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681B" w:rsidRDefault="003D681B" w:rsidP="003D681B">
      <w:pPr>
        <w:jc w:val="center"/>
        <w:rPr>
          <w:rFonts w:ascii="Times New Roman" w:hAnsi="Times New Roman" w:cs="Times New Roman"/>
          <w:b/>
          <w:sz w:val="28"/>
          <w:szCs w:val="28"/>
        </w:rPr>
      </w:pPr>
      <w:bookmarkStart w:id="0" w:name="_GoBack"/>
      <w:r>
        <w:rPr>
          <w:rFonts w:ascii="Times New Roman" w:hAnsi="Times New Roman" w:cs="Times New Roman"/>
          <w:noProof/>
          <w:sz w:val="28"/>
          <w:szCs w:val="28"/>
          <w:lang w:eastAsia="ru-RU"/>
        </w:rPr>
        <w:drawing>
          <wp:inline distT="0" distB="0" distL="0" distR="0" wp14:anchorId="284884DA" wp14:editId="011D7392">
            <wp:extent cx="6286500" cy="9711961"/>
            <wp:effectExtent l="0" t="0" r="0" b="0"/>
            <wp:docPr id="1" name="Рисунок 1" descr="F:\повар.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повар.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90113" cy="9717542"/>
                    </a:xfrm>
                    <a:prstGeom prst="rect">
                      <a:avLst/>
                    </a:prstGeom>
                    <a:noFill/>
                    <a:ln>
                      <a:noFill/>
                    </a:ln>
                  </pic:spPr>
                </pic:pic>
              </a:graphicData>
            </a:graphic>
          </wp:inline>
        </w:drawing>
      </w:r>
      <w:bookmarkEnd w:id="0"/>
    </w:p>
    <w:p w:rsidR="008415D2" w:rsidRPr="00375FEE" w:rsidRDefault="008415D2" w:rsidP="008415D2">
      <w:pPr>
        <w:jc w:val="center"/>
        <w:rPr>
          <w:rFonts w:ascii="Times New Roman" w:hAnsi="Times New Roman" w:cs="Times New Roman"/>
          <w:b/>
          <w:sz w:val="28"/>
          <w:szCs w:val="28"/>
        </w:rPr>
      </w:pPr>
      <w:r w:rsidRPr="00375FEE">
        <w:rPr>
          <w:rFonts w:ascii="Times New Roman" w:hAnsi="Times New Roman" w:cs="Times New Roman"/>
          <w:b/>
          <w:sz w:val="28"/>
          <w:szCs w:val="28"/>
        </w:rPr>
        <w:lastRenderedPageBreak/>
        <w:t>Пояснительная записка</w:t>
      </w:r>
    </w:p>
    <w:p w:rsidR="008415D2" w:rsidRPr="00375FEE" w:rsidRDefault="008415D2" w:rsidP="008415D2">
      <w:pPr>
        <w:spacing w:after="0" w:line="240" w:lineRule="auto"/>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spacing w:val="-4"/>
          <w:sz w:val="28"/>
          <w:szCs w:val="28"/>
          <w:lang w:eastAsia="ru-RU"/>
        </w:rPr>
        <w:t xml:space="preserve">Учебный план является инструментов качества образования. </w:t>
      </w:r>
      <w:r w:rsidRPr="00375FEE">
        <w:rPr>
          <w:rFonts w:ascii="Times New Roman" w:eastAsia="Times New Roman" w:hAnsi="Times New Roman" w:cs="Times New Roman"/>
          <w:sz w:val="28"/>
          <w:szCs w:val="28"/>
          <w:lang w:eastAsia="ru-RU"/>
        </w:rPr>
        <w:t xml:space="preserve">Структура  учебного плана включает: индексацию дисциплин, наименование циклов, разделов, дисциплин, профессиональных модулей, междисциплинарных курсов, формы промежуточной аттестации, учебную нагрузку обучающихся  в часах, распределение обязательной нагрузки. </w:t>
      </w:r>
    </w:p>
    <w:p w:rsidR="008415D2" w:rsidRPr="00375FEE" w:rsidRDefault="008415D2" w:rsidP="008415D2">
      <w:pPr>
        <w:spacing w:after="0" w:line="240" w:lineRule="auto"/>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 xml:space="preserve">    Общепрофессиональный  учебный цикл состоит из общепрофессиональных дисциплин, профессиональный учебный цикл состоит из профессиональных модулей в соответствии с видами деятельности, соответствующими присеваемым квалификациям. При освоении </w:t>
      </w:r>
      <w:proofErr w:type="gramStart"/>
      <w:r w:rsidRPr="00375FEE">
        <w:rPr>
          <w:rFonts w:ascii="Times New Roman" w:eastAsia="Times New Roman" w:hAnsi="Times New Roman" w:cs="Times New Roman"/>
          <w:sz w:val="28"/>
          <w:szCs w:val="28"/>
          <w:lang w:eastAsia="ru-RU"/>
        </w:rPr>
        <w:t>обучающимися</w:t>
      </w:r>
      <w:proofErr w:type="gramEnd"/>
      <w:r w:rsidRPr="00375FEE">
        <w:rPr>
          <w:rFonts w:ascii="Times New Roman" w:eastAsia="Times New Roman" w:hAnsi="Times New Roman" w:cs="Times New Roman"/>
          <w:sz w:val="28"/>
          <w:szCs w:val="28"/>
          <w:lang w:eastAsia="ru-RU"/>
        </w:rPr>
        <w:t xml:space="preserve"> профессиональных модулей проводятся учебная и (или) производственная практика:</w:t>
      </w:r>
    </w:p>
    <w:p w:rsidR="008415D2" w:rsidRPr="00375FEE" w:rsidRDefault="008415D2" w:rsidP="008415D2">
      <w:pPr>
        <w:spacing w:after="0" w:line="240" w:lineRule="auto"/>
        <w:jc w:val="both"/>
        <w:rPr>
          <w:rFonts w:ascii="Times New Roman" w:eastAsia="Times New Roman" w:hAnsi="Times New Roman" w:cs="Times New Roman"/>
          <w:b/>
          <w:i/>
          <w:sz w:val="28"/>
          <w:szCs w:val="28"/>
          <w:lang w:eastAsia="ru-RU"/>
        </w:rPr>
      </w:pPr>
      <w:r w:rsidRPr="00375FEE">
        <w:rPr>
          <w:rFonts w:ascii="Times New Roman" w:eastAsia="Times New Roman" w:hAnsi="Times New Roman" w:cs="Times New Roman"/>
          <w:b/>
          <w:i/>
          <w:sz w:val="28"/>
          <w:szCs w:val="28"/>
          <w:lang w:eastAsia="ru-RU"/>
        </w:rPr>
        <w:t>Общепрофессиональные дисциплины:</w:t>
      </w:r>
    </w:p>
    <w:p w:rsidR="008415D2" w:rsidRPr="00375FEE" w:rsidRDefault="008415D2" w:rsidP="008415D2">
      <w:pPr>
        <w:spacing w:after="0" w:line="240" w:lineRule="auto"/>
        <w:jc w:val="both"/>
        <w:rPr>
          <w:rFonts w:ascii="Times New Roman" w:eastAsia="Calibri" w:hAnsi="Times New Roman" w:cs="Times New Roman"/>
          <w:sz w:val="28"/>
          <w:szCs w:val="28"/>
        </w:rPr>
      </w:pPr>
      <w:r w:rsidRPr="00375FEE">
        <w:rPr>
          <w:rFonts w:ascii="Times New Roman" w:eastAsia="Times New Roman" w:hAnsi="Times New Roman" w:cs="Times New Roman"/>
          <w:sz w:val="28"/>
          <w:szCs w:val="28"/>
          <w:lang w:eastAsia="ru-RU"/>
        </w:rPr>
        <w:t>-</w:t>
      </w:r>
      <w:r w:rsidRPr="00375FEE">
        <w:rPr>
          <w:rFonts w:ascii="Times New Roman" w:eastAsia="Calibri" w:hAnsi="Times New Roman" w:cs="Times New Roman"/>
          <w:sz w:val="28"/>
          <w:szCs w:val="28"/>
        </w:rPr>
        <w:t xml:space="preserve"> Основы микробиологии, санитарии и гигиены в пищевом производстве;</w:t>
      </w:r>
    </w:p>
    <w:p w:rsidR="008415D2" w:rsidRPr="00375FEE" w:rsidRDefault="008415D2" w:rsidP="008415D2">
      <w:pPr>
        <w:spacing w:after="0" w:line="240" w:lineRule="auto"/>
        <w:jc w:val="both"/>
        <w:rPr>
          <w:rFonts w:ascii="Times New Roman" w:eastAsia="Calibri" w:hAnsi="Times New Roman" w:cs="Times New Roman"/>
          <w:sz w:val="28"/>
          <w:szCs w:val="28"/>
        </w:rPr>
      </w:pPr>
      <w:r w:rsidRPr="00375FEE">
        <w:rPr>
          <w:rFonts w:ascii="Times New Roman" w:eastAsia="Calibri" w:hAnsi="Times New Roman" w:cs="Times New Roman"/>
          <w:sz w:val="28"/>
          <w:szCs w:val="28"/>
        </w:rPr>
        <w:t xml:space="preserve">- Физиология питания с основами товароведения </w:t>
      </w:r>
      <w:proofErr w:type="gramStart"/>
      <w:r w:rsidRPr="00375FEE">
        <w:rPr>
          <w:rFonts w:ascii="Times New Roman" w:eastAsia="Calibri" w:hAnsi="Times New Roman" w:cs="Times New Roman"/>
          <w:sz w:val="28"/>
          <w:szCs w:val="28"/>
        </w:rPr>
        <w:t>;п</w:t>
      </w:r>
      <w:proofErr w:type="gramEnd"/>
      <w:r w:rsidRPr="00375FEE">
        <w:rPr>
          <w:rFonts w:ascii="Times New Roman" w:eastAsia="Calibri" w:hAnsi="Times New Roman" w:cs="Times New Roman"/>
          <w:sz w:val="28"/>
          <w:szCs w:val="28"/>
        </w:rPr>
        <w:t>родовольственных товаров;</w:t>
      </w:r>
    </w:p>
    <w:p w:rsidR="008415D2" w:rsidRPr="00375FEE" w:rsidRDefault="008415D2" w:rsidP="008415D2">
      <w:pPr>
        <w:spacing w:after="0" w:line="240" w:lineRule="auto"/>
        <w:jc w:val="both"/>
        <w:rPr>
          <w:rFonts w:ascii="Times New Roman" w:eastAsia="Calibri" w:hAnsi="Times New Roman" w:cs="Times New Roman"/>
          <w:sz w:val="28"/>
          <w:szCs w:val="28"/>
        </w:rPr>
      </w:pPr>
      <w:r w:rsidRPr="00375FEE">
        <w:rPr>
          <w:rFonts w:ascii="Times New Roman" w:eastAsia="Times New Roman" w:hAnsi="Times New Roman" w:cs="Times New Roman"/>
          <w:sz w:val="28"/>
          <w:szCs w:val="28"/>
          <w:lang w:eastAsia="ru-RU"/>
        </w:rPr>
        <w:t>-</w:t>
      </w:r>
      <w:r w:rsidRPr="00375FEE">
        <w:rPr>
          <w:rFonts w:ascii="Times New Roman" w:eastAsia="Calibri" w:hAnsi="Times New Roman" w:cs="Times New Roman"/>
          <w:sz w:val="28"/>
          <w:szCs w:val="28"/>
        </w:rPr>
        <w:t xml:space="preserve"> Техническое оснащение и организация рабочего места;</w:t>
      </w:r>
    </w:p>
    <w:p w:rsidR="008415D2" w:rsidRPr="00375FEE" w:rsidRDefault="008415D2" w:rsidP="008415D2">
      <w:pPr>
        <w:spacing w:after="0" w:line="240" w:lineRule="auto"/>
        <w:jc w:val="both"/>
        <w:rPr>
          <w:rFonts w:ascii="Times New Roman" w:eastAsia="Calibri" w:hAnsi="Times New Roman" w:cs="Times New Roman"/>
          <w:sz w:val="28"/>
          <w:szCs w:val="28"/>
        </w:rPr>
      </w:pPr>
      <w:r w:rsidRPr="00375FEE">
        <w:rPr>
          <w:rFonts w:ascii="Times New Roman" w:eastAsia="Calibri" w:hAnsi="Times New Roman" w:cs="Times New Roman"/>
          <w:sz w:val="28"/>
          <w:szCs w:val="28"/>
        </w:rPr>
        <w:t>- Калькуляция и учет;</w:t>
      </w:r>
    </w:p>
    <w:p w:rsidR="008415D2" w:rsidRPr="00375FEE" w:rsidRDefault="008415D2" w:rsidP="008415D2">
      <w:pPr>
        <w:spacing w:after="0" w:line="240" w:lineRule="auto"/>
        <w:jc w:val="both"/>
        <w:rPr>
          <w:rFonts w:ascii="Times New Roman" w:eastAsia="Calibri" w:hAnsi="Times New Roman" w:cs="Times New Roman"/>
          <w:sz w:val="28"/>
          <w:szCs w:val="28"/>
        </w:rPr>
      </w:pPr>
      <w:r w:rsidRPr="00375FEE">
        <w:rPr>
          <w:rFonts w:ascii="Times New Roman" w:eastAsia="Calibri" w:hAnsi="Times New Roman" w:cs="Times New Roman"/>
          <w:sz w:val="28"/>
          <w:szCs w:val="28"/>
        </w:rPr>
        <w:t>- Охрана труда.</w:t>
      </w:r>
    </w:p>
    <w:p w:rsidR="008415D2" w:rsidRPr="00375FEE" w:rsidRDefault="008415D2" w:rsidP="008415D2">
      <w:pPr>
        <w:spacing w:after="0" w:line="240" w:lineRule="auto"/>
        <w:jc w:val="both"/>
        <w:rPr>
          <w:rFonts w:ascii="Times New Roman" w:eastAsia="Calibri" w:hAnsi="Times New Roman" w:cs="Times New Roman"/>
          <w:b/>
          <w:i/>
          <w:sz w:val="28"/>
          <w:szCs w:val="28"/>
        </w:rPr>
      </w:pPr>
      <w:r w:rsidRPr="00375FEE">
        <w:rPr>
          <w:rFonts w:ascii="Times New Roman" w:eastAsia="Calibri" w:hAnsi="Times New Roman" w:cs="Times New Roman"/>
          <w:b/>
          <w:i/>
          <w:sz w:val="28"/>
          <w:szCs w:val="28"/>
        </w:rPr>
        <w:t>Профессиональные модули:</w:t>
      </w:r>
    </w:p>
    <w:p w:rsidR="008415D2" w:rsidRPr="00375FEE" w:rsidRDefault="008415D2" w:rsidP="008415D2">
      <w:pPr>
        <w:spacing w:after="0" w:line="240" w:lineRule="auto"/>
        <w:jc w:val="both"/>
        <w:rPr>
          <w:rFonts w:ascii="Times New Roman" w:eastAsia="Calibri" w:hAnsi="Times New Roman" w:cs="Times New Roman"/>
          <w:bCs/>
          <w:sz w:val="28"/>
          <w:szCs w:val="28"/>
          <w:lang w:eastAsia="ru-RU"/>
        </w:rPr>
      </w:pPr>
      <w:r w:rsidRPr="00375FEE">
        <w:rPr>
          <w:rFonts w:ascii="Times New Roman" w:eastAsia="Calibri" w:hAnsi="Times New Roman" w:cs="Times New Roman"/>
          <w:bCs/>
          <w:sz w:val="28"/>
          <w:szCs w:val="28"/>
          <w:lang w:eastAsia="ru-RU"/>
        </w:rPr>
        <w:t>- Осуществление технологического процесса механической кулинарной обработки сырья;</w:t>
      </w:r>
    </w:p>
    <w:p w:rsidR="008415D2" w:rsidRPr="00375FEE" w:rsidRDefault="008415D2" w:rsidP="008415D2">
      <w:pPr>
        <w:spacing w:after="0" w:line="240" w:lineRule="auto"/>
        <w:jc w:val="both"/>
        <w:rPr>
          <w:rFonts w:ascii="Times New Roman" w:eastAsia="Times New Roman" w:hAnsi="Times New Roman" w:cs="Times New Roman"/>
          <w:sz w:val="28"/>
          <w:szCs w:val="28"/>
          <w:lang w:eastAsia="ru-RU"/>
        </w:rPr>
      </w:pPr>
      <w:r w:rsidRPr="00375FEE">
        <w:rPr>
          <w:rFonts w:ascii="Times New Roman" w:eastAsia="Calibri" w:hAnsi="Times New Roman" w:cs="Times New Roman"/>
          <w:bCs/>
          <w:sz w:val="28"/>
          <w:szCs w:val="28"/>
          <w:lang w:eastAsia="ru-RU"/>
        </w:rPr>
        <w:t>-</w:t>
      </w:r>
      <w:r w:rsidRPr="00375FEE">
        <w:rPr>
          <w:rFonts w:ascii="Times New Roman" w:eastAsia="Times New Roman" w:hAnsi="Times New Roman" w:cs="Times New Roman"/>
          <w:sz w:val="28"/>
          <w:szCs w:val="28"/>
          <w:lang w:eastAsia="ru-RU"/>
        </w:rPr>
        <w:t xml:space="preserve"> Технология приготовления, первых блюд соусов, блюд и гарниров из овощей, круп, бобовых и макаронных изделий;</w:t>
      </w:r>
    </w:p>
    <w:p w:rsidR="008415D2" w:rsidRPr="00375FEE" w:rsidRDefault="008415D2" w:rsidP="008415D2">
      <w:pPr>
        <w:spacing w:after="0" w:line="240" w:lineRule="auto"/>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 Технология приготовления вторых горячих рыбных и мясных блюд, блюд из яиц и творога, холодных блюд и закусок, сладких блюд и напитков, мучных изделий.</w:t>
      </w:r>
    </w:p>
    <w:p w:rsidR="008415D2" w:rsidRDefault="008415D2" w:rsidP="008415D2">
      <w:pPr>
        <w:jc w:val="center"/>
        <w:rPr>
          <w:rFonts w:ascii="Times New Roman" w:hAnsi="Times New Roman" w:cs="Times New Roman"/>
          <w:b/>
          <w:sz w:val="28"/>
          <w:szCs w:val="28"/>
        </w:rPr>
      </w:pPr>
    </w:p>
    <w:p w:rsidR="008415D2" w:rsidRDefault="008415D2" w:rsidP="008415D2">
      <w:pPr>
        <w:jc w:val="center"/>
        <w:rPr>
          <w:rFonts w:ascii="Times New Roman" w:hAnsi="Times New Roman" w:cs="Times New Roman"/>
          <w:b/>
          <w:sz w:val="28"/>
          <w:szCs w:val="28"/>
        </w:rPr>
      </w:pPr>
    </w:p>
    <w:p w:rsidR="008415D2" w:rsidRDefault="008415D2" w:rsidP="008415D2">
      <w:pPr>
        <w:jc w:val="center"/>
        <w:rPr>
          <w:rFonts w:ascii="Times New Roman" w:hAnsi="Times New Roman" w:cs="Times New Roman"/>
          <w:b/>
          <w:sz w:val="28"/>
          <w:szCs w:val="28"/>
        </w:rPr>
      </w:pPr>
    </w:p>
    <w:p w:rsidR="008415D2" w:rsidRDefault="008415D2" w:rsidP="008415D2">
      <w:pPr>
        <w:jc w:val="center"/>
        <w:rPr>
          <w:rFonts w:ascii="Times New Roman" w:hAnsi="Times New Roman" w:cs="Times New Roman"/>
          <w:b/>
          <w:sz w:val="28"/>
          <w:szCs w:val="28"/>
        </w:rPr>
      </w:pPr>
    </w:p>
    <w:p w:rsidR="008415D2" w:rsidRDefault="008415D2" w:rsidP="008415D2">
      <w:pPr>
        <w:jc w:val="center"/>
        <w:rPr>
          <w:rFonts w:ascii="Times New Roman" w:hAnsi="Times New Roman" w:cs="Times New Roman"/>
          <w:b/>
          <w:sz w:val="28"/>
          <w:szCs w:val="28"/>
        </w:rPr>
      </w:pPr>
    </w:p>
    <w:p w:rsidR="008415D2" w:rsidRDefault="008415D2" w:rsidP="008415D2">
      <w:pPr>
        <w:jc w:val="center"/>
        <w:rPr>
          <w:rFonts w:ascii="Times New Roman" w:hAnsi="Times New Roman" w:cs="Times New Roman"/>
          <w:b/>
          <w:sz w:val="28"/>
          <w:szCs w:val="28"/>
        </w:rPr>
      </w:pPr>
    </w:p>
    <w:p w:rsidR="008415D2" w:rsidRDefault="008415D2" w:rsidP="008415D2">
      <w:pPr>
        <w:jc w:val="center"/>
        <w:rPr>
          <w:rFonts w:ascii="Times New Roman" w:hAnsi="Times New Roman" w:cs="Times New Roman"/>
          <w:b/>
          <w:sz w:val="28"/>
          <w:szCs w:val="28"/>
        </w:rPr>
      </w:pPr>
    </w:p>
    <w:p w:rsidR="008415D2" w:rsidRDefault="008415D2" w:rsidP="008415D2">
      <w:pPr>
        <w:jc w:val="center"/>
        <w:rPr>
          <w:rFonts w:ascii="Times New Roman" w:hAnsi="Times New Roman" w:cs="Times New Roman"/>
          <w:b/>
          <w:sz w:val="28"/>
          <w:szCs w:val="28"/>
        </w:rPr>
      </w:pPr>
    </w:p>
    <w:p w:rsidR="008415D2" w:rsidRDefault="008415D2" w:rsidP="008415D2">
      <w:pPr>
        <w:jc w:val="center"/>
        <w:rPr>
          <w:rFonts w:ascii="Times New Roman" w:hAnsi="Times New Roman" w:cs="Times New Roman"/>
          <w:b/>
          <w:sz w:val="28"/>
          <w:szCs w:val="28"/>
        </w:rPr>
      </w:pPr>
    </w:p>
    <w:p w:rsidR="008415D2" w:rsidRDefault="008415D2" w:rsidP="008415D2">
      <w:pPr>
        <w:jc w:val="center"/>
        <w:rPr>
          <w:rFonts w:ascii="Times New Roman" w:hAnsi="Times New Roman" w:cs="Times New Roman"/>
          <w:b/>
          <w:sz w:val="28"/>
          <w:szCs w:val="28"/>
        </w:rPr>
      </w:pPr>
    </w:p>
    <w:p w:rsidR="008415D2" w:rsidRPr="00375FEE" w:rsidRDefault="008415D2" w:rsidP="008415D2">
      <w:pPr>
        <w:jc w:val="center"/>
        <w:rPr>
          <w:rFonts w:ascii="Times New Roman" w:hAnsi="Times New Roman" w:cs="Times New Roman"/>
          <w:b/>
          <w:sz w:val="28"/>
          <w:szCs w:val="28"/>
        </w:rPr>
      </w:pPr>
      <w:r w:rsidRPr="00375FEE">
        <w:rPr>
          <w:rFonts w:ascii="Times New Roman" w:hAnsi="Times New Roman" w:cs="Times New Roman"/>
          <w:b/>
          <w:sz w:val="28"/>
          <w:szCs w:val="28"/>
        </w:rPr>
        <w:lastRenderedPageBreak/>
        <w:t>Учебный план</w:t>
      </w:r>
    </w:p>
    <w:p w:rsidR="008415D2" w:rsidRPr="00375FEE" w:rsidRDefault="008415D2" w:rsidP="008415D2">
      <w:pPr>
        <w:jc w:val="center"/>
        <w:rPr>
          <w:rFonts w:ascii="Times New Roman" w:hAnsi="Times New Roman" w:cs="Times New Roman"/>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3827"/>
        <w:gridCol w:w="992"/>
        <w:gridCol w:w="567"/>
        <w:gridCol w:w="709"/>
        <w:gridCol w:w="851"/>
        <w:gridCol w:w="992"/>
      </w:tblGrid>
      <w:tr w:rsidR="008415D2" w:rsidRPr="00375FEE" w:rsidTr="00A324B9">
        <w:trPr>
          <w:trHeight w:val="214"/>
        </w:trPr>
        <w:tc>
          <w:tcPr>
            <w:tcW w:w="1526" w:type="dxa"/>
            <w:vMerge w:val="restart"/>
            <w:shd w:val="clear" w:color="auto" w:fill="auto"/>
          </w:tcPr>
          <w:p w:rsidR="008415D2" w:rsidRPr="00375FEE" w:rsidRDefault="008415D2" w:rsidP="00A324B9">
            <w:pPr>
              <w:keepNext/>
              <w:keepLines/>
              <w:widowControl w:val="0"/>
              <w:tabs>
                <w:tab w:val="left" w:pos="6225"/>
              </w:tabs>
              <w:suppressAutoHyphens/>
              <w:spacing w:after="0" w:line="240" w:lineRule="auto"/>
              <w:jc w:val="cente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
                <w:bCs/>
                <w:sz w:val="24"/>
                <w:szCs w:val="24"/>
                <w:lang w:eastAsia="ru-RU"/>
              </w:rPr>
              <w:t>Индек</w:t>
            </w:r>
            <w:r w:rsidRPr="00375FEE">
              <w:rPr>
                <w:rFonts w:ascii="Times New Roman" w:eastAsia="Times New Roman" w:hAnsi="Times New Roman" w:cs="Times New Roman"/>
                <w:bCs/>
                <w:sz w:val="24"/>
                <w:szCs w:val="24"/>
                <w:lang w:eastAsia="ru-RU"/>
              </w:rPr>
              <w:t>с</w:t>
            </w:r>
          </w:p>
        </w:tc>
        <w:tc>
          <w:tcPr>
            <w:tcW w:w="3827" w:type="dxa"/>
            <w:vMerge w:val="restart"/>
            <w:shd w:val="clear" w:color="auto" w:fill="auto"/>
          </w:tcPr>
          <w:p w:rsidR="008415D2" w:rsidRPr="00375FEE" w:rsidRDefault="008415D2" w:rsidP="00A324B9">
            <w:pPr>
              <w:keepNext/>
              <w:keepLines/>
              <w:widowControl w:val="0"/>
              <w:tabs>
                <w:tab w:val="left" w:pos="6225"/>
              </w:tabs>
              <w:suppressAutoHyphens/>
              <w:spacing w:after="0" w:line="240" w:lineRule="auto"/>
              <w:jc w:val="cente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
                <w:bCs/>
                <w:sz w:val="24"/>
                <w:szCs w:val="24"/>
                <w:lang w:eastAsia="ru-RU"/>
              </w:rPr>
              <w:t>Наименование циклов, разделов, модулей</w:t>
            </w:r>
          </w:p>
        </w:tc>
        <w:tc>
          <w:tcPr>
            <w:tcW w:w="4111" w:type="dxa"/>
            <w:gridSpan w:val="5"/>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Количество часов</w:t>
            </w:r>
          </w:p>
        </w:tc>
      </w:tr>
      <w:tr w:rsidR="008415D2" w:rsidRPr="00375FEE" w:rsidTr="00A324B9">
        <w:trPr>
          <w:trHeight w:val="257"/>
        </w:trPr>
        <w:tc>
          <w:tcPr>
            <w:tcW w:w="1526" w:type="dxa"/>
            <w:vMerge/>
            <w:shd w:val="clear" w:color="auto" w:fill="auto"/>
            <w:vAlign w:val="center"/>
          </w:tcPr>
          <w:p w:rsidR="008415D2" w:rsidRPr="00375FEE" w:rsidRDefault="008415D2" w:rsidP="00A324B9">
            <w:pPr>
              <w:spacing w:after="0" w:line="240" w:lineRule="auto"/>
              <w:rPr>
                <w:rFonts w:ascii="Times New Roman" w:eastAsia="Calibri" w:hAnsi="Times New Roman" w:cs="Times New Roman"/>
                <w:sz w:val="24"/>
                <w:szCs w:val="24"/>
              </w:rPr>
            </w:pPr>
          </w:p>
        </w:tc>
        <w:tc>
          <w:tcPr>
            <w:tcW w:w="3827" w:type="dxa"/>
            <w:vMerge/>
            <w:shd w:val="clear" w:color="auto" w:fill="auto"/>
            <w:vAlign w:val="center"/>
          </w:tcPr>
          <w:p w:rsidR="008415D2" w:rsidRPr="00375FEE" w:rsidRDefault="008415D2" w:rsidP="00A324B9">
            <w:pPr>
              <w:spacing w:after="0" w:line="240" w:lineRule="auto"/>
              <w:rPr>
                <w:rFonts w:ascii="Times New Roman" w:eastAsia="Calibri" w:hAnsi="Times New Roman" w:cs="Times New Roman"/>
                <w:sz w:val="24"/>
                <w:szCs w:val="24"/>
              </w:rPr>
            </w:pPr>
          </w:p>
        </w:tc>
        <w:tc>
          <w:tcPr>
            <w:tcW w:w="992" w:type="dxa"/>
            <w:vMerge w:val="restart"/>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p>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Всего (час)</w:t>
            </w:r>
          </w:p>
        </w:tc>
        <w:tc>
          <w:tcPr>
            <w:tcW w:w="1276" w:type="dxa"/>
            <w:gridSpan w:val="2"/>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10 класс</w:t>
            </w:r>
          </w:p>
        </w:tc>
        <w:tc>
          <w:tcPr>
            <w:tcW w:w="1843" w:type="dxa"/>
            <w:gridSpan w:val="2"/>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11 класс</w:t>
            </w:r>
          </w:p>
        </w:tc>
      </w:tr>
      <w:tr w:rsidR="008415D2" w:rsidRPr="00375FEE" w:rsidTr="00A324B9">
        <w:trPr>
          <w:trHeight w:val="266"/>
        </w:trPr>
        <w:tc>
          <w:tcPr>
            <w:tcW w:w="1526" w:type="dxa"/>
            <w:vMerge/>
            <w:shd w:val="clear" w:color="auto" w:fill="auto"/>
            <w:vAlign w:val="center"/>
          </w:tcPr>
          <w:p w:rsidR="008415D2" w:rsidRPr="00375FEE" w:rsidRDefault="008415D2" w:rsidP="00A324B9">
            <w:pPr>
              <w:spacing w:after="0" w:line="240" w:lineRule="auto"/>
              <w:rPr>
                <w:rFonts w:ascii="Times New Roman" w:eastAsia="Calibri" w:hAnsi="Times New Roman" w:cs="Times New Roman"/>
                <w:sz w:val="24"/>
                <w:szCs w:val="24"/>
              </w:rPr>
            </w:pPr>
          </w:p>
        </w:tc>
        <w:tc>
          <w:tcPr>
            <w:tcW w:w="3827" w:type="dxa"/>
            <w:vMerge/>
            <w:shd w:val="clear" w:color="auto" w:fill="auto"/>
            <w:vAlign w:val="center"/>
          </w:tcPr>
          <w:p w:rsidR="008415D2" w:rsidRPr="00375FEE" w:rsidRDefault="008415D2" w:rsidP="00A324B9">
            <w:pPr>
              <w:spacing w:after="0" w:line="240" w:lineRule="auto"/>
              <w:rPr>
                <w:rFonts w:ascii="Times New Roman" w:eastAsia="Calibri" w:hAnsi="Times New Roman" w:cs="Times New Roman"/>
                <w:sz w:val="24"/>
                <w:szCs w:val="24"/>
              </w:rPr>
            </w:pPr>
          </w:p>
        </w:tc>
        <w:tc>
          <w:tcPr>
            <w:tcW w:w="992" w:type="dxa"/>
            <w:vMerge/>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p>
        </w:tc>
        <w:tc>
          <w:tcPr>
            <w:tcW w:w="567" w:type="dxa"/>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то</w:t>
            </w:r>
          </w:p>
        </w:tc>
        <w:tc>
          <w:tcPr>
            <w:tcW w:w="709" w:type="dxa"/>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по</w:t>
            </w:r>
          </w:p>
        </w:tc>
        <w:tc>
          <w:tcPr>
            <w:tcW w:w="851" w:type="dxa"/>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то</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по</w:t>
            </w:r>
          </w:p>
        </w:tc>
      </w:tr>
      <w:tr w:rsidR="008415D2" w:rsidRPr="00375FEE" w:rsidTr="00A324B9">
        <w:tc>
          <w:tcPr>
            <w:tcW w:w="1526" w:type="dxa"/>
            <w:shd w:val="clear" w:color="auto" w:fill="auto"/>
          </w:tcPr>
          <w:p w:rsidR="008415D2" w:rsidRPr="00375FEE" w:rsidRDefault="008415D2" w:rsidP="00A324B9">
            <w:pPr>
              <w:keepNext/>
              <w:keepLines/>
              <w:widowControl w:val="0"/>
              <w:tabs>
                <w:tab w:val="left" w:pos="6225"/>
              </w:tabs>
              <w:suppressAutoHyphens/>
              <w:spacing w:after="0" w:line="240" w:lineRule="auto"/>
              <w:rPr>
                <w:rFonts w:ascii="Times New Roman" w:eastAsia="Times New Roman" w:hAnsi="Times New Roman" w:cs="Times New Roman"/>
                <w:b/>
                <w:bCs/>
                <w:iCs/>
                <w:sz w:val="24"/>
                <w:szCs w:val="24"/>
                <w:lang w:eastAsia="ru-RU"/>
              </w:rPr>
            </w:pPr>
            <w:r w:rsidRPr="00375FEE">
              <w:rPr>
                <w:rFonts w:ascii="Times New Roman" w:eastAsia="Times New Roman" w:hAnsi="Times New Roman" w:cs="Times New Roman"/>
                <w:b/>
                <w:bCs/>
                <w:iCs/>
                <w:sz w:val="24"/>
                <w:szCs w:val="24"/>
                <w:lang w:eastAsia="ru-RU"/>
              </w:rPr>
              <w:t>П.00</w:t>
            </w:r>
          </w:p>
        </w:tc>
        <w:tc>
          <w:tcPr>
            <w:tcW w:w="3827" w:type="dxa"/>
            <w:shd w:val="clear" w:color="auto" w:fill="auto"/>
          </w:tcPr>
          <w:p w:rsidR="008415D2" w:rsidRPr="00375FEE" w:rsidRDefault="008415D2" w:rsidP="00A324B9">
            <w:pPr>
              <w:spacing w:after="0" w:line="240" w:lineRule="auto"/>
              <w:jc w:val="both"/>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bCs/>
                <w:iCs/>
                <w:sz w:val="24"/>
                <w:szCs w:val="24"/>
                <w:lang w:eastAsia="ru-RU"/>
              </w:rPr>
              <w:t>Профессиональный цикл</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p>
        </w:tc>
        <w:tc>
          <w:tcPr>
            <w:tcW w:w="567"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p>
        </w:tc>
        <w:tc>
          <w:tcPr>
            <w:tcW w:w="709"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p>
        </w:tc>
        <w:tc>
          <w:tcPr>
            <w:tcW w:w="851" w:type="dxa"/>
            <w:shd w:val="clear" w:color="auto" w:fill="auto"/>
          </w:tcPr>
          <w:p w:rsidR="008415D2" w:rsidRPr="00375FEE" w:rsidRDefault="008415D2" w:rsidP="00A324B9">
            <w:pPr>
              <w:spacing w:after="0" w:line="240" w:lineRule="auto"/>
              <w:jc w:val="center"/>
              <w:rPr>
                <w:rFonts w:ascii="Times New Roman" w:eastAsia="Calibri" w:hAnsi="Times New Roman" w:cs="Times New Roman"/>
                <w:color w:val="FF0000"/>
                <w:sz w:val="24"/>
                <w:szCs w:val="24"/>
              </w:rPr>
            </w:pP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color w:val="FF0000"/>
                <w:sz w:val="24"/>
                <w:szCs w:val="24"/>
              </w:rPr>
            </w:pPr>
          </w:p>
        </w:tc>
      </w:tr>
      <w:tr w:rsidR="008415D2" w:rsidRPr="00375FEE" w:rsidTr="00A324B9">
        <w:tc>
          <w:tcPr>
            <w:tcW w:w="1526" w:type="dxa"/>
            <w:shd w:val="clear" w:color="auto" w:fill="auto"/>
          </w:tcPr>
          <w:p w:rsidR="008415D2" w:rsidRPr="00375FEE" w:rsidRDefault="008415D2" w:rsidP="00A324B9">
            <w:pPr>
              <w:keepNext/>
              <w:keepLines/>
              <w:widowControl w:val="0"/>
              <w:tabs>
                <w:tab w:val="left" w:pos="6225"/>
              </w:tabs>
              <w:suppressAutoHyphens/>
              <w:spacing w:after="0" w:line="240" w:lineRule="auto"/>
              <w:rPr>
                <w:rFonts w:ascii="Times New Roman" w:eastAsia="Times New Roman" w:hAnsi="Times New Roman" w:cs="Times New Roman"/>
                <w:b/>
                <w:bCs/>
                <w:i/>
                <w:iCs/>
                <w:sz w:val="24"/>
                <w:szCs w:val="24"/>
                <w:lang w:eastAsia="ru-RU"/>
              </w:rPr>
            </w:pPr>
            <w:r w:rsidRPr="00375FEE">
              <w:rPr>
                <w:rFonts w:ascii="Times New Roman" w:eastAsia="Times New Roman" w:hAnsi="Times New Roman" w:cs="Times New Roman"/>
                <w:b/>
                <w:bCs/>
                <w:i/>
                <w:iCs/>
                <w:sz w:val="24"/>
                <w:szCs w:val="24"/>
                <w:lang w:eastAsia="ru-RU"/>
              </w:rPr>
              <w:t>ОП.00</w:t>
            </w:r>
          </w:p>
        </w:tc>
        <w:tc>
          <w:tcPr>
            <w:tcW w:w="3827" w:type="dxa"/>
            <w:shd w:val="clear" w:color="auto" w:fill="auto"/>
          </w:tcPr>
          <w:p w:rsidR="008415D2" w:rsidRPr="00375FEE" w:rsidRDefault="008415D2" w:rsidP="00A324B9">
            <w:pPr>
              <w:spacing w:after="0" w:line="240" w:lineRule="auto"/>
              <w:jc w:val="both"/>
              <w:rPr>
                <w:rFonts w:ascii="Times New Roman" w:eastAsia="Times New Roman" w:hAnsi="Times New Roman" w:cs="Times New Roman"/>
                <w:b/>
                <w:i/>
                <w:sz w:val="24"/>
                <w:szCs w:val="24"/>
                <w:lang w:eastAsia="ru-RU"/>
              </w:rPr>
            </w:pPr>
            <w:r w:rsidRPr="00375FEE">
              <w:rPr>
                <w:rFonts w:ascii="Times New Roman" w:eastAsia="Times New Roman" w:hAnsi="Times New Roman" w:cs="Times New Roman"/>
                <w:b/>
                <w:i/>
                <w:sz w:val="24"/>
                <w:szCs w:val="24"/>
                <w:lang w:eastAsia="ru-RU"/>
              </w:rPr>
              <w:t>Общепрофессиональные дисциплины</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 xml:space="preserve">  30</w:t>
            </w:r>
          </w:p>
        </w:tc>
        <w:tc>
          <w:tcPr>
            <w:tcW w:w="567" w:type="dxa"/>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16</w:t>
            </w:r>
          </w:p>
        </w:tc>
        <w:tc>
          <w:tcPr>
            <w:tcW w:w="709" w:type="dxa"/>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8</w:t>
            </w:r>
          </w:p>
        </w:tc>
        <w:tc>
          <w:tcPr>
            <w:tcW w:w="851" w:type="dxa"/>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3</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3</w:t>
            </w:r>
          </w:p>
        </w:tc>
      </w:tr>
      <w:tr w:rsidR="008415D2" w:rsidRPr="00375FEE" w:rsidTr="00A324B9">
        <w:tc>
          <w:tcPr>
            <w:tcW w:w="1526" w:type="dxa"/>
            <w:shd w:val="clear" w:color="auto" w:fill="auto"/>
          </w:tcPr>
          <w:p w:rsidR="008415D2" w:rsidRPr="00375FEE" w:rsidRDefault="008415D2" w:rsidP="00A324B9">
            <w:pPr>
              <w:spacing w:after="0" w:line="240" w:lineRule="auto"/>
              <w:rPr>
                <w:rFonts w:ascii="Times New Roman" w:eastAsia="Calibri" w:hAnsi="Times New Roman" w:cs="Times New Roman"/>
                <w:sz w:val="24"/>
                <w:szCs w:val="24"/>
              </w:rPr>
            </w:pPr>
            <w:r w:rsidRPr="00375FEE">
              <w:rPr>
                <w:rFonts w:ascii="Times New Roman" w:eastAsia="Calibri" w:hAnsi="Times New Roman" w:cs="Times New Roman"/>
                <w:sz w:val="24"/>
                <w:szCs w:val="24"/>
              </w:rPr>
              <w:t>ОП.01</w:t>
            </w:r>
          </w:p>
        </w:tc>
        <w:tc>
          <w:tcPr>
            <w:tcW w:w="3827" w:type="dxa"/>
            <w:shd w:val="clear" w:color="auto" w:fill="auto"/>
          </w:tcPr>
          <w:p w:rsidR="008415D2" w:rsidRPr="00375FEE" w:rsidRDefault="008415D2" w:rsidP="00A324B9">
            <w:pPr>
              <w:spacing w:after="0" w:line="240" w:lineRule="auto"/>
              <w:rPr>
                <w:rFonts w:ascii="Times New Roman" w:eastAsia="Calibri" w:hAnsi="Times New Roman" w:cs="Times New Roman"/>
                <w:sz w:val="24"/>
                <w:szCs w:val="24"/>
              </w:rPr>
            </w:pPr>
            <w:r w:rsidRPr="00375FEE">
              <w:rPr>
                <w:rFonts w:ascii="Times New Roman" w:eastAsia="Calibri" w:hAnsi="Times New Roman" w:cs="Times New Roman"/>
                <w:sz w:val="24"/>
                <w:szCs w:val="24"/>
              </w:rPr>
              <w:t>Основы микробиологии, санитарии и гигиены в пищевом производстве</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6</w:t>
            </w:r>
          </w:p>
        </w:tc>
        <w:tc>
          <w:tcPr>
            <w:tcW w:w="567"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4</w:t>
            </w:r>
          </w:p>
        </w:tc>
        <w:tc>
          <w:tcPr>
            <w:tcW w:w="709"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2</w:t>
            </w:r>
          </w:p>
        </w:tc>
        <w:tc>
          <w:tcPr>
            <w:tcW w:w="851"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w:t>
            </w:r>
          </w:p>
        </w:tc>
      </w:tr>
      <w:tr w:rsidR="008415D2" w:rsidRPr="00375FEE" w:rsidTr="00A324B9">
        <w:tc>
          <w:tcPr>
            <w:tcW w:w="1526" w:type="dxa"/>
            <w:shd w:val="clear" w:color="auto" w:fill="auto"/>
          </w:tcPr>
          <w:p w:rsidR="008415D2" w:rsidRPr="00375FEE" w:rsidRDefault="008415D2" w:rsidP="00A324B9">
            <w:pPr>
              <w:spacing w:after="0" w:line="240" w:lineRule="auto"/>
              <w:rPr>
                <w:rFonts w:ascii="Times New Roman" w:eastAsia="Calibri" w:hAnsi="Times New Roman" w:cs="Times New Roman"/>
                <w:sz w:val="24"/>
                <w:szCs w:val="24"/>
              </w:rPr>
            </w:pPr>
            <w:r w:rsidRPr="00375FEE">
              <w:rPr>
                <w:rFonts w:ascii="Times New Roman" w:eastAsia="Calibri" w:hAnsi="Times New Roman" w:cs="Times New Roman"/>
                <w:sz w:val="24"/>
                <w:szCs w:val="24"/>
              </w:rPr>
              <w:t xml:space="preserve">ОП.02 </w:t>
            </w:r>
          </w:p>
        </w:tc>
        <w:tc>
          <w:tcPr>
            <w:tcW w:w="3827" w:type="dxa"/>
            <w:shd w:val="clear" w:color="auto" w:fill="auto"/>
          </w:tcPr>
          <w:p w:rsidR="008415D2" w:rsidRPr="00375FEE" w:rsidRDefault="008415D2" w:rsidP="00A324B9">
            <w:pPr>
              <w:spacing w:after="0" w:line="240" w:lineRule="auto"/>
              <w:rPr>
                <w:rFonts w:ascii="Times New Roman" w:eastAsia="Calibri" w:hAnsi="Times New Roman" w:cs="Times New Roman"/>
                <w:sz w:val="24"/>
                <w:szCs w:val="24"/>
              </w:rPr>
            </w:pPr>
            <w:r w:rsidRPr="00375FEE">
              <w:rPr>
                <w:rFonts w:ascii="Times New Roman" w:eastAsia="Calibri" w:hAnsi="Times New Roman" w:cs="Times New Roman"/>
                <w:sz w:val="24"/>
                <w:szCs w:val="24"/>
              </w:rPr>
              <w:t>Физиология питания с основами товароведения</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8</w:t>
            </w:r>
          </w:p>
        </w:tc>
        <w:tc>
          <w:tcPr>
            <w:tcW w:w="567"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6</w:t>
            </w:r>
          </w:p>
        </w:tc>
        <w:tc>
          <w:tcPr>
            <w:tcW w:w="709"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2</w:t>
            </w:r>
          </w:p>
        </w:tc>
        <w:tc>
          <w:tcPr>
            <w:tcW w:w="851"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w:t>
            </w:r>
          </w:p>
        </w:tc>
      </w:tr>
      <w:tr w:rsidR="008415D2" w:rsidRPr="00375FEE" w:rsidTr="00A324B9">
        <w:tc>
          <w:tcPr>
            <w:tcW w:w="1526" w:type="dxa"/>
            <w:shd w:val="clear" w:color="auto" w:fill="auto"/>
          </w:tcPr>
          <w:p w:rsidR="008415D2" w:rsidRPr="00375FEE" w:rsidRDefault="008415D2" w:rsidP="00A324B9">
            <w:pPr>
              <w:spacing w:after="0" w:line="240" w:lineRule="auto"/>
              <w:rPr>
                <w:rFonts w:ascii="Times New Roman" w:eastAsia="Calibri" w:hAnsi="Times New Roman" w:cs="Times New Roman"/>
                <w:sz w:val="24"/>
                <w:szCs w:val="24"/>
              </w:rPr>
            </w:pPr>
            <w:r w:rsidRPr="00375FEE">
              <w:rPr>
                <w:rFonts w:ascii="Times New Roman" w:eastAsia="Calibri" w:hAnsi="Times New Roman" w:cs="Times New Roman"/>
                <w:sz w:val="24"/>
                <w:szCs w:val="24"/>
              </w:rPr>
              <w:t>ОП.03</w:t>
            </w:r>
          </w:p>
        </w:tc>
        <w:tc>
          <w:tcPr>
            <w:tcW w:w="3827" w:type="dxa"/>
            <w:shd w:val="clear" w:color="auto" w:fill="auto"/>
          </w:tcPr>
          <w:p w:rsidR="008415D2" w:rsidRPr="00375FEE" w:rsidRDefault="008415D2" w:rsidP="00A324B9">
            <w:pPr>
              <w:spacing w:after="0" w:line="240" w:lineRule="auto"/>
              <w:rPr>
                <w:rFonts w:ascii="Times New Roman" w:eastAsia="Calibri" w:hAnsi="Times New Roman" w:cs="Times New Roman"/>
                <w:sz w:val="24"/>
                <w:szCs w:val="24"/>
              </w:rPr>
            </w:pPr>
            <w:r w:rsidRPr="00375FEE">
              <w:rPr>
                <w:rFonts w:ascii="Times New Roman" w:eastAsia="Calibri" w:hAnsi="Times New Roman" w:cs="Times New Roman"/>
                <w:sz w:val="24"/>
                <w:szCs w:val="24"/>
              </w:rPr>
              <w:t>Техническое оснащение</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8</w:t>
            </w:r>
          </w:p>
        </w:tc>
        <w:tc>
          <w:tcPr>
            <w:tcW w:w="567"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5</w:t>
            </w:r>
          </w:p>
        </w:tc>
        <w:tc>
          <w:tcPr>
            <w:tcW w:w="709"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3</w:t>
            </w:r>
          </w:p>
        </w:tc>
        <w:tc>
          <w:tcPr>
            <w:tcW w:w="851"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w:t>
            </w:r>
          </w:p>
        </w:tc>
      </w:tr>
      <w:tr w:rsidR="008415D2" w:rsidRPr="00375FEE" w:rsidTr="00A324B9">
        <w:tc>
          <w:tcPr>
            <w:tcW w:w="1526" w:type="dxa"/>
            <w:shd w:val="clear" w:color="auto" w:fill="auto"/>
          </w:tcPr>
          <w:p w:rsidR="008415D2" w:rsidRPr="00375FEE" w:rsidRDefault="008415D2" w:rsidP="00A324B9">
            <w:pPr>
              <w:spacing w:after="0" w:line="240" w:lineRule="auto"/>
              <w:rPr>
                <w:rFonts w:ascii="Times New Roman" w:eastAsia="Calibri" w:hAnsi="Times New Roman" w:cs="Times New Roman"/>
                <w:sz w:val="24"/>
                <w:szCs w:val="24"/>
              </w:rPr>
            </w:pPr>
            <w:r w:rsidRPr="00375FEE">
              <w:rPr>
                <w:rFonts w:ascii="Times New Roman" w:eastAsia="Calibri" w:hAnsi="Times New Roman" w:cs="Times New Roman"/>
                <w:sz w:val="24"/>
                <w:szCs w:val="24"/>
              </w:rPr>
              <w:t>ОП.04.</w:t>
            </w:r>
          </w:p>
        </w:tc>
        <w:tc>
          <w:tcPr>
            <w:tcW w:w="3827" w:type="dxa"/>
            <w:shd w:val="clear" w:color="auto" w:fill="auto"/>
          </w:tcPr>
          <w:p w:rsidR="008415D2" w:rsidRPr="00375FEE" w:rsidRDefault="008415D2" w:rsidP="00A324B9">
            <w:pPr>
              <w:spacing w:after="0" w:line="240" w:lineRule="auto"/>
              <w:rPr>
                <w:rFonts w:ascii="Times New Roman" w:eastAsia="Calibri" w:hAnsi="Times New Roman" w:cs="Times New Roman"/>
                <w:sz w:val="24"/>
                <w:szCs w:val="24"/>
              </w:rPr>
            </w:pPr>
            <w:r w:rsidRPr="00375FEE">
              <w:rPr>
                <w:rFonts w:ascii="Times New Roman" w:eastAsia="Calibri" w:hAnsi="Times New Roman" w:cs="Times New Roman"/>
                <w:sz w:val="24"/>
                <w:szCs w:val="24"/>
              </w:rPr>
              <w:t>Калькуляция и учет</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4</w:t>
            </w:r>
          </w:p>
        </w:tc>
        <w:tc>
          <w:tcPr>
            <w:tcW w:w="567"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w:t>
            </w:r>
          </w:p>
        </w:tc>
        <w:tc>
          <w:tcPr>
            <w:tcW w:w="709"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w:t>
            </w:r>
          </w:p>
        </w:tc>
        <w:tc>
          <w:tcPr>
            <w:tcW w:w="851"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2</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2</w:t>
            </w:r>
          </w:p>
        </w:tc>
      </w:tr>
      <w:tr w:rsidR="008415D2" w:rsidRPr="00375FEE" w:rsidTr="00A324B9">
        <w:tc>
          <w:tcPr>
            <w:tcW w:w="1526" w:type="dxa"/>
            <w:shd w:val="clear" w:color="auto" w:fill="auto"/>
          </w:tcPr>
          <w:p w:rsidR="008415D2" w:rsidRPr="00375FEE" w:rsidRDefault="008415D2" w:rsidP="00A324B9">
            <w:pPr>
              <w:spacing w:after="0" w:line="240" w:lineRule="auto"/>
              <w:rPr>
                <w:rFonts w:ascii="Times New Roman" w:eastAsia="Calibri" w:hAnsi="Times New Roman" w:cs="Times New Roman"/>
                <w:sz w:val="24"/>
                <w:szCs w:val="24"/>
              </w:rPr>
            </w:pPr>
            <w:r w:rsidRPr="00375FEE">
              <w:rPr>
                <w:rFonts w:ascii="Times New Roman" w:eastAsia="Calibri" w:hAnsi="Times New Roman" w:cs="Times New Roman"/>
                <w:sz w:val="24"/>
                <w:szCs w:val="24"/>
              </w:rPr>
              <w:t>ОП.05.</w:t>
            </w:r>
          </w:p>
        </w:tc>
        <w:tc>
          <w:tcPr>
            <w:tcW w:w="3827" w:type="dxa"/>
            <w:shd w:val="clear" w:color="auto" w:fill="auto"/>
          </w:tcPr>
          <w:p w:rsidR="008415D2" w:rsidRPr="00375FEE" w:rsidRDefault="008415D2" w:rsidP="00A324B9">
            <w:pPr>
              <w:spacing w:after="0" w:line="240" w:lineRule="auto"/>
              <w:rPr>
                <w:rFonts w:ascii="Times New Roman" w:eastAsia="Calibri" w:hAnsi="Times New Roman" w:cs="Times New Roman"/>
                <w:sz w:val="24"/>
                <w:szCs w:val="24"/>
              </w:rPr>
            </w:pPr>
            <w:r w:rsidRPr="00375FEE">
              <w:rPr>
                <w:rFonts w:ascii="Times New Roman" w:eastAsia="Calibri" w:hAnsi="Times New Roman" w:cs="Times New Roman"/>
                <w:sz w:val="24"/>
                <w:szCs w:val="24"/>
              </w:rPr>
              <w:t xml:space="preserve">Охрана </w:t>
            </w:r>
            <w:r w:rsidRPr="00375FEE">
              <w:rPr>
                <w:rFonts w:ascii="Times New Roman" w:eastAsia="Calibri" w:hAnsi="Times New Roman" w:cs="Times New Roman"/>
                <w:szCs w:val="24"/>
              </w:rPr>
              <w:t>труда</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4</w:t>
            </w:r>
          </w:p>
        </w:tc>
        <w:tc>
          <w:tcPr>
            <w:tcW w:w="567"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1</w:t>
            </w:r>
          </w:p>
        </w:tc>
        <w:tc>
          <w:tcPr>
            <w:tcW w:w="709"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1</w:t>
            </w:r>
          </w:p>
        </w:tc>
        <w:tc>
          <w:tcPr>
            <w:tcW w:w="851"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1</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1</w:t>
            </w:r>
          </w:p>
        </w:tc>
      </w:tr>
      <w:tr w:rsidR="008415D2" w:rsidRPr="00375FEE" w:rsidTr="00A324B9">
        <w:tc>
          <w:tcPr>
            <w:tcW w:w="1526" w:type="dxa"/>
            <w:shd w:val="clear" w:color="auto" w:fill="auto"/>
          </w:tcPr>
          <w:p w:rsidR="008415D2" w:rsidRPr="00375FEE" w:rsidRDefault="008415D2" w:rsidP="00A324B9">
            <w:pPr>
              <w:spacing w:after="0" w:line="240" w:lineRule="auto"/>
              <w:rPr>
                <w:rFonts w:ascii="Times New Roman" w:eastAsia="Calibri" w:hAnsi="Times New Roman" w:cs="Times New Roman"/>
                <w:b/>
                <w:sz w:val="24"/>
                <w:szCs w:val="24"/>
              </w:rPr>
            </w:pPr>
            <w:r w:rsidRPr="00375FEE">
              <w:rPr>
                <w:rFonts w:ascii="Times New Roman" w:eastAsia="Calibri" w:hAnsi="Times New Roman" w:cs="Times New Roman"/>
                <w:b/>
                <w:sz w:val="24"/>
                <w:szCs w:val="24"/>
              </w:rPr>
              <w:t>ПМ</w:t>
            </w:r>
            <w:proofErr w:type="gramStart"/>
            <w:r w:rsidRPr="00375FEE">
              <w:rPr>
                <w:rFonts w:ascii="Times New Roman" w:eastAsia="Calibri" w:hAnsi="Times New Roman" w:cs="Times New Roman"/>
                <w:b/>
                <w:sz w:val="24"/>
                <w:szCs w:val="24"/>
              </w:rPr>
              <w:t>.О</w:t>
            </w:r>
            <w:proofErr w:type="gramEnd"/>
            <w:r w:rsidRPr="00375FEE">
              <w:rPr>
                <w:rFonts w:ascii="Times New Roman" w:eastAsia="Calibri" w:hAnsi="Times New Roman" w:cs="Times New Roman"/>
                <w:b/>
                <w:sz w:val="24"/>
                <w:szCs w:val="24"/>
              </w:rPr>
              <w:t>О</w:t>
            </w:r>
          </w:p>
        </w:tc>
        <w:tc>
          <w:tcPr>
            <w:tcW w:w="3827" w:type="dxa"/>
            <w:shd w:val="clear" w:color="auto" w:fill="auto"/>
          </w:tcPr>
          <w:p w:rsidR="008415D2" w:rsidRPr="00375FEE" w:rsidRDefault="008415D2" w:rsidP="00A324B9">
            <w:pPr>
              <w:spacing w:after="0" w:line="240" w:lineRule="auto"/>
              <w:rPr>
                <w:rFonts w:ascii="Times New Roman" w:eastAsia="Calibri" w:hAnsi="Times New Roman" w:cs="Times New Roman"/>
                <w:b/>
                <w:sz w:val="24"/>
                <w:szCs w:val="24"/>
              </w:rPr>
            </w:pPr>
            <w:r w:rsidRPr="00375FEE">
              <w:rPr>
                <w:rFonts w:ascii="Times New Roman" w:eastAsia="Calibri" w:hAnsi="Times New Roman" w:cs="Times New Roman"/>
                <w:b/>
                <w:sz w:val="24"/>
                <w:szCs w:val="24"/>
              </w:rPr>
              <w:t>Профессиональные модули</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102</w:t>
            </w:r>
          </w:p>
        </w:tc>
        <w:tc>
          <w:tcPr>
            <w:tcW w:w="567" w:type="dxa"/>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24</w:t>
            </w:r>
          </w:p>
        </w:tc>
        <w:tc>
          <w:tcPr>
            <w:tcW w:w="709" w:type="dxa"/>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24</w:t>
            </w:r>
          </w:p>
        </w:tc>
        <w:tc>
          <w:tcPr>
            <w:tcW w:w="851" w:type="dxa"/>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20</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34</w:t>
            </w:r>
          </w:p>
        </w:tc>
      </w:tr>
      <w:tr w:rsidR="008415D2" w:rsidRPr="00375FEE" w:rsidTr="00A324B9">
        <w:tc>
          <w:tcPr>
            <w:tcW w:w="1526" w:type="dxa"/>
            <w:shd w:val="clear" w:color="auto" w:fill="auto"/>
          </w:tcPr>
          <w:p w:rsidR="008415D2" w:rsidRPr="00375FEE" w:rsidRDefault="008415D2" w:rsidP="00A324B9">
            <w:pPr>
              <w:spacing w:after="0" w:line="240" w:lineRule="auto"/>
              <w:rPr>
                <w:rFonts w:ascii="Times New Roman" w:eastAsia="Calibri" w:hAnsi="Times New Roman" w:cs="Times New Roman"/>
                <w:sz w:val="24"/>
                <w:szCs w:val="24"/>
              </w:rPr>
            </w:pPr>
            <w:r w:rsidRPr="00375FEE">
              <w:rPr>
                <w:rFonts w:ascii="Times New Roman" w:eastAsia="Calibri" w:hAnsi="Times New Roman" w:cs="Times New Roman"/>
                <w:sz w:val="24"/>
                <w:szCs w:val="24"/>
              </w:rPr>
              <w:t>МДК 01.01</w:t>
            </w:r>
          </w:p>
          <w:p w:rsidR="008415D2" w:rsidRPr="00375FEE" w:rsidRDefault="008415D2" w:rsidP="00A324B9">
            <w:pPr>
              <w:spacing w:after="0" w:line="240" w:lineRule="auto"/>
              <w:rPr>
                <w:rFonts w:ascii="Times New Roman" w:eastAsia="Calibri" w:hAnsi="Times New Roman" w:cs="Times New Roman"/>
                <w:sz w:val="24"/>
                <w:szCs w:val="24"/>
              </w:rPr>
            </w:pPr>
          </w:p>
        </w:tc>
        <w:tc>
          <w:tcPr>
            <w:tcW w:w="3827" w:type="dxa"/>
            <w:shd w:val="clear" w:color="auto" w:fill="auto"/>
          </w:tcPr>
          <w:p w:rsidR="008415D2" w:rsidRPr="00375FEE" w:rsidRDefault="008415D2" w:rsidP="00A324B9">
            <w:pPr>
              <w:spacing w:after="0" w:line="240" w:lineRule="auto"/>
              <w:jc w:val="both"/>
              <w:rPr>
                <w:rFonts w:ascii="Times New Roman" w:eastAsia="Calibri" w:hAnsi="Times New Roman" w:cs="Times New Roman"/>
                <w:bCs/>
                <w:sz w:val="24"/>
                <w:szCs w:val="24"/>
                <w:lang w:eastAsia="ru-RU"/>
              </w:rPr>
            </w:pPr>
            <w:r w:rsidRPr="00375FEE">
              <w:rPr>
                <w:rFonts w:ascii="Times New Roman" w:eastAsia="Calibri" w:hAnsi="Times New Roman" w:cs="Times New Roman"/>
                <w:bCs/>
                <w:sz w:val="24"/>
                <w:szCs w:val="24"/>
                <w:lang w:eastAsia="ru-RU"/>
              </w:rPr>
              <w:t xml:space="preserve">Осуществление технологического процесса механической кулинарной обработки сырья  </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 xml:space="preserve">32 </w:t>
            </w:r>
          </w:p>
          <w:p w:rsidR="008415D2" w:rsidRPr="00375FEE" w:rsidRDefault="008415D2" w:rsidP="00A324B9">
            <w:pPr>
              <w:spacing w:after="0" w:line="240" w:lineRule="auto"/>
              <w:jc w:val="center"/>
              <w:rPr>
                <w:rFonts w:ascii="Times New Roman" w:eastAsia="Calibri" w:hAnsi="Times New Roman" w:cs="Times New Roman"/>
                <w:sz w:val="24"/>
                <w:szCs w:val="24"/>
              </w:rPr>
            </w:pPr>
          </w:p>
        </w:tc>
        <w:tc>
          <w:tcPr>
            <w:tcW w:w="567"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 xml:space="preserve">8 </w:t>
            </w:r>
          </w:p>
        </w:tc>
        <w:tc>
          <w:tcPr>
            <w:tcW w:w="709"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10</w:t>
            </w:r>
          </w:p>
          <w:p w:rsidR="008415D2" w:rsidRPr="00375FEE" w:rsidRDefault="008415D2" w:rsidP="00A324B9">
            <w:pPr>
              <w:spacing w:after="0" w:line="240" w:lineRule="auto"/>
              <w:jc w:val="center"/>
              <w:rPr>
                <w:rFonts w:ascii="Times New Roman" w:eastAsia="Calibri" w:hAnsi="Times New Roman" w:cs="Times New Roman"/>
                <w:sz w:val="24"/>
                <w:szCs w:val="24"/>
              </w:rPr>
            </w:pPr>
          </w:p>
        </w:tc>
        <w:tc>
          <w:tcPr>
            <w:tcW w:w="851"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4</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10</w:t>
            </w:r>
          </w:p>
        </w:tc>
      </w:tr>
      <w:tr w:rsidR="008415D2" w:rsidRPr="00375FEE" w:rsidTr="00A324B9">
        <w:tc>
          <w:tcPr>
            <w:tcW w:w="1526" w:type="dxa"/>
            <w:shd w:val="clear" w:color="auto" w:fill="auto"/>
          </w:tcPr>
          <w:p w:rsidR="008415D2" w:rsidRPr="00375FEE" w:rsidRDefault="008415D2" w:rsidP="00A324B9">
            <w:pPr>
              <w:spacing w:after="0" w:line="240" w:lineRule="auto"/>
              <w:rPr>
                <w:rFonts w:ascii="Times New Roman" w:eastAsia="Calibri" w:hAnsi="Times New Roman" w:cs="Times New Roman"/>
                <w:sz w:val="24"/>
                <w:szCs w:val="24"/>
              </w:rPr>
            </w:pPr>
            <w:r w:rsidRPr="00375FEE">
              <w:rPr>
                <w:rFonts w:ascii="Times New Roman" w:eastAsia="Calibri" w:hAnsi="Times New Roman" w:cs="Times New Roman"/>
                <w:sz w:val="24"/>
                <w:szCs w:val="24"/>
              </w:rPr>
              <w:t>МДК. 02.01</w:t>
            </w:r>
          </w:p>
          <w:p w:rsidR="008415D2" w:rsidRPr="00375FEE" w:rsidRDefault="008415D2" w:rsidP="00A324B9">
            <w:pPr>
              <w:spacing w:after="0" w:line="240" w:lineRule="auto"/>
              <w:rPr>
                <w:rFonts w:ascii="Times New Roman" w:eastAsia="Calibri" w:hAnsi="Times New Roman" w:cs="Times New Roman"/>
                <w:sz w:val="24"/>
                <w:szCs w:val="24"/>
              </w:rPr>
            </w:pPr>
            <w:r w:rsidRPr="00375FEE">
              <w:rPr>
                <w:rFonts w:ascii="Times New Roman" w:eastAsia="Calibri" w:hAnsi="Times New Roman" w:cs="Times New Roman"/>
                <w:sz w:val="24"/>
                <w:szCs w:val="24"/>
              </w:rPr>
              <w:t>МДК. 03.01</w:t>
            </w:r>
          </w:p>
        </w:tc>
        <w:tc>
          <w:tcPr>
            <w:tcW w:w="3827" w:type="dxa"/>
            <w:shd w:val="clear" w:color="auto" w:fill="auto"/>
          </w:tcPr>
          <w:p w:rsidR="008415D2" w:rsidRPr="00375FEE" w:rsidRDefault="008415D2" w:rsidP="00A324B9">
            <w:pPr>
              <w:spacing w:after="0" w:line="240" w:lineRule="auto"/>
              <w:jc w:val="both"/>
              <w:rPr>
                <w:rFonts w:ascii="Times New Roman" w:eastAsia="Calibri" w:hAnsi="Times New Roman" w:cs="Times New Roman"/>
                <w:b/>
                <w:bCs/>
                <w:sz w:val="24"/>
                <w:szCs w:val="24"/>
                <w:lang w:eastAsia="ru-RU"/>
              </w:rPr>
            </w:pPr>
            <w:r w:rsidRPr="00375FEE">
              <w:rPr>
                <w:rFonts w:ascii="Times New Roman" w:eastAsia="Times New Roman" w:hAnsi="Times New Roman" w:cs="Times New Roman"/>
                <w:sz w:val="24"/>
                <w:szCs w:val="24"/>
                <w:lang w:eastAsia="ru-RU"/>
              </w:rPr>
              <w:t>Технология приготовления, первых блюд соусов, блюд и гарниров из овощей, круп, бобовых и макаронных изделий.</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30</w:t>
            </w:r>
          </w:p>
          <w:p w:rsidR="008415D2" w:rsidRPr="00375FEE" w:rsidRDefault="008415D2" w:rsidP="00A324B9">
            <w:pPr>
              <w:spacing w:after="0" w:line="240" w:lineRule="auto"/>
              <w:jc w:val="center"/>
              <w:rPr>
                <w:rFonts w:ascii="Times New Roman" w:eastAsia="Calibri" w:hAnsi="Times New Roman" w:cs="Times New Roman"/>
                <w:sz w:val="24"/>
                <w:szCs w:val="24"/>
              </w:rPr>
            </w:pPr>
          </w:p>
        </w:tc>
        <w:tc>
          <w:tcPr>
            <w:tcW w:w="567"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8</w:t>
            </w:r>
          </w:p>
          <w:p w:rsidR="008415D2" w:rsidRPr="00375FEE" w:rsidRDefault="008415D2" w:rsidP="00A324B9">
            <w:pPr>
              <w:spacing w:after="0" w:line="240" w:lineRule="auto"/>
              <w:jc w:val="center"/>
              <w:rPr>
                <w:rFonts w:ascii="Times New Roman" w:eastAsia="Calibri" w:hAnsi="Times New Roman" w:cs="Times New Roman"/>
                <w:sz w:val="24"/>
                <w:szCs w:val="24"/>
              </w:rPr>
            </w:pPr>
          </w:p>
        </w:tc>
        <w:tc>
          <w:tcPr>
            <w:tcW w:w="709"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8</w:t>
            </w:r>
          </w:p>
          <w:p w:rsidR="008415D2" w:rsidRPr="00375FEE" w:rsidRDefault="008415D2" w:rsidP="00A324B9">
            <w:pPr>
              <w:spacing w:after="0" w:line="240" w:lineRule="auto"/>
              <w:jc w:val="center"/>
              <w:rPr>
                <w:rFonts w:ascii="Times New Roman" w:eastAsia="Calibri" w:hAnsi="Times New Roman" w:cs="Times New Roman"/>
                <w:sz w:val="24"/>
                <w:szCs w:val="24"/>
              </w:rPr>
            </w:pPr>
          </w:p>
        </w:tc>
        <w:tc>
          <w:tcPr>
            <w:tcW w:w="851"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6</w:t>
            </w:r>
          </w:p>
          <w:p w:rsidR="008415D2" w:rsidRPr="00375FEE" w:rsidRDefault="008415D2" w:rsidP="00A324B9">
            <w:pPr>
              <w:spacing w:after="0" w:line="240" w:lineRule="auto"/>
              <w:jc w:val="center"/>
              <w:rPr>
                <w:rFonts w:ascii="Times New Roman" w:eastAsia="Calibri" w:hAnsi="Times New Roman" w:cs="Times New Roman"/>
                <w:sz w:val="24"/>
                <w:szCs w:val="24"/>
              </w:rPr>
            </w:pP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8</w:t>
            </w:r>
          </w:p>
          <w:p w:rsidR="008415D2" w:rsidRPr="00375FEE" w:rsidRDefault="008415D2" w:rsidP="00A324B9">
            <w:pPr>
              <w:spacing w:after="0" w:line="240" w:lineRule="auto"/>
              <w:jc w:val="center"/>
              <w:rPr>
                <w:rFonts w:ascii="Times New Roman" w:eastAsia="Calibri" w:hAnsi="Times New Roman" w:cs="Times New Roman"/>
                <w:sz w:val="24"/>
                <w:szCs w:val="24"/>
              </w:rPr>
            </w:pPr>
          </w:p>
        </w:tc>
      </w:tr>
      <w:tr w:rsidR="008415D2" w:rsidRPr="00375FEE" w:rsidTr="00A324B9">
        <w:tc>
          <w:tcPr>
            <w:tcW w:w="1526" w:type="dxa"/>
            <w:shd w:val="clear" w:color="auto" w:fill="auto"/>
          </w:tcPr>
          <w:p w:rsidR="008415D2" w:rsidRPr="00375FEE" w:rsidRDefault="008415D2" w:rsidP="00A324B9">
            <w:pPr>
              <w:spacing w:after="0" w:line="240" w:lineRule="auto"/>
              <w:rPr>
                <w:rFonts w:ascii="Times New Roman" w:eastAsia="Calibri" w:hAnsi="Times New Roman" w:cs="Times New Roman"/>
                <w:sz w:val="24"/>
                <w:szCs w:val="24"/>
              </w:rPr>
            </w:pPr>
            <w:r w:rsidRPr="00375FEE">
              <w:rPr>
                <w:rFonts w:ascii="Times New Roman" w:eastAsia="Calibri" w:hAnsi="Times New Roman" w:cs="Times New Roman"/>
                <w:sz w:val="24"/>
                <w:szCs w:val="24"/>
              </w:rPr>
              <w:t>МДК. 02.01</w:t>
            </w:r>
          </w:p>
          <w:p w:rsidR="008415D2" w:rsidRPr="00375FEE" w:rsidRDefault="008415D2" w:rsidP="00A324B9">
            <w:pPr>
              <w:spacing w:after="0" w:line="240" w:lineRule="auto"/>
              <w:rPr>
                <w:rFonts w:ascii="Times New Roman" w:eastAsia="Calibri" w:hAnsi="Times New Roman" w:cs="Times New Roman"/>
                <w:sz w:val="24"/>
                <w:szCs w:val="24"/>
              </w:rPr>
            </w:pPr>
            <w:r w:rsidRPr="00375FEE">
              <w:rPr>
                <w:rFonts w:ascii="Times New Roman" w:eastAsia="Calibri" w:hAnsi="Times New Roman" w:cs="Times New Roman"/>
                <w:sz w:val="24"/>
                <w:szCs w:val="24"/>
              </w:rPr>
              <w:t>МДК.04.01</w:t>
            </w:r>
          </w:p>
          <w:p w:rsidR="008415D2" w:rsidRPr="00375FEE" w:rsidRDefault="008415D2" w:rsidP="00A324B9">
            <w:pPr>
              <w:spacing w:after="0" w:line="240" w:lineRule="auto"/>
              <w:rPr>
                <w:rFonts w:ascii="Times New Roman" w:eastAsia="Calibri" w:hAnsi="Times New Roman" w:cs="Times New Roman"/>
                <w:sz w:val="24"/>
                <w:szCs w:val="24"/>
              </w:rPr>
            </w:pPr>
            <w:r w:rsidRPr="00375FEE">
              <w:rPr>
                <w:rFonts w:ascii="Times New Roman" w:eastAsia="Calibri" w:hAnsi="Times New Roman" w:cs="Times New Roman"/>
                <w:sz w:val="24"/>
                <w:szCs w:val="24"/>
              </w:rPr>
              <w:t>МДК.05.01</w:t>
            </w:r>
          </w:p>
          <w:p w:rsidR="008415D2" w:rsidRPr="00375FEE" w:rsidRDefault="008415D2" w:rsidP="00A324B9">
            <w:pPr>
              <w:spacing w:after="0" w:line="240" w:lineRule="auto"/>
              <w:rPr>
                <w:rFonts w:ascii="Times New Roman" w:eastAsia="Calibri" w:hAnsi="Times New Roman" w:cs="Times New Roman"/>
                <w:sz w:val="24"/>
                <w:szCs w:val="24"/>
              </w:rPr>
            </w:pPr>
            <w:r w:rsidRPr="00375FEE">
              <w:rPr>
                <w:rFonts w:ascii="Times New Roman" w:eastAsia="Calibri" w:hAnsi="Times New Roman" w:cs="Times New Roman"/>
                <w:sz w:val="24"/>
                <w:szCs w:val="24"/>
              </w:rPr>
              <w:t>МДК.06.01</w:t>
            </w:r>
          </w:p>
          <w:p w:rsidR="008415D2" w:rsidRPr="00375FEE" w:rsidRDefault="008415D2" w:rsidP="00A324B9">
            <w:pPr>
              <w:spacing w:after="0" w:line="240" w:lineRule="auto"/>
              <w:rPr>
                <w:rFonts w:ascii="Times New Roman" w:eastAsia="Calibri" w:hAnsi="Times New Roman" w:cs="Times New Roman"/>
                <w:sz w:val="24"/>
                <w:szCs w:val="24"/>
              </w:rPr>
            </w:pPr>
            <w:r w:rsidRPr="00375FEE">
              <w:rPr>
                <w:rFonts w:ascii="Times New Roman" w:eastAsia="Calibri" w:hAnsi="Times New Roman" w:cs="Times New Roman"/>
                <w:sz w:val="24"/>
                <w:szCs w:val="24"/>
              </w:rPr>
              <w:t>МДК.07.01</w:t>
            </w:r>
          </w:p>
          <w:p w:rsidR="008415D2" w:rsidRPr="00375FEE" w:rsidRDefault="008415D2" w:rsidP="00A324B9">
            <w:pPr>
              <w:spacing w:after="0" w:line="240" w:lineRule="auto"/>
              <w:rPr>
                <w:rFonts w:ascii="Times New Roman" w:eastAsia="Calibri" w:hAnsi="Times New Roman" w:cs="Times New Roman"/>
                <w:sz w:val="24"/>
                <w:szCs w:val="24"/>
              </w:rPr>
            </w:pPr>
          </w:p>
        </w:tc>
        <w:tc>
          <w:tcPr>
            <w:tcW w:w="3827" w:type="dxa"/>
            <w:shd w:val="clear" w:color="auto" w:fill="auto"/>
          </w:tcPr>
          <w:p w:rsidR="008415D2" w:rsidRPr="00375FEE" w:rsidRDefault="008415D2" w:rsidP="00A324B9">
            <w:pPr>
              <w:spacing w:after="0" w:line="240" w:lineRule="auto"/>
              <w:jc w:val="both"/>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Технология приготовления вторых горячих рыбных и мясных блюд, блюд из яиц и творога, холодных блюд и закусок, сладких блюд и напитков.</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40</w:t>
            </w:r>
          </w:p>
        </w:tc>
        <w:tc>
          <w:tcPr>
            <w:tcW w:w="567"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8</w:t>
            </w:r>
          </w:p>
        </w:tc>
        <w:tc>
          <w:tcPr>
            <w:tcW w:w="709"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6</w:t>
            </w:r>
          </w:p>
        </w:tc>
        <w:tc>
          <w:tcPr>
            <w:tcW w:w="851"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10</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16</w:t>
            </w:r>
          </w:p>
        </w:tc>
      </w:tr>
      <w:tr w:rsidR="008415D2" w:rsidRPr="00375FEE" w:rsidTr="00A324B9">
        <w:tc>
          <w:tcPr>
            <w:tcW w:w="1526" w:type="dxa"/>
            <w:shd w:val="clear" w:color="auto" w:fill="auto"/>
          </w:tcPr>
          <w:p w:rsidR="008415D2" w:rsidRPr="00375FEE" w:rsidRDefault="008415D2" w:rsidP="00A324B9">
            <w:pPr>
              <w:spacing w:after="0" w:line="240" w:lineRule="auto"/>
              <w:rPr>
                <w:rFonts w:ascii="Times New Roman" w:eastAsia="Calibri" w:hAnsi="Times New Roman" w:cs="Times New Roman"/>
                <w:sz w:val="24"/>
                <w:szCs w:val="24"/>
              </w:rPr>
            </w:pPr>
            <w:r w:rsidRPr="00375FEE">
              <w:rPr>
                <w:rFonts w:ascii="Times New Roman" w:eastAsia="Calibri" w:hAnsi="Times New Roman" w:cs="Times New Roman"/>
                <w:sz w:val="24"/>
                <w:szCs w:val="24"/>
              </w:rPr>
              <w:t>ГИА. ОО</w:t>
            </w:r>
          </w:p>
        </w:tc>
        <w:tc>
          <w:tcPr>
            <w:tcW w:w="3827" w:type="dxa"/>
            <w:shd w:val="clear" w:color="auto" w:fill="auto"/>
          </w:tcPr>
          <w:p w:rsidR="008415D2" w:rsidRPr="00375FEE" w:rsidRDefault="008415D2" w:rsidP="00A324B9">
            <w:pPr>
              <w:spacing w:after="0" w:line="240" w:lineRule="auto"/>
              <w:jc w:val="both"/>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Аттестационный экзамен</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2</w:t>
            </w:r>
          </w:p>
        </w:tc>
        <w:tc>
          <w:tcPr>
            <w:tcW w:w="567"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w:t>
            </w:r>
          </w:p>
        </w:tc>
        <w:tc>
          <w:tcPr>
            <w:tcW w:w="709"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w:t>
            </w:r>
          </w:p>
        </w:tc>
        <w:tc>
          <w:tcPr>
            <w:tcW w:w="851"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2</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w:t>
            </w:r>
          </w:p>
        </w:tc>
      </w:tr>
      <w:tr w:rsidR="008415D2" w:rsidRPr="00375FEE" w:rsidTr="00A324B9">
        <w:tc>
          <w:tcPr>
            <w:tcW w:w="1526" w:type="dxa"/>
            <w:shd w:val="clear" w:color="auto" w:fill="auto"/>
          </w:tcPr>
          <w:p w:rsidR="008415D2" w:rsidRPr="00375FEE" w:rsidRDefault="008415D2" w:rsidP="00A324B9">
            <w:pPr>
              <w:spacing w:after="0" w:line="240" w:lineRule="auto"/>
              <w:rPr>
                <w:rFonts w:ascii="Times New Roman" w:eastAsia="Calibri" w:hAnsi="Times New Roman" w:cs="Times New Roman"/>
                <w:sz w:val="24"/>
                <w:szCs w:val="24"/>
              </w:rPr>
            </w:pPr>
          </w:p>
        </w:tc>
        <w:tc>
          <w:tcPr>
            <w:tcW w:w="3827" w:type="dxa"/>
            <w:shd w:val="clear" w:color="auto" w:fill="auto"/>
          </w:tcPr>
          <w:p w:rsidR="008415D2" w:rsidRPr="00375FEE" w:rsidRDefault="008415D2" w:rsidP="00A324B9">
            <w:pPr>
              <w:spacing w:after="0" w:line="240" w:lineRule="auto"/>
              <w:jc w:val="both"/>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Квалификационная проба</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2</w:t>
            </w:r>
          </w:p>
        </w:tc>
        <w:tc>
          <w:tcPr>
            <w:tcW w:w="567"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w:t>
            </w:r>
          </w:p>
        </w:tc>
        <w:tc>
          <w:tcPr>
            <w:tcW w:w="709"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w:t>
            </w:r>
          </w:p>
        </w:tc>
        <w:tc>
          <w:tcPr>
            <w:tcW w:w="851"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2</w:t>
            </w:r>
          </w:p>
        </w:tc>
      </w:tr>
      <w:tr w:rsidR="008415D2" w:rsidRPr="00375FEE" w:rsidTr="00A324B9">
        <w:trPr>
          <w:trHeight w:val="365"/>
        </w:trPr>
        <w:tc>
          <w:tcPr>
            <w:tcW w:w="1526" w:type="dxa"/>
            <w:shd w:val="clear" w:color="auto" w:fill="auto"/>
          </w:tcPr>
          <w:p w:rsidR="008415D2" w:rsidRPr="00375FEE" w:rsidRDefault="008415D2" w:rsidP="00A324B9">
            <w:pPr>
              <w:spacing w:after="0" w:line="240" w:lineRule="auto"/>
              <w:rPr>
                <w:rFonts w:ascii="Times New Roman" w:eastAsia="Calibri" w:hAnsi="Times New Roman" w:cs="Times New Roman"/>
                <w:b/>
                <w:sz w:val="24"/>
                <w:szCs w:val="24"/>
              </w:rPr>
            </w:pPr>
            <w:r w:rsidRPr="00375FEE">
              <w:rPr>
                <w:rFonts w:ascii="Times New Roman" w:eastAsia="Calibri" w:hAnsi="Times New Roman" w:cs="Times New Roman"/>
                <w:b/>
                <w:sz w:val="24"/>
                <w:szCs w:val="24"/>
              </w:rPr>
              <w:t>ПП</w:t>
            </w:r>
            <w:proofErr w:type="gramStart"/>
            <w:r w:rsidRPr="00375FEE">
              <w:rPr>
                <w:rFonts w:ascii="Times New Roman" w:eastAsia="Calibri" w:hAnsi="Times New Roman" w:cs="Times New Roman"/>
                <w:b/>
                <w:sz w:val="24"/>
                <w:szCs w:val="24"/>
              </w:rPr>
              <w:t>.О</w:t>
            </w:r>
            <w:proofErr w:type="gramEnd"/>
            <w:r w:rsidRPr="00375FEE">
              <w:rPr>
                <w:rFonts w:ascii="Times New Roman" w:eastAsia="Calibri" w:hAnsi="Times New Roman" w:cs="Times New Roman"/>
                <w:b/>
                <w:sz w:val="24"/>
                <w:szCs w:val="24"/>
              </w:rPr>
              <w:t>О</w:t>
            </w:r>
          </w:p>
        </w:tc>
        <w:tc>
          <w:tcPr>
            <w:tcW w:w="3827" w:type="dxa"/>
            <w:shd w:val="clear" w:color="auto" w:fill="auto"/>
          </w:tcPr>
          <w:p w:rsidR="008415D2" w:rsidRPr="00375FEE" w:rsidRDefault="008415D2" w:rsidP="00A324B9">
            <w:pPr>
              <w:spacing w:after="0" w:line="240" w:lineRule="auto"/>
              <w:jc w:val="both"/>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Производственная практика</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120</w:t>
            </w:r>
          </w:p>
        </w:tc>
        <w:tc>
          <w:tcPr>
            <w:tcW w:w="567"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w:t>
            </w:r>
          </w:p>
        </w:tc>
        <w:tc>
          <w:tcPr>
            <w:tcW w:w="709"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120</w:t>
            </w:r>
          </w:p>
        </w:tc>
        <w:tc>
          <w:tcPr>
            <w:tcW w:w="851"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sz w:val="24"/>
                <w:szCs w:val="24"/>
              </w:rPr>
            </w:pPr>
            <w:r w:rsidRPr="00375FEE">
              <w:rPr>
                <w:rFonts w:ascii="Times New Roman" w:eastAsia="Calibri" w:hAnsi="Times New Roman" w:cs="Times New Roman"/>
                <w:sz w:val="24"/>
                <w:szCs w:val="24"/>
              </w:rPr>
              <w:t>-</w:t>
            </w:r>
          </w:p>
        </w:tc>
      </w:tr>
      <w:tr w:rsidR="008415D2" w:rsidRPr="00375FEE" w:rsidTr="00A324B9">
        <w:tc>
          <w:tcPr>
            <w:tcW w:w="1526" w:type="dxa"/>
            <w:shd w:val="clear" w:color="auto" w:fill="auto"/>
          </w:tcPr>
          <w:p w:rsidR="008415D2" w:rsidRPr="00375FEE" w:rsidRDefault="008415D2" w:rsidP="00A324B9">
            <w:pPr>
              <w:spacing w:after="0" w:line="240" w:lineRule="auto"/>
              <w:rPr>
                <w:rFonts w:ascii="Times New Roman" w:eastAsia="Calibri" w:hAnsi="Times New Roman" w:cs="Times New Roman"/>
                <w:sz w:val="24"/>
                <w:szCs w:val="24"/>
              </w:rPr>
            </w:pPr>
          </w:p>
        </w:tc>
        <w:tc>
          <w:tcPr>
            <w:tcW w:w="3827" w:type="dxa"/>
            <w:shd w:val="clear" w:color="auto" w:fill="auto"/>
          </w:tcPr>
          <w:p w:rsidR="008415D2" w:rsidRPr="00375FEE" w:rsidRDefault="008415D2" w:rsidP="00A324B9">
            <w:pPr>
              <w:spacing w:after="0" w:line="240" w:lineRule="auto"/>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ИТОГО:</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256</w:t>
            </w:r>
          </w:p>
        </w:tc>
        <w:tc>
          <w:tcPr>
            <w:tcW w:w="567" w:type="dxa"/>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40</w:t>
            </w:r>
          </w:p>
        </w:tc>
        <w:tc>
          <w:tcPr>
            <w:tcW w:w="709" w:type="dxa"/>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152</w:t>
            </w:r>
          </w:p>
        </w:tc>
        <w:tc>
          <w:tcPr>
            <w:tcW w:w="851" w:type="dxa"/>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23</w:t>
            </w:r>
          </w:p>
        </w:tc>
        <w:tc>
          <w:tcPr>
            <w:tcW w:w="992" w:type="dxa"/>
            <w:shd w:val="clear" w:color="auto" w:fill="auto"/>
          </w:tcPr>
          <w:p w:rsidR="008415D2" w:rsidRPr="00375FEE" w:rsidRDefault="008415D2" w:rsidP="00A324B9">
            <w:pPr>
              <w:spacing w:after="0" w:line="240" w:lineRule="auto"/>
              <w:jc w:val="center"/>
              <w:rPr>
                <w:rFonts w:ascii="Times New Roman" w:eastAsia="Calibri" w:hAnsi="Times New Roman" w:cs="Times New Roman"/>
                <w:b/>
                <w:sz w:val="24"/>
                <w:szCs w:val="24"/>
              </w:rPr>
            </w:pPr>
            <w:r w:rsidRPr="00375FEE">
              <w:rPr>
                <w:rFonts w:ascii="Times New Roman" w:eastAsia="Calibri" w:hAnsi="Times New Roman" w:cs="Times New Roman"/>
                <w:b/>
                <w:sz w:val="24"/>
                <w:szCs w:val="24"/>
              </w:rPr>
              <w:t>41</w:t>
            </w:r>
          </w:p>
        </w:tc>
      </w:tr>
    </w:tbl>
    <w:p w:rsidR="008415D2" w:rsidRDefault="008415D2" w:rsidP="008415D2"/>
    <w:p w:rsidR="008415D2" w:rsidRPr="00375FEE" w:rsidRDefault="008415D2" w:rsidP="008415D2">
      <w:pPr>
        <w:jc w:val="center"/>
        <w:rPr>
          <w:rFonts w:ascii="Times New Roman" w:hAnsi="Times New Roman" w:cs="Times New Roman"/>
          <w:b/>
          <w:sz w:val="28"/>
          <w:szCs w:val="28"/>
        </w:rPr>
      </w:pPr>
    </w:p>
    <w:p w:rsidR="00375FEE" w:rsidRDefault="00375FEE"/>
    <w:p w:rsidR="008415D2" w:rsidRDefault="008415D2"/>
    <w:p w:rsidR="008415D2" w:rsidRDefault="008415D2"/>
    <w:p w:rsidR="008415D2" w:rsidRDefault="008415D2"/>
    <w:p w:rsidR="008415D2" w:rsidRDefault="008415D2"/>
    <w:p w:rsidR="008415D2" w:rsidRDefault="008415D2"/>
    <w:p w:rsidR="00725474" w:rsidRPr="00725474" w:rsidRDefault="00725474" w:rsidP="00462CB0">
      <w:pPr>
        <w:pStyle w:val="af6"/>
        <w:numPr>
          <w:ilvl w:val="0"/>
          <w:numId w:val="30"/>
        </w:numPr>
        <w:jc w:val="center"/>
        <w:rPr>
          <w:rFonts w:ascii="Times New Roman" w:hAnsi="Times New Roman" w:cs="Times New Roman"/>
          <w:b/>
          <w:sz w:val="28"/>
          <w:szCs w:val="28"/>
        </w:rPr>
      </w:pPr>
      <w:r w:rsidRPr="00725474">
        <w:rPr>
          <w:rFonts w:ascii="Times New Roman" w:hAnsi="Times New Roman" w:cs="Times New Roman"/>
          <w:b/>
          <w:sz w:val="28"/>
          <w:szCs w:val="28"/>
        </w:rPr>
        <w:lastRenderedPageBreak/>
        <w:t>ПАСПОРТ  ПРОГРАММЫ УЧЕБНОЙ ДИСЦИПЛИНЫ</w:t>
      </w:r>
    </w:p>
    <w:p w:rsidR="00725474" w:rsidRPr="00725474" w:rsidRDefault="00725474" w:rsidP="00725474">
      <w:pPr>
        <w:jc w:val="center"/>
        <w:rPr>
          <w:rFonts w:ascii="Times New Roman" w:hAnsi="Times New Roman" w:cs="Times New Roman"/>
          <w:b/>
          <w:bCs/>
          <w:sz w:val="28"/>
          <w:szCs w:val="28"/>
        </w:rPr>
      </w:pPr>
      <w:r w:rsidRPr="00725474">
        <w:rPr>
          <w:rFonts w:ascii="Times New Roman" w:hAnsi="Times New Roman" w:cs="Times New Roman"/>
          <w:b/>
          <w:sz w:val="28"/>
          <w:szCs w:val="28"/>
        </w:rPr>
        <w:t>«ОСНОВЫ МИКРОБИОЛОГИИ, САНИТАРИИ И ГИГИЕНЫ В ПИЩЕВОМ ПРОИЗВОДСТВЕ»</w:t>
      </w:r>
    </w:p>
    <w:p w:rsidR="00725474" w:rsidRPr="00725474" w:rsidRDefault="00725474" w:rsidP="00725474">
      <w:pPr>
        <w:spacing w:after="0"/>
        <w:jc w:val="both"/>
        <w:rPr>
          <w:rFonts w:ascii="Times New Roman" w:hAnsi="Times New Roman" w:cs="Times New Roman"/>
          <w:sz w:val="28"/>
          <w:szCs w:val="28"/>
        </w:rPr>
      </w:pPr>
      <w:r w:rsidRPr="00725474">
        <w:rPr>
          <w:rFonts w:ascii="Times New Roman" w:hAnsi="Times New Roman" w:cs="Times New Roman"/>
          <w:sz w:val="28"/>
          <w:szCs w:val="28"/>
        </w:rPr>
        <w:t>1.1. Область применения программы</w:t>
      </w:r>
    </w:p>
    <w:p w:rsidR="00725474" w:rsidRPr="00725474" w:rsidRDefault="00725474" w:rsidP="00725474">
      <w:pPr>
        <w:spacing w:after="0"/>
        <w:jc w:val="both"/>
        <w:rPr>
          <w:rFonts w:ascii="Times New Roman" w:hAnsi="Times New Roman" w:cs="Times New Roman"/>
          <w:sz w:val="28"/>
          <w:szCs w:val="28"/>
        </w:rPr>
      </w:pPr>
      <w:r w:rsidRPr="00725474">
        <w:rPr>
          <w:rFonts w:ascii="Times New Roman" w:hAnsi="Times New Roman" w:cs="Times New Roman"/>
          <w:sz w:val="28"/>
          <w:szCs w:val="28"/>
        </w:rPr>
        <w:t xml:space="preserve">    Рабочая программа учебной дисциплины является частью профессиональной образовательной программы профессиональной подготовки учащихся по рабочей профессии 16675 Повар.</w:t>
      </w:r>
    </w:p>
    <w:p w:rsidR="00725474" w:rsidRPr="00725474" w:rsidRDefault="00725474" w:rsidP="00725474">
      <w:pPr>
        <w:spacing w:after="0"/>
        <w:jc w:val="both"/>
        <w:rPr>
          <w:rFonts w:ascii="Times New Roman" w:hAnsi="Times New Roman" w:cs="Times New Roman"/>
          <w:sz w:val="28"/>
          <w:szCs w:val="28"/>
        </w:rPr>
      </w:pPr>
      <w:r w:rsidRPr="00725474">
        <w:rPr>
          <w:rFonts w:ascii="Times New Roman" w:hAnsi="Times New Roman" w:cs="Times New Roman"/>
          <w:sz w:val="28"/>
          <w:szCs w:val="28"/>
        </w:rPr>
        <w:t xml:space="preserve">1.2. Место учебной дисциплины в структуре основной профессиональной образовательной программы:  дисциплина входит в общепрофессиональный цикл. </w:t>
      </w:r>
    </w:p>
    <w:p w:rsidR="00725474" w:rsidRPr="00725474" w:rsidRDefault="00725474" w:rsidP="00725474">
      <w:pPr>
        <w:spacing w:after="0"/>
        <w:jc w:val="both"/>
        <w:rPr>
          <w:rFonts w:ascii="Times New Roman" w:hAnsi="Times New Roman" w:cs="Times New Roman"/>
          <w:sz w:val="28"/>
          <w:szCs w:val="28"/>
        </w:rPr>
      </w:pPr>
      <w:r w:rsidRPr="00725474">
        <w:rPr>
          <w:rFonts w:ascii="Times New Roman" w:hAnsi="Times New Roman" w:cs="Times New Roman"/>
          <w:sz w:val="28"/>
          <w:szCs w:val="28"/>
        </w:rPr>
        <w:t>1.3. Цели и задачи учебной дисциплины – требования к результатам освоения дисциплины.</w:t>
      </w:r>
    </w:p>
    <w:p w:rsidR="00725474" w:rsidRPr="00725474" w:rsidRDefault="00725474" w:rsidP="00725474">
      <w:pPr>
        <w:spacing w:after="0"/>
        <w:jc w:val="both"/>
        <w:rPr>
          <w:rFonts w:ascii="Times New Roman" w:hAnsi="Times New Roman" w:cs="Times New Roman"/>
          <w:sz w:val="28"/>
          <w:szCs w:val="28"/>
        </w:rPr>
      </w:pPr>
      <w:r w:rsidRPr="00725474">
        <w:rPr>
          <w:rFonts w:ascii="Times New Roman" w:hAnsi="Times New Roman" w:cs="Times New Roman"/>
          <w:sz w:val="28"/>
          <w:szCs w:val="28"/>
        </w:rPr>
        <w:t>В результате освоения учебной дисциплины обучающийся должен  уметь:</w:t>
      </w:r>
    </w:p>
    <w:p w:rsidR="00725474" w:rsidRPr="00725474" w:rsidRDefault="00725474" w:rsidP="00725474">
      <w:pPr>
        <w:spacing w:after="0"/>
        <w:jc w:val="both"/>
        <w:rPr>
          <w:rFonts w:ascii="Times New Roman" w:hAnsi="Times New Roman" w:cs="Times New Roman"/>
          <w:sz w:val="28"/>
          <w:szCs w:val="28"/>
        </w:rPr>
      </w:pPr>
      <w:r w:rsidRPr="00725474">
        <w:rPr>
          <w:rFonts w:ascii="Times New Roman" w:hAnsi="Times New Roman" w:cs="Times New Roman"/>
          <w:sz w:val="28"/>
          <w:szCs w:val="28"/>
        </w:rPr>
        <w:t xml:space="preserve">- соблюдать правила личной гигиены и санитарные требования при приготовлении  </w:t>
      </w:r>
    </w:p>
    <w:p w:rsidR="00725474" w:rsidRPr="00725474" w:rsidRDefault="00725474" w:rsidP="00725474">
      <w:pPr>
        <w:spacing w:after="0"/>
        <w:jc w:val="both"/>
        <w:rPr>
          <w:rFonts w:ascii="Times New Roman" w:hAnsi="Times New Roman" w:cs="Times New Roman"/>
          <w:sz w:val="28"/>
          <w:szCs w:val="28"/>
        </w:rPr>
      </w:pPr>
      <w:r w:rsidRPr="00725474">
        <w:rPr>
          <w:rFonts w:ascii="Times New Roman" w:hAnsi="Times New Roman" w:cs="Times New Roman"/>
          <w:sz w:val="28"/>
          <w:szCs w:val="28"/>
        </w:rPr>
        <w:t xml:space="preserve">  пищи;</w:t>
      </w:r>
    </w:p>
    <w:p w:rsidR="00725474" w:rsidRPr="00725474" w:rsidRDefault="00725474" w:rsidP="00725474">
      <w:pPr>
        <w:spacing w:after="0"/>
        <w:jc w:val="both"/>
        <w:rPr>
          <w:rFonts w:ascii="Times New Roman" w:hAnsi="Times New Roman" w:cs="Times New Roman"/>
          <w:sz w:val="28"/>
          <w:szCs w:val="28"/>
        </w:rPr>
      </w:pPr>
      <w:r w:rsidRPr="00725474">
        <w:rPr>
          <w:rFonts w:ascii="Times New Roman" w:hAnsi="Times New Roman" w:cs="Times New Roman"/>
          <w:sz w:val="28"/>
          <w:szCs w:val="28"/>
        </w:rPr>
        <w:t>- производить санитарную обработку оборудования и инвентаря;</w:t>
      </w:r>
    </w:p>
    <w:p w:rsidR="00725474" w:rsidRPr="00725474" w:rsidRDefault="00725474" w:rsidP="00725474">
      <w:pPr>
        <w:spacing w:after="0"/>
        <w:jc w:val="both"/>
        <w:rPr>
          <w:rFonts w:ascii="Times New Roman" w:hAnsi="Times New Roman" w:cs="Times New Roman"/>
          <w:sz w:val="28"/>
          <w:szCs w:val="28"/>
        </w:rPr>
      </w:pPr>
      <w:r w:rsidRPr="00725474">
        <w:rPr>
          <w:rFonts w:ascii="Times New Roman" w:hAnsi="Times New Roman" w:cs="Times New Roman"/>
          <w:sz w:val="28"/>
          <w:szCs w:val="28"/>
        </w:rPr>
        <w:t>- готовить растворы дезинфицирующих и моющих средств;</w:t>
      </w:r>
    </w:p>
    <w:p w:rsidR="00725474" w:rsidRPr="00725474" w:rsidRDefault="00725474" w:rsidP="00725474">
      <w:pPr>
        <w:spacing w:after="0"/>
        <w:jc w:val="both"/>
        <w:rPr>
          <w:rFonts w:ascii="Times New Roman" w:hAnsi="Times New Roman" w:cs="Times New Roman"/>
          <w:sz w:val="28"/>
          <w:szCs w:val="28"/>
        </w:rPr>
      </w:pPr>
      <w:r w:rsidRPr="00725474">
        <w:rPr>
          <w:rFonts w:ascii="Times New Roman" w:hAnsi="Times New Roman" w:cs="Times New Roman"/>
          <w:sz w:val="28"/>
          <w:szCs w:val="28"/>
        </w:rPr>
        <w:t xml:space="preserve">- выполнять простейшие микробиологические исследования и давать оценку </w:t>
      </w:r>
    </w:p>
    <w:p w:rsidR="00725474" w:rsidRPr="00725474" w:rsidRDefault="00725474" w:rsidP="00725474">
      <w:pPr>
        <w:spacing w:after="0"/>
        <w:jc w:val="both"/>
        <w:rPr>
          <w:rFonts w:ascii="Times New Roman" w:hAnsi="Times New Roman" w:cs="Times New Roman"/>
          <w:sz w:val="28"/>
          <w:szCs w:val="28"/>
        </w:rPr>
      </w:pPr>
      <w:r w:rsidRPr="00725474">
        <w:rPr>
          <w:rFonts w:ascii="Times New Roman" w:hAnsi="Times New Roman" w:cs="Times New Roman"/>
          <w:sz w:val="28"/>
          <w:szCs w:val="28"/>
        </w:rPr>
        <w:t>полученных результатов.</w:t>
      </w:r>
    </w:p>
    <w:p w:rsidR="00725474" w:rsidRPr="00725474" w:rsidRDefault="00725474" w:rsidP="00725474">
      <w:pPr>
        <w:spacing w:after="0"/>
        <w:jc w:val="both"/>
        <w:rPr>
          <w:rFonts w:ascii="Times New Roman" w:hAnsi="Times New Roman" w:cs="Times New Roman"/>
          <w:sz w:val="28"/>
          <w:szCs w:val="28"/>
        </w:rPr>
      </w:pPr>
      <w:r w:rsidRPr="00725474">
        <w:rPr>
          <w:rFonts w:ascii="Times New Roman" w:hAnsi="Times New Roman" w:cs="Times New Roman"/>
          <w:sz w:val="28"/>
          <w:szCs w:val="28"/>
        </w:rPr>
        <w:t xml:space="preserve"> В результате освоения учебной дисциплины обучающийся должен знать: </w:t>
      </w:r>
    </w:p>
    <w:p w:rsidR="00725474" w:rsidRPr="00725474" w:rsidRDefault="00725474" w:rsidP="00725474">
      <w:pPr>
        <w:spacing w:after="0"/>
        <w:jc w:val="both"/>
        <w:rPr>
          <w:rFonts w:ascii="Times New Roman" w:hAnsi="Times New Roman" w:cs="Times New Roman"/>
          <w:sz w:val="28"/>
          <w:szCs w:val="28"/>
        </w:rPr>
      </w:pPr>
      <w:r w:rsidRPr="00725474">
        <w:rPr>
          <w:rFonts w:ascii="Times New Roman" w:hAnsi="Times New Roman" w:cs="Times New Roman"/>
          <w:sz w:val="28"/>
          <w:szCs w:val="28"/>
        </w:rPr>
        <w:t>- основные группы микроорганизмов;</w:t>
      </w:r>
    </w:p>
    <w:p w:rsidR="00725474" w:rsidRPr="00725474" w:rsidRDefault="00725474" w:rsidP="00725474">
      <w:pPr>
        <w:spacing w:after="0"/>
        <w:jc w:val="both"/>
        <w:rPr>
          <w:rFonts w:ascii="Times New Roman" w:hAnsi="Times New Roman" w:cs="Times New Roman"/>
          <w:sz w:val="28"/>
          <w:szCs w:val="28"/>
        </w:rPr>
      </w:pPr>
      <w:r w:rsidRPr="00725474">
        <w:rPr>
          <w:rFonts w:ascii="Times New Roman" w:hAnsi="Times New Roman" w:cs="Times New Roman"/>
          <w:sz w:val="28"/>
          <w:szCs w:val="28"/>
        </w:rPr>
        <w:t>- основные пищевые инфекции и пищевые отравления;</w:t>
      </w:r>
    </w:p>
    <w:p w:rsidR="00725474" w:rsidRPr="00725474" w:rsidRDefault="00725474" w:rsidP="00725474">
      <w:pPr>
        <w:spacing w:after="0"/>
        <w:jc w:val="both"/>
        <w:rPr>
          <w:rFonts w:ascii="Times New Roman" w:hAnsi="Times New Roman" w:cs="Times New Roman"/>
          <w:sz w:val="28"/>
          <w:szCs w:val="28"/>
        </w:rPr>
      </w:pPr>
      <w:r w:rsidRPr="00725474">
        <w:rPr>
          <w:rFonts w:ascii="Times New Roman" w:hAnsi="Times New Roman" w:cs="Times New Roman"/>
          <w:sz w:val="28"/>
          <w:szCs w:val="28"/>
        </w:rPr>
        <w:t>- возможные источники микробиологического загрязнения в пищевом производстве;</w:t>
      </w:r>
    </w:p>
    <w:p w:rsidR="00725474" w:rsidRPr="00725474" w:rsidRDefault="00725474" w:rsidP="00725474">
      <w:pPr>
        <w:spacing w:after="0"/>
        <w:jc w:val="both"/>
        <w:rPr>
          <w:rFonts w:ascii="Times New Roman" w:hAnsi="Times New Roman" w:cs="Times New Roman"/>
          <w:sz w:val="28"/>
          <w:szCs w:val="28"/>
        </w:rPr>
      </w:pPr>
      <w:r w:rsidRPr="00725474">
        <w:rPr>
          <w:rFonts w:ascii="Times New Roman" w:hAnsi="Times New Roman" w:cs="Times New Roman"/>
          <w:sz w:val="28"/>
          <w:szCs w:val="28"/>
        </w:rPr>
        <w:t>- санитарно-технологические требования к помещениям, оборудованию, одежде;</w:t>
      </w:r>
    </w:p>
    <w:p w:rsidR="00725474" w:rsidRPr="00725474" w:rsidRDefault="00725474" w:rsidP="00725474">
      <w:pPr>
        <w:spacing w:after="0"/>
        <w:jc w:val="both"/>
        <w:rPr>
          <w:rFonts w:ascii="Times New Roman" w:hAnsi="Times New Roman" w:cs="Times New Roman"/>
          <w:sz w:val="28"/>
          <w:szCs w:val="28"/>
        </w:rPr>
      </w:pPr>
      <w:r w:rsidRPr="00725474">
        <w:rPr>
          <w:rFonts w:ascii="Times New Roman" w:hAnsi="Times New Roman" w:cs="Times New Roman"/>
          <w:sz w:val="28"/>
          <w:szCs w:val="28"/>
        </w:rPr>
        <w:t>- правила личной гигиены работников пищевых производств;</w:t>
      </w:r>
    </w:p>
    <w:p w:rsidR="00725474" w:rsidRPr="00725474" w:rsidRDefault="00725474" w:rsidP="00725474">
      <w:pPr>
        <w:spacing w:after="0"/>
        <w:jc w:val="both"/>
        <w:rPr>
          <w:rFonts w:ascii="Times New Roman" w:hAnsi="Times New Roman" w:cs="Times New Roman"/>
          <w:sz w:val="28"/>
          <w:szCs w:val="28"/>
        </w:rPr>
      </w:pPr>
      <w:r w:rsidRPr="00725474">
        <w:rPr>
          <w:rFonts w:ascii="Times New Roman" w:hAnsi="Times New Roman" w:cs="Times New Roman"/>
          <w:sz w:val="28"/>
          <w:szCs w:val="28"/>
        </w:rPr>
        <w:t>- классификацию моющих средств, правила их применения, условия и сроки их  хранения;</w:t>
      </w:r>
    </w:p>
    <w:p w:rsidR="00725474" w:rsidRPr="00725474" w:rsidRDefault="00725474" w:rsidP="00725474">
      <w:pPr>
        <w:spacing w:after="0"/>
        <w:jc w:val="both"/>
        <w:rPr>
          <w:rFonts w:ascii="Times New Roman" w:hAnsi="Times New Roman" w:cs="Times New Roman"/>
          <w:sz w:val="28"/>
          <w:szCs w:val="28"/>
        </w:rPr>
      </w:pPr>
      <w:r w:rsidRPr="00725474">
        <w:rPr>
          <w:rFonts w:ascii="Times New Roman" w:hAnsi="Times New Roman" w:cs="Times New Roman"/>
          <w:sz w:val="28"/>
          <w:szCs w:val="28"/>
        </w:rPr>
        <w:t>- правила проведения дезинфекции, дезинсекции, дератизации.</w:t>
      </w:r>
    </w:p>
    <w:p w:rsidR="00725474" w:rsidRPr="00725474" w:rsidRDefault="00725474" w:rsidP="00725474">
      <w:pPr>
        <w:spacing w:after="0"/>
        <w:jc w:val="both"/>
        <w:rPr>
          <w:rFonts w:ascii="Times New Roman" w:hAnsi="Times New Roman" w:cs="Times New Roman"/>
          <w:sz w:val="28"/>
          <w:szCs w:val="28"/>
        </w:rPr>
      </w:pPr>
    </w:p>
    <w:p w:rsidR="00725474" w:rsidRPr="00725474" w:rsidRDefault="00725474" w:rsidP="00725474">
      <w:pPr>
        <w:spacing w:after="0"/>
        <w:jc w:val="both"/>
        <w:rPr>
          <w:rFonts w:ascii="Times New Roman" w:hAnsi="Times New Roman" w:cs="Times New Roman"/>
          <w:sz w:val="28"/>
          <w:szCs w:val="28"/>
        </w:rPr>
      </w:pPr>
      <w:r w:rsidRPr="00725474">
        <w:rPr>
          <w:rFonts w:ascii="Times New Roman" w:hAnsi="Times New Roman" w:cs="Times New Roman"/>
          <w:sz w:val="28"/>
          <w:szCs w:val="28"/>
        </w:rPr>
        <w:t>1.4. Рекомендуемое количество часов на освоение  программы учебной дисциплины:</w:t>
      </w:r>
    </w:p>
    <w:p w:rsidR="00725474" w:rsidRPr="00725474" w:rsidRDefault="00725474" w:rsidP="00725474">
      <w:pPr>
        <w:spacing w:after="0"/>
        <w:jc w:val="both"/>
        <w:rPr>
          <w:rFonts w:ascii="Times New Roman" w:hAnsi="Times New Roman" w:cs="Times New Roman"/>
          <w:sz w:val="28"/>
          <w:szCs w:val="28"/>
        </w:rPr>
      </w:pPr>
    </w:p>
    <w:p w:rsidR="00725474" w:rsidRPr="00725474" w:rsidRDefault="00725474" w:rsidP="00725474">
      <w:pPr>
        <w:spacing w:after="0"/>
        <w:jc w:val="both"/>
        <w:rPr>
          <w:rFonts w:ascii="Times New Roman" w:hAnsi="Times New Roman" w:cs="Times New Roman"/>
          <w:sz w:val="28"/>
          <w:szCs w:val="28"/>
        </w:rPr>
      </w:pPr>
      <w:r w:rsidRPr="00725474">
        <w:rPr>
          <w:rFonts w:ascii="Times New Roman" w:hAnsi="Times New Roman" w:cs="Times New Roman"/>
          <w:sz w:val="28"/>
          <w:szCs w:val="28"/>
        </w:rPr>
        <w:t xml:space="preserve">максимальной учебной нагрузки </w:t>
      </w:r>
      <w:proofErr w:type="gramStart"/>
      <w:r w:rsidRPr="00725474">
        <w:rPr>
          <w:rFonts w:ascii="Times New Roman" w:hAnsi="Times New Roman" w:cs="Times New Roman"/>
          <w:sz w:val="28"/>
          <w:szCs w:val="28"/>
        </w:rPr>
        <w:t>обучающегося</w:t>
      </w:r>
      <w:proofErr w:type="gramEnd"/>
      <w:r w:rsidRPr="00725474">
        <w:rPr>
          <w:rFonts w:ascii="Times New Roman" w:hAnsi="Times New Roman" w:cs="Times New Roman"/>
          <w:sz w:val="28"/>
          <w:szCs w:val="28"/>
        </w:rPr>
        <w:t xml:space="preserve"> -  6  часов, включая:</w:t>
      </w:r>
    </w:p>
    <w:p w:rsidR="00725474" w:rsidRPr="00725474" w:rsidRDefault="00725474" w:rsidP="00725474">
      <w:pPr>
        <w:spacing w:after="0"/>
        <w:jc w:val="both"/>
        <w:rPr>
          <w:rFonts w:ascii="Times New Roman" w:hAnsi="Times New Roman" w:cs="Times New Roman"/>
          <w:sz w:val="28"/>
          <w:szCs w:val="28"/>
        </w:rPr>
      </w:pPr>
      <w:r w:rsidRPr="00725474">
        <w:rPr>
          <w:rFonts w:ascii="Times New Roman" w:hAnsi="Times New Roman" w:cs="Times New Roman"/>
          <w:sz w:val="28"/>
          <w:szCs w:val="28"/>
        </w:rPr>
        <w:t xml:space="preserve">обязательной аудиторной учебной нагрузки </w:t>
      </w:r>
      <w:proofErr w:type="gramStart"/>
      <w:r w:rsidRPr="00725474">
        <w:rPr>
          <w:rFonts w:ascii="Times New Roman" w:hAnsi="Times New Roman" w:cs="Times New Roman"/>
          <w:sz w:val="28"/>
          <w:szCs w:val="28"/>
        </w:rPr>
        <w:t>обучающегося</w:t>
      </w:r>
      <w:proofErr w:type="gramEnd"/>
      <w:r w:rsidRPr="00725474">
        <w:rPr>
          <w:rFonts w:ascii="Times New Roman" w:hAnsi="Times New Roman" w:cs="Times New Roman"/>
          <w:sz w:val="28"/>
          <w:szCs w:val="28"/>
        </w:rPr>
        <w:t xml:space="preserve"> -   6часов.</w:t>
      </w:r>
    </w:p>
    <w:p w:rsidR="00725474" w:rsidRPr="00725474" w:rsidRDefault="00725474" w:rsidP="00725474">
      <w:pPr>
        <w:jc w:val="center"/>
        <w:rPr>
          <w:rFonts w:ascii="Times New Roman" w:hAnsi="Times New Roman" w:cs="Times New Roman"/>
          <w:b/>
          <w:sz w:val="28"/>
          <w:szCs w:val="28"/>
        </w:rPr>
      </w:pPr>
    </w:p>
    <w:tbl>
      <w:tblPr>
        <w:tblW w:w="2160" w:type="dxa"/>
        <w:tblCellSpacing w:w="0" w:type="dxa"/>
        <w:tblCellMar>
          <w:left w:w="0" w:type="dxa"/>
          <w:right w:w="0" w:type="dxa"/>
        </w:tblCellMar>
        <w:tblLook w:val="04A0" w:firstRow="1" w:lastRow="0" w:firstColumn="1" w:lastColumn="0" w:noHBand="0" w:noVBand="1"/>
      </w:tblPr>
      <w:tblGrid>
        <w:gridCol w:w="2160"/>
      </w:tblGrid>
      <w:tr w:rsidR="00725474" w:rsidRPr="00725474" w:rsidTr="00A324B9">
        <w:trPr>
          <w:tblCellSpacing w:w="0" w:type="dxa"/>
        </w:trPr>
        <w:tc>
          <w:tcPr>
            <w:tcW w:w="2160" w:type="dxa"/>
            <w:hideMark/>
          </w:tcPr>
          <w:p w:rsidR="00725474" w:rsidRPr="00725474" w:rsidRDefault="00725474" w:rsidP="00725474">
            <w:pPr>
              <w:jc w:val="center"/>
              <w:rPr>
                <w:rFonts w:ascii="Times New Roman" w:hAnsi="Times New Roman" w:cs="Times New Roman"/>
                <w:b/>
                <w:sz w:val="28"/>
                <w:szCs w:val="28"/>
              </w:rPr>
            </w:pPr>
          </w:p>
        </w:tc>
      </w:tr>
      <w:tr w:rsidR="00725474" w:rsidRPr="00725474" w:rsidTr="00A324B9">
        <w:trPr>
          <w:tblCellSpacing w:w="0" w:type="dxa"/>
        </w:trPr>
        <w:tc>
          <w:tcPr>
            <w:tcW w:w="2160" w:type="dxa"/>
            <w:hideMark/>
          </w:tcPr>
          <w:p w:rsidR="00725474" w:rsidRPr="00725474" w:rsidRDefault="00725474" w:rsidP="00725474">
            <w:pPr>
              <w:jc w:val="center"/>
              <w:rPr>
                <w:rFonts w:ascii="Times New Roman" w:hAnsi="Times New Roman" w:cs="Times New Roman"/>
                <w:b/>
                <w:sz w:val="28"/>
                <w:szCs w:val="28"/>
              </w:rPr>
            </w:pPr>
          </w:p>
        </w:tc>
      </w:tr>
    </w:tbl>
    <w:p w:rsidR="00725474" w:rsidRPr="00725474" w:rsidRDefault="00725474" w:rsidP="00462CB0">
      <w:pPr>
        <w:pStyle w:val="af6"/>
        <w:numPr>
          <w:ilvl w:val="0"/>
          <w:numId w:val="30"/>
        </w:numPr>
        <w:tabs>
          <w:tab w:val="left" w:pos="1276"/>
        </w:tabs>
        <w:jc w:val="center"/>
        <w:rPr>
          <w:rFonts w:ascii="Times New Roman" w:hAnsi="Times New Roman" w:cs="Times New Roman"/>
          <w:b/>
          <w:bCs/>
          <w:sz w:val="28"/>
          <w:szCs w:val="28"/>
        </w:rPr>
      </w:pPr>
      <w:r w:rsidRPr="00725474">
        <w:rPr>
          <w:rFonts w:ascii="Times New Roman" w:hAnsi="Times New Roman" w:cs="Times New Roman"/>
          <w:b/>
          <w:sz w:val="28"/>
          <w:szCs w:val="28"/>
        </w:rPr>
        <w:t>СТРУКТУРА  И СОДЕРЖАНИЕ «ОСНОВЫ МИКРОБИОЛОГИИ, САНИТАРИИ И ГИГИЕНЫ В ПИЩЕВОМ ПРОИЗВОДСТВЕ»</w:t>
      </w:r>
    </w:p>
    <w:p w:rsidR="00725474" w:rsidRPr="00725474" w:rsidRDefault="00725474" w:rsidP="00725474">
      <w:pPr>
        <w:jc w:val="center"/>
        <w:rPr>
          <w:rFonts w:ascii="Times New Roman" w:hAnsi="Times New Roman" w:cs="Times New Roman"/>
          <w:b/>
          <w:sz w:val="28"/>
          <w:szCs w:val="28"/>
        </w:rPr>
      </w:pPr>
    </w:p>
    <w:p w:rsidR="00725474" w:rsidRPr="00725474" w:rsidRDefault="00725474" w:rsidP="00462CB0">
      <w:pPr>
        <w:pStyle w:val="af6"/>
        <w:numPr>
          <w:ilvl w:val="0"/>
          <w:numId w:val="31"/>
        </w:numPr>
        <w:jc w:val="center"/>
        <w:rPr>
          <w:rFonts w:ascii="Times New Roman" w:hAnsi="Times New Roman" w:cs="Times New Roman"/>
          <w:b/>
          <w:sz w:val="28"/>
          <w:szCs w:val="28"/>
        </w:rPr>
      </w:pPr>
      <w:r w:rsidRPr="00725474">
        <w:rPr>
          <w:rFonts w:ascii="Times New Roman" w:hAnsi="Times New Roman" w:cs="Times New Roman"/>
          <w:b/>
          <w:sz w:val="28"/>
          <w:szCs w:val="28"/>
        </w:rPr>
        <w:t>Объем учебной дисциплины и вида учебной работы</w:t>
      </w:r>
    </w:p>
    <w:p w:rsidR="00725474" w:rsidRPr="00725474" w:rsidRDefault="00725474" w:rsidP="00725474">
      <w:pPr>
        <w:jc w:val="center"/>
        <w:rPr>
          <w:rFonts w:ascii="Times New Roman" w:hAnsi="Times New Roman" w:cs="Times New Roman"/>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54"/>
        <w:gridCol w:w="2517"/>
      </w:tblGrid>
      <w:tr w:rsidR="00725474" w:rsidRPr="00725474" w:rsidTr="00A324B9">
        <w:tc>
          <w:tcPr>
            <w:tcW w:w="7054" w:type="dxa"/>
            <w:tcBorders>
              <w:top w:val="single" w:sz="4" w:space="0" w:color="auto"/>
              <w:left w:val="single" w:sz="4" w:space="0" w:color="auto"/>
              <w:bottom w:val="single" w:sz="4" w:space="0" w:color="auto"/>
              <w:right w:val="single" w:sz="4" w:space="0" w:color="auto"/>
            </w:tcBorders>
            <w:hideMark/>
          </w:tcPr>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Вид учебной  работы</w:t>
            </w:r>
          </w:p>
        </w:tc>
        <w:tc>
          <w:tcPr>
            <w:tcW w:w="2517" w:type="dxa"/>
            <w:tcBorders>
              <w:top w:val="single" w:sz="4" w:space="0" w:color="auto"/>
              <w:left w:val="single" w:sz="4" w:space="0" w:color="auto"/>
              <w:bottom w:val="single" w:sz="4" w:space="0" w:color="auto"/>
              <w:right w:val="single" w:sz="4" w:space="0" w:color="auto"/>
            </w:tcBorders>
            <w:hideMark/>
          </w:tcPr>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Количество часов</w:t>
            </w:r>
          </w:p>
        </w:tc>
      </w:tr>
      <w:tr w:rsidR="00725474" w:rsidRPr="00725474" w:rsidTr="00A324B9">
        <w:tc>
          <w:tcPr>
            <w:tcW w:w="7054" w:type="dxa"/>
            <w:tcBorders>
              <w:top w:val="single" w:sz="4" w:space="0" w:color="auto"/>
              <w:left w:val="single" w:sz="4" w:space="0" w:color="auto"/>
              <w:bottom w:val="single" w:sz="4" w:space="0" w:color="auto"/>
              <w:right w:val="single" w:sz="4" w:space="0" w:color="auto"/>
            </w:tcBorders>
            <w:hideMark/>
          </w:tcPr>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Максимальная учебная нагрузка (всего)</w:t>
            </w:r>
          </w:p>
        </w:tc>
        <w:tc>
          <w:tcPr>
            <w:tcW w:w="2517" w:type="dxa"/>
            <w:tcBorders>
              <w:top w:val="single" w:sz="4" w:space="0" w:color="auto"/>
              <w:left w:val="single" w:sz="4" w:space="0" w:color="auto"/>
              <w:bottom w:val="single" w:sz="4" w:space="0" w:color="auto"/>
              <w:right w:val="single" w:sz="4" w:space="0" w:color="auto"/>
            </w:tcBorders>
            <w:hideMark/>
          </w:tcPr>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6</w:t>
            </w:r>
          </w:p>
        </w:tc>
      </w:tr>
      <w:tr w:rsidR="00725474" w:rsidRPr="00725474" w:rsidTr="00A324B9">
        <w:tc>
          <w:tcPr>
            <w:tcW w:w="7054" w:type="dxa"/>
            <w:tcBorders>
              <w:top w:val="single" w:sz="4" w:space="0" w:color="auto"/>
              <w:left w:val="single" w:sz="4" w:space="0" w:color="auto"/>
              <w:bottom w:val="single" w:sz="4" w:space="0" w:color="auto"/>
              <w:right w:val="single" w:sz="4" w:space="0" w:color="auto"/>
            </w:tcBorders>
            <w:hideMark/>
          </w:tcPr>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Обязательная аудиторная учебная нагрузка (всего)</w:t>
            </w:r>
          </w:p>
        </w:tc>
        <w:tc>
          <w:tcPr>
            <w:tcW w:w="2517" w:type="dxa"/>
            <w:tcBorders>
              <w:top w:val="single" w:sz="4" w:space="0" w:color="auto"/>
              <w:left w:val="single" w:sz="4" w:space="0" w:color="auto"/>
              <w:bottom w:val="single" w:sz="4" w:space="0" w:color="auto"/>
              <w:right w:val="single" w:sz="4" w:space="0" w:color="auto"/>
            </w:tcBorders>
            <w:hideMark/>
          </w:tcPr>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5</w:t>
            </w:r>
          </w:p>
        </w:tc>
      </w:tr>
      <w:tr w:rsidR="00725474" w:rsidRPr="00725474" w:rsidTr="00A324B9">
        <w:trPr>
          <w:trHeight w:val="291"/>
        </w:trPr>
        <w:tc>
          <w:tcPr>
            <w:tcW w:w="7054" w:type="dxa"/>
            <w:tcBorders>
              <w:top w:val="single" w:sz="4" w:space="0" w:color="auto"/>
              <w:left w:val="single" w:sz="4" w:space="0" w:color="auto"/>
              <w:bottom w:val="single" w:sz="4" w:space="0" w:color="auto"/>
              <w:right w:val="single" w:sz="4" w:space="0" w:color="auto"/>
            </w:tcBorders>
            <w:hideMark/>
          </w:tcPr>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Дифференцированный зачет</w:t>
            </w:r>
          </w:p>
        </w:tc>
        <w:tc>
          <w:tcPr>
            <w:tcW w:w="2517" w:type="dxa"/>
            <w:tcBorders>
              <w:top w:val="single" w:sz="4" w:space="0" w:color="auto"/>
              <w:left w:val="single" w:sz="4" w:space="0" w:color="auto"/>
              <w:bottom w:val="single" w:sz="4" w:space="0" w:color="auto"/>
              <w:right w:val="single" w:sz="4" w:space="0" w:color="auto"/>
            </w:tcBorders>
            <w:hideMark/>
          </w:tcPr>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1</w:t>
            </w:r>
          </w:p>
        </w:tc>
      </w:tr>
    </w:tbl>
    <w:p w:rsidR="00725474" w:rsidRPr="00725474" w:rsidRDefault="00725474" w:rsidP="00725474">
      <w:pPr>
        <w:jc w:val="center"/>
        <w:rPr>
          <w:rFonts w:ascii="Times New Roman" w:hAnsi="Times New Roman" w:cs="Times New Roman"/>
          <w:b/>
          <w:sz w:val="28"/>
          <w:szCs w:val="28"/>
        </w:rPr>
        <w:sectPr w:rsidR="00725474" w:rsidRPr="00725474" w:rsidSect="00375FEE">
          <w:footerReference w:type="default" r:id="rId9"/>
          <w:pgSz w:w="11906" w:h="16838"/>
          <w:pgMar w:top="1134" w:right="850" w:bottom="1134" w:left="1701" w:header="709" w:footer="709" w:gutter="0"/>
          <w:pgNumType w:start="0"/>
          <w:cols w:space="720"/>
          <w:docGrid w:linePitch="299"/>
        </w:sectPr>
      </w:pPr>
    </w:p>
    <w:p w:rsidR="00725474" w:rsidRPr="00725474" w:rsidRDefault="00725474" w:rsidP="00725474">
      <w:pPr>
        <w:jc w:val="center"/>
        <w:rPr>
          <w:rFonts w:ascii="Times New Roman" w:hAnsi="Times New Roman" w:cs="Times New Roman"/>
          <w:b/>
          <w:sz w:val="28"/>
          <w:szCs w:val="28"/>
        </w:rPr>
      </w:pPr>
    </w:p>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 xml:space="preserve">2.2 Тематический план и содержание учебной дисциплины </w:t>
      </w:r>
    </w:p>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«Основы микробиологии, санитарии и гигиены в пищевом производстве».</w:t>
      </w:r>
    </w:p>
    <w:p w:rsidR="00725474" w:rsidRPr="00725474" w:rsidRDefault="00725474" w:rsidP="00725474">
      <w:pPr>
        <w:jc w:val="center"/>
        <w:rPr>
          <w:rFonts w:ascii="Times New Roman" w:hAnsi="Times New Roman" w:cs="Times New Roman"/>
          <w:b/>
          <w:sz w:val="28"/>
          <w:szCs w:val="28"/>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7"/>
        <w:gridCol w:w="8962"/>
        <w:gridCol w:w="1053"/>
        <w:gridCol w:w="1370"/>
      </w:tblGrid>
      <w:tr w:rsidR="00725474" w:rsidRPr="00725474" w:rsidTr="00A324B9">
        <w:trPr>
          <w:trHeight w:val="565"/>
        </w:trPr>
        <w:tc>
          <w:tcPr>
            <w:tcW w:w="3652" w:type="dxa"/>
            <w:tcBorders>
              <w:top w:val="single" w:sz="12" w:space="0" w:color="auto"/>
              <w:left w:val="single" w:sz="12" w:space="0" w:color="auto"/>
              <w:bottom w:val="single" w:sz="12" w:space="0" w:color="auto"/>
              <w:right w:val="single" w:sz="12" w:space="0" w:color="auto"/>
            </w:tcBorders>
            <w:hideMark/>
          </w:tcPr>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Наименование разделов и тем</w:t>
            </w:r>
          </w:p>
        </w:tc>
        <w:tc>
          <w:tcPr>
            <w:tcW w:w="9214" w:type="dxa"/>
            <w:tcBorders>
              <w:top w:val="single" w:sz="12" w:space="0" w:color="auto"/>
              <w:left w:val="single" w:sz="12" w:space="0" w:color="auto"/>
              <w:bottom w:val="single" w:sz="12" w:space="0" w:color="auto"/>
              <w:right w:val="single" w:sz="12" w:space="0" w:color="auto"/>
            </w:tcBorders>
            <w:hideMark/>
          </w:tcPr>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 xml:space="preserve">Содержание учебного материала, лабораторные работы и практические занятия, самостоятельная работа </w:t>
            </w:r>
            <w:proofErr w:type="gramStart"/>
            <w:r w:rsidRPr="00725474">
              <w:rPr>
                <w:rFonts w:ascii="Times New Roman" w:hAnsi="Times New Roman" w:cs="Times New Roman"/>
                <w:b/>
                <w:sz w:val="28"/>
                <w:szCs w:val="28"/>
              </w:rPr>
              <w:t>обучающихся</w:t>
            </w:r>
            <w:proofErr w:type="gramEnd"/>
          </w:p>
        </w:tc>
        <w:tc>
          <w:tcPr>
            <w:tcW w:w="992" w:type="dxa"/>
            <w:tcBorders>
              <w:top w:val="single" w:sz="12" w:space="0" w:color="auto"/>
              <w:left w:val="single" w:sz="12" w:space="0" w:color="auto"/>
              <w:bottom w:val="single" w:sz="12" w:space="0" w:color="auto"/>
              <w:right w:val="single" w:sz="12" w:space="0" w:color="auto"/>
            </w:tcBorders>
            <w:hideMark/>
          </w:tcPr>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Объем часов</w:t>
            </w:r>
          </w:p>
        </w:tc>
        <w:tc>
          <w:tcPr>
            <w:tcW w:w="1134" w:type="dxa"/>
            <w:tcBorders>
              <w:top w:val="single" w:sz="12" w:space="0" w:color="auto"/>
              <w:left w:val="single" w:sz="12" w:space="0" w:color="auto"/>
              <w:bottom w:val="single" w:sz="12" w:space="0" w:color="auto"/>
              <w:right w:val="single" w:sz="12" w:space="0" w:color="auto"/>
            </w:tcBorders>
            <w:hideMark/>
          </w:tcPr>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Уровень освоения</w:t>
            </w:r>
          </w:p>
        </w:tc>
      </w:tr>
      <w:tr w:rsidR="00725474" w:rsidRPr="00725474" w:rsidTr="00A324B9">
        <w:tc>
          <w:tcPr>
            <w:tcW w:w="3652" w:type="dxa"/>
            <w:tcBorders>
              <w:top w:val="single" w:sz="12" w:space="0" w:color="auto"/>
              <w:left w:val="single" w:sz="12" w:space="0" w:color="auto"/>
              <w:bottom w:val="single" w:sz="12" w:space="0" w:color="auto"/>
              <w:right w:val="single" w:sz="12" w:space="0" w:color="auto"/>
            </w:tcBorders>
            <w:hideMark/>
          </w:tcPr>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1</w:t>
            </w:r>
          </w:p>
        </w:tc>
        <w:tc>
          <w:tcPr>
            <w:tcW w:w="9214" w:type="dxa"/>
            <w:tcBorders>
              <w:top w:val="single" w:sz="12" w:space="0" w:color="auto"/>
              <w:left w:val="single" w:sz="12" w:space="0" w:color="auto"/>
              <w:bottom w:val="single" w:sz="12" w:space="0" w:color="auto"/>
              <w:right w:val="single" w:sz="12" w:space="0" w:color="auto"/>
            </w:tcBorders>
            <w:hideMark/>
          </w:tcPr>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2</w:t>
            </w:r>
          </w:p>
        </w:tc>
        <w:tc>
          <w:tcPr>
            <w:tcW w:w="992" w:type="dxa"/>
            <w:tcBorders>
              <w:top w:val="single" w:sz="12" w:space="0" w:color="auto"/>
              <w:left w:val="single" w:sz="12" w:space="0" w:color="auto"/>
              <w:bottom w:val="single" w:sz="12" w:space="0" w:color="auto"/>
              <w:right w:val="single" w:sz="12" w:space="0" w:color="auto"/>
            </w:tcBorders>
            <w:hideMark/>
          </w:tcPr>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3</w:t>
            </w:r>
          </w:p>
        </w:tc>
        <w:tc>
          <w:tcPr>
            <w:tcW w:w="1134" w:type="dxa"/>
            <w:tcBorders>
              <w:top w:val="single" w:sz="12" w:space="0" w:color="auto"/>
              <w:left w:val="single" w:sz="12" w:space="0" w:color="auto"/>
              <w:bottom w:val="single" w:sz="12" w:space="0" w:color="auto"/>
              <w:right w:val="single" w:sz="12" w:space="0" w:color="auto"/>
            </w:tcBorders>
            <w:hideMark/>
          </w:tcPr>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4</w:t>
            </w:r>
          </w:p>
        </w:tc>
      </w:tr>
      <w:tr w:rsidR="00725474" w:rsidRPr="00725474" w:rsidTr="00A324B9">
        <w:tc>
          <w:tcPr>
            <w:tcW w:w="3652" w:type="dxa"/>
            <w:tcBorders>
              <w:top w:val="single" w:sz="12" w:space="0" w:color="auto"/>
              <w:left w:val="single" w:sz="12" w:space="0" w:color="auto"/>
              <w:bottom w:val="single" w:sz="12" w:space="0" w:color="auto"/>
              <w:right w:val="single" w:sz="12" w:space="0" w:color="auto"/>
            </w:tcBorders>
            <w:hideMark/>
          </w:tcPr>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 xml:space="preserve">Раздел  1. Основы микробиологии </w:t>
            </w:r>
          </w:p>
        </w:tc>
        <w:tc>
          <w:tcPr>
            <w:tcW w:w="9214" w:type="dxa"/>
            <w:tcBorders>
              <w:top w:val="single" w:sz="12" w:space="0" w:color="auto"/>
              <w:left w:val="single" w:sz="12" w:space="0" w:color="auto"/>
              <w:bottom w:val="single" w:sz="12" w:space="0" w:color="auto"/>
              <w:right w:val="single" w:sz="12" w:space="0" w:color="auto"/>
            </w:tcBorders>
          </w:tcPr>
          <w:p w:rsidR="00725474" w:rsidRPr="00725474" w:rsidRDefault="00725474" w:rsidP="00725474">
            <w:pPr>
              <w:jc w:val="center"/>
              <w:rPr>
                <w:rFonts w:ascii="Times New Roman" w:hAnsi="Times New Roman" w:cs="Times New Roman"/>
                <w:sz w:val="28"/>
                <w:szCs w:val="28"/>
              </w:rPr>
            </w:pPr>
          </w:p>
        </w:tc>
        <w:tc>
          <w:tcPr>
            <w:tcW w:w="992" w:type="dxa"/>
            <w:tcBorders>
              <w:top w:val="single" w:sz="12" w:space="0" w:color="auto"/>
              <w:left w:val="single" w:sz="12" w:space="0" w:color="auto"/>
              <w:bottom w:val="single" w:sz="12" w:space="0" w:color="auto"/>
              <w:right w:val="single" w:sz="12" w:space="0" w:color="auto"/>
            </w:tcBorders>
            <w:hideMark/>
          </w:tcPr>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6</w:t>
            </w:r>
          </w:p>
        </w:tc>
        <w:tc>
          <w:tcPr>
            <w:tcW w:w="1134" w:type="dxa"/>
            <w:vMerge w:val="restart"/>
            <w:tcBorders>
              <w:top w:val="single" w:sz="12" w:space="0" w:color="auto"/>
              <w:left w:val="single" w:sz="12" w:space="0" w:color="auto"/>
              <w:bottom w:val="single" w:sz="12" w:space="0" w:color="auto"/>
              <w:right w:val="single" w:sz="12" w:space="0" w:color="auto"/>
            </w:tcBorders>
            <w:shd w:val="clear" w:color="auto" w:fill="FFFFFF"/>
          </w:tcPr>
          <w:p w:rsidR="00725474" w:rsidRPr="00725474" w:rsidRDefault="00725474" w:rsidP="00725474">
            <w:pPr>
              <w:jc w:val="center"/>
              <w:rPr>
                <w:rFonts w:ascii="Times New Roman" w:hAnsi="Times New Roman" w:cs="Times New Roman"/>
                <w:b/>
                <w:sz w:val="28"/>
                <w:szCs w:val="28"/>
              </w:rPr>
            </w:pPr>
          </w:p>
          <w:p w:rsidR="00725474" w:rsidRPr="00725474" w:rsidRDefault="00725474" w:rsidP="00725474">
            <w:pPr>
              <w:jc w:val="center"/>
              <w:rPr>
                <w:rFonts w:ascii="Times New Roman" w:hAnsi="Times New Roman" w:cs="Times New Roman"/>
                <w:b/>
                <w:sz w:val="28"/>
                <w:szCs w:val="28"/>
              </w:rPr>
            </w:pPr>
          </w:p>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2</w:t>
            </w:r>
          </w:p>
          <w:p w:rsidR="00725474" w:rsidRPr="00725474" w:rsidRDefault="00725474" w:rsidP="00725474">
            <w:pPr>
              <w:jc w:val="center"/>
              <w:rPr>
                <w:rFonts w:ascii="Times New Roman" w:hAnsi="Times New Roman" w:cs="Times New Roman"/>
                <w:b/>
                <w:sz w:val="28"/>
                <w:szCs w:val="28"/>
              </w:rPr>
            </w:pPr>
          </w:p>
        </w:tc>
      </w:tr>
      <w:tr w:rsidR="00725474" w:rsidRPr="00725474" w:rsidTr="00A324B9">
        <w:trPr>
          <w:trHeight w:val="39"/>
        </w:trPr>
        <w:tc>
          <w:tcPr>
            <w:tcW w:w="3652" w:type="dxa"/>
            <w:tcBorders>
              <w:top w:val="single" w:sz="4" w:space="0" w:color="auto"/>
              <w:left w:val="single" w:sz="12" w:space="0" w:color="auto"/>
              <w:right w:val="single" w:sz="12" w:space="0" w:color="auto"/>
            </w:tcBorders>
            <w:hideMark/>
          </w:tcPr>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 xml:space="preserve">Тема 1.1.  </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Понятие о  микроорганизмах.</w:t>
            </w:r>
          </w:p>
        </w:tc>
        <w:tc>
          <w:tcPr>
            <w:tcW w:w="9214" w:type="dxa"/>
            <w:tcBorders>
              <w:top w:val="single" w:sz="12" w:space="0" w:color="auto"/>
              <w:left w:val="single" w:sz="12" w:space="0" w:color="auto"/>
              <w:bottom w:val="single" w:sz="12" w:space="0" w:color="auto"/>
              <w:right w:val="single" w:sz="12" w:space="0" w:color="auto"/>
            </w:tcBorders>
            <w:hideMark/>
          </w:tcPr>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Содержание учебного материала:</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Понятие  о микробах.</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 xml:space="preserve"> Краткие сведения о развитии науки микробиологии. Распространение микробов в природе: почве, воде, воздухе. Классификация микробов: бактерии, дрожжи, грибы, вирусы их величина. Форма, строение, размножение, спорообразование.</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Питание микробов. Пищевые продукты как питательная среда.</w:t>
            </w:r>
          </w:p>
        </w:tc>
        <w:tc>
          <w:tcPr>
            <w:tcW w:w="992" w:type="dxa"/>
            <w:tcBorders>
              <w:top w:val="single" w:sz="12" w:space="0" w:color="auto"/>
              <w:left w:val="single" w:sz="12" w:space="0" w:color="auto"/>
              <w:bottom w:val="single" w:sz="12" w:space="0" w:color="auto"/>
              <w:right w:val="single" w:sz="12" w:space="0" w:color="auto"/>
            </w:tcBorders>
          </w:tcPr>
          <w:p w:rsidR="00725474" w:rsidRPr="00725474" w:rsidRDefault="00725474" w:rsidP="00725474">
            <w:pPr>
              <w:jc w:val="center"/>
              <w:rPr>
                <w:rFonts w:ascii="Times New Roman" w:hAnsi="Times New Roman" w:cs="Times New Roman"/>
                <w:b/>
                <w:sz w:val="28"/>
                <w:szCs w:val="28"/>
              </w:rPr>
            </w:pPr>
          </w:p>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1</w:t>
            </w:r>
          </w:p>
        </w:tc>
        <w:tc>
          <w:tcPr>
            <w:tcW w:w="1134" w:type="dxa"/>
            <w:vMerge/>
            <w:tcBorders>
              <w:top w:val="single" w:sz="12" w:space="0" w:color="auto"/>
              <w:left w:val="single" w:sz="12" w:space="0" w:color="auto"/>
              <w:bottom w:val="single" w:sz="12" w:space="0" w:color="auto"/>
              <w:right w:val="single" w:sz="12" w:space="0" w:color="auto"/>
            </w:tcBorders>
            <w:shd w:val="clear" w:color="auto" w:fill="FFFFFF"/>
            <w:vAlign w:val="center"/>
            <w:hideMark/>
          </w:tcPr>
          <w:p w:rsidR="00725474" w:rsidRPr="00725474" w:rsidRDefault="00725474" w:rsidP="00725474">
            <w:pPr>
              <w:jc w:val="center"/>
              <w:rPr>
                <w:rFonts w:ascii="Times New Roman" w:hAnsi="Times New Roman" w:cs="Times New Roman"/>
                <w:b/>
                <w:sz w:val="28"/>
                <w:szCs w:val="28"/>
              </w:rPr>
            </w:pPr>
          </w:p>
        </w:tc>
      </w:tr>
      <w:tr w:rsidR="00725474" w:rsidRPr="00725474" w:rsidTr="00A324B9">
        <w:trPr>
          <w:trHeight w:val="2208"/>
        </w:trPr>
        <w:tc>
          <w:tcPr>
            <w:tcW w:w="3652" w:type="dxa"/>
            <w:tcBorders>
              <w:top w:val="single" w:sz="4" w:space="0" w:color="auto"/>
              <w:left w:val="single" w:sz="12" w:space="0" w:color="auto"/>
              <w:right w:val="single" w:sz="12" w:space="0" w:color="auto"/>
            </w:tcBorders>
          </w:tcPr>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lastRenderedPageBreak/>
              <w:t>Тема 1.2</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 xml:space="preserve"> Пищевые инфекции,  пищевые отравления и глистные заболевание</w:t>
            </w:r>
          </w:p>
          <w:p w:rsidR="00725474" w:rsidRPr="00725474" w:rsidRDefault="00725474" w:rsidP="00725474">
            <w:pPr>
              <w:jc w:val="center"/>
              <w:rPr>
                <w:rFonts w:ascii="Times New Roman" w:hAnsi="Times New Roman" w:cs="Times New Roman"/>
                <w:sz w:val="28"/>
                <w:szCs w:val="28"/>
              </w:rPr>
            </w:pPr>
          </w:p>
          <w:p w:rsidR="00725474" w:rsidRPr="00725474" w:rsidRDefault="00725474" w:rsidP="00725474">
            <w:pPr>
              <w:jc w:val="center"/>
              <w:rPr>
                <w:rFonts w:ascii="Times New Roman" w:hAnsi="Times New Roman" w:cs="Times New Roman"/>
                <w:sz w:val="28"/>
                <w:szCs w:val="28"/>
              </w:rPr>
            </w:pPr>
          </w:p>
          <w:p w:rsidR="00725474" w:rsidRPr="00725474" w:rsidRDefault="00725474" w:rsidP="00725474">
            <w:pPr>
              <w:jc w:val="center"/>
              <w:rPr>
                <w:rFonts w:ascii="Times New Roman" w:hAnsi="Times New Roman" w:cs="Times New Roman"/>
                <w:sz w:val="28"/>
                <w:szCs w:val="28"/>
              </w:rPr>
            </w:pPr>
          </w:p>
        </w:tc>
        <w:tc>
          <w:tcPr>
            <w:tcW w:w="9214" w:type="dxa"/>
            <w:tcBorders>
              <w:top w:val="single" w:sz="12" w:space="0" w:color="auto"/>
              <w:left w:val="single" w:sz="12" w:space="0" w:color="auto"/>
              <w:right w:val="single" w:sz="12" w:space="0" w:color="auto"/>
            </w:tcBorders>
            <w:hideMark/>
          </w:tcPr>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Содержание учебного материала:</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Пищевые инфекции</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Понятие инфекция. Источники микробиологического загрязнения в пищевом производстве. Возбудители  пищевых инфекций.</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Пищевые отравления</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Возбудители  пищевых отравлений. Возможные источники микробиологического загрязнения в пищевом производстве.</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 xml:space="preserve">Тестовые задания  по теме «Пищевые инфекции и пищевые отравления» </w:t>
            </w:r>
          </w:p>
        </w:tc>
        <w:tc>
          <w:tcPr>
            <w:tcW w:w="992" w:type="dxa"/>
            <w:tcBorders>
              <w:top w:val="single" w:sz="4" w:space="0" w:color="auto"/>
              <w:left w:val="single" w:sz="12" w:space="0" w:color="auto"/>
              <w:right w:val="single" w:sz="12" w:space="0" w:color="auto"/>
            </w:tcBorders>
          </w:tcPr>
          <w:p w:rsidR="00725474" w:rsidRPr="00725474" w:rsidRDefault="00725474" w:rsidP="00725474">
            <w:pPr>
              <w:jc w:val="center"/>
              <w:rPr>
                <w:rFonts w:ascii="Times New Roman" w:hAnsi="Times New Roman" w:cs="Times New Roman"/>
                <w:b/>
                <w:sz w:val="28"/>
                <w:szCs w:val="28"/>
              </w:rPr>
            </w:pPr>
          </w:p>
          <w:p w:rsidR="00725474" w:rsidRPr="00725474" w:rsidRDefault="00725474" w:rsidP="00725474">
            <w:pPr>
              <w:jc w:val="center"/>
              <w:rPr>
                <w:rFonts w:ascii="Times New Roman" w:hAnsi="Times New Roman" w:cs="Times New Roman"/>
                <w:b/>
                <w:sz w:val="28"/>
                <w:szCs w:val="28"/>
              </w:rPr>
            </w:pPr>
          </w:p>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1</w:t>
            </w:r>
          </w:p>
        </w:tc>
        <w:tc>
          <w:tcPr>
            <w:tcW w:w="1134" w:type="dxa"/>
            <w:tcBorders>
              <w:top w:val="single" w:sz="4" w:space="0" w:color="auto"/>
              <w:left w:val="single" w:sz="12" w:space="0" w:color="auto"/>
              <w:right w:val="single" w:sz="12" w:space="0" w:color="auto"/>
            </w:tcBorders>
            <w:vAlign w:val="center"/>
            <w:hideMark/>
          </w:tcPr>
          <w:p w:rsidR="00725474" w:rsidRPr="00725474" w:rsidRDefault="00725474" w:rsidP="00725474">
            <w:pPr>
              <w:jc w:val="center"/>
              <w:rPr>
                <w:rFonts w:ascii="Times New Roman" w:hAnsi="Times New Roman" w:cs="Times New Roman"/>
                <w:b/>
                <w:sz w:val="28"/>
                <w:szCs w:val="28"/>
              </w:rPr>
            </w:pPr>
          </w:p>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2</w:t>
            </w:r>
          </w:p>
          <w:p w:rsidR="00725474" w:rsidRPr="00725474" w:rsidRDefault="00725474" w:rsidP="00725474">
            <w:pPr>
              <w:jc w:val="center"/>
              <w:rPr>
                <w:rFonts w:ascii="Times New Roman" w:hAnsi="Times New Roman" w:cs="Times New Roman"/>
                <w:b/>
                <w:sz w:val="28"/>
                <w:szCs w:val="28"/>
              </w:rPr>
            </w:pPr>
          </w:p>
        </w:tc>
      </w:tr>
      <w:tr w:rsidR="00725474" w:rsidRPr="00725474" w:rsidTr="00A324B9">
        <w:trPr>
          <w:trHeight w:val="302"/>
        </w:trPr>
        <w:tc>
          <w:tcPr>
            <w:tcW w:w="3652" w:type="dxa"/>
            <w:tcBorders>
              <w:top w:val="single" w:sz="4" w:space="0" w:color="auto"/>
              <w:left w:val="single" w:sz="12" w:space="0" w:color="auto"/>
              <w:bottom w:val="single" w:sz="12" w:space="0" w:color="auto"/>
              <w:right w:val="single" w:sz="12" w:space="0" w:color="auto"/>
            </w:tcBorders>
            <w:hideMark/>
          </w:tcPr>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Раздел 2.</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Основы  санитария и гигиены</w:t>
            </w:r>
          </w:p>
        </w:tc>
        <w:tc>
          <w:tcPr>
            <w:tcW w:w="9214" w:type="dxa"/>
            <w:tcBorders>
              <w:top w:val="single" w:sz="12" w:space="0" w:color="auto"/>
              <w:left w:val="single" w:sz="12" w:space="0" w:color="auto"/>
              <w:bottom w:val="single" w:sz="12" w:space="0" w:color="auto"/>
              <w:right w:val="single" w:sz="12" w:space="0" w:color="auto"/>
            </w:tcBorders>
          </w:tcPr>
          <w:p w:rsidR="00725474" w:rsidRPr="00725474" w:rsidRDefault="00725474" w:rsidP="00725474">
            <w:pPr>
              <w:jc w:val="center"/>
              <w:rPr>
                <w:rFonts w:ascii="Times New Roman" w:hAnsi="Times New Roman" w:cs="Times New Roman"/>
                <w:sz w:val="28"/>
                <w:szCs w:val="28"/>
              </w:rPr>
            </w:pPr>
          </w:p>
        </w:tc>
        <w:tc>
          <w:tcPr>
            <w:tcW w:w="992" w:type="dxa"/>
            <w:tcBorders>
              <w:top w:val="single" w:sz="12" w:space="0" w:color="auto"/>
              <w:left w:val="single" w:sz="12" w:space="0" w:color="auto"/>
              <w:bottom w:val="single" w:sz="18" w:space="0" w:color="auto"/>
              <w:right w:val="single" w:sz="12" w:space="0" w:color="auto"/>
            </w:tcBorders>
          </w:tcPr>
          <w:p w:rsidR="00725474" w:rsidRPr="00725474" w:rsidRDefault="00725474" w:rsidP="00725474">
            <w:pPr>
              <w:jc w:val="center"/>
              <w:rPr>
                <w:rFonts w:ascii="Times New Roman" w:hAnsi="Times New Roman" w:cs="Times New Roman"/>
                <w:b/>
                <w:sz w:val="28"/>
                <w:szCs w:val="28"/>
              </w:rPr>
            </w:pPr>
          </w:p>
        </w:tc>
        <w:tc>
          <w:tcPr>
            <w:tcW w:w="1134" w:type="dxa"/>
            <w:tcBorders>
              <w:top w:val="single" w:sz="18" w:space="0" w:color="auto"/>
              <w:left w:val="single" w:sz="12" w:space="0" w:color="auto"/>
              <w:bottom w:val="single" w:sz="18" w:space="0" w:color="auto"/>
              <w:right w:val="single" w:sz="12" w:space="0" w:color="auto"/>
            </w:tcBorders>
            <w:shd w:val="clear" w:color="auto" w:fill="FFFFFF"/>
          </w:tcPr>
          <w:p w:rsidR="00725474" w:rsidRPr="00725474" w:rsidRDefault="00725474" w:rsidP="00725474">
            <w:pPr>
              <w:jc w:val="center"/>
              <w:rPr>
                <w:rFonts w:ascii="Times New Roman" w:hAnsi="Times New Roman" w:cs="Times New Roman"/>
                <w:b/>
                <w:sz w:val="28"/>
                <w:szCs w:val="28"/>
              </w:rPr>
            </w:pPr>
          </w:p>
        </w:tc>
      </w:tr>
      <w:tr w:rsidR="00725474" w:rsidRPr="00725474" w:rsidTr="00A324B9">
        <w:trPr>
          <w:trHeight w:val="213"/>
        </w:trPr>
        <w:tc>
          <w:tcPr>
            <w:tcW w:w="3652" w:type="dxa"/>
            <w:tcBorders>
              <w:top w:val="single" w:sz="12" w:space="0" w:color="auto"/>
              <w:left w:val="single" w:sz="12" w:space="0" w:color="auto"/>
              <w:right w:val="single" w:sz="4" w:space="0" w:color="auto"/>
            </w:tcBorders>
          </w:tcPr>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 xml:space="preserve">Тема 2.1.  </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Санитарно-технологические требования на предприятиях общественного питания</w:t>
            </w:r>
          </w:p>
          <w:p w:rsidR="00725474" w:rsidRPr="00725474" w:rsidRDefault="00725474" w:rsidP="00725474">
            <w:pPr>
              <w:jc w:val="center"/>
              <w:rPr>
                <w:rFonts w:ascii="Times New Roman" w:hAnsi="Times New Roman" w:cs="Times New Roman"/>
                <w:sz w:val="28"/>
                <w:szCs w:val="28"/>
              </w:rPr>
            </w:pPr>
          </w:p>
          <w:p w:rsidR="00725474" w:rsidRPr="00725474" w:rsidRDefault="00725474" w:rsidP="00725474">
            <w:pPr>
              <w:jc w:val="center"/>
              <w:rPr>
                <w:rFonts w:ascii="Times New Roman" w:hAnsi="Times New Roman" w:cs="Times New Roman"/>
                <w:sz w:val="28"/>
                <w:szCs w:val="28"/>
              </w:rPr>
            </w:pPr>
          </w:p>
          <w:p w:rsidR="00725474" w:rsidRPr="00725474" w:rsidRDefault="00725474" w:rsidP="00725474">
            <w:pPr>
              <w:jc w:val="center"/>
              <w:rPr>
                <w:rFonts w:ascii="Times New Roman" w:hAnsi="Times New Roman" w:cs="Times New Roman"/>
                <w:sz w:val="28"/>
                <w:szCs w:val="28"/>
              </w:rPr>
            </w:pPr>
          </w:p>
        </w:tc>
        <w:tc>
          <w:tcPr>
            <w:tcW w:w="9214" w:type="dxa"/>
            <w:tcBorders>
              <w:top w:val="single" w:sz="12" w:space="0" w:color="auto"/>
              <w:left w:val="single" w:sz="4" w:space="0" w:color="auto"/>
              <w:bottom w:val="single" w:sz="12" w:space="0" w:color="auto"/>
              <w:right w:val="single" w:sz="12" w:space="0" w:color="auto"/>
            </w:tcBorders>
            <w:hideMark/>
          </w:tcPr>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lastRenderedPageBreak/>
              <w:t>Содержание учебного материала:</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Правила личной гигиены работников пищевого производства.</w:t>
            </w:r>
          </w:p>
          <w:p w:rsidR="00725474" w:rsidRPr="00725474" w:rsidRDefault="00725474" w:rsidP="00725474">
            <w:pPr>
              <w:jc w:val="center"/>
              <w:rPr>
                <w:rFonts w:ascii="Times New Roman" w:hAnsi="Times New Roman" w:cs="Times New Roman"/>
                <w:sz w:val="28"/>
                <w:szCs w:val="28"/>
              </w:rPr>
            </w:pPr>
            <w:proofErr w:type="gramStart"/>
            <w:r w:rsidRPr="00725474">
              <w:rPr>
                <w:rFonts w:ascii="Times New Roman" w:hAnsi="Times New Roman" w:cs="Times New Roman"/>
                <w:sz w:val="28"/>
                <w:szCs w:val="28"/>
              </w:rPr>
              <w:t>Санитарно-эпидемиологические требования к помещениям, оборудованию, инвентарю, одежде персонала на предприятий общественного питания.</w:t>
            </w:r>
            <w:proofErr w:type="gramEnd"/>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Санитарные требования к инвентарю и инструментам; маркировка, мытье, дезинфицирование и хранение инвентаря и инструментов.</w:t>
            </w:r>
          </w:p>
          <w:p w:rsidR="00725474" w:rsidRPr="00725474" w:rsidRDefault="00725474" w:rsidP="00725474">
            <w:pPr>
              <w:jc w:val="center"/>
              <w:rPr>
                <w:rFonts w:ascii="Times New Roman" w:hAnsi="Times New Roman" w:cs="Times New Roman"/>
                <w:sz w:val="28"/>
                <w:szCs w:val="28"/>
              </w:rPr>
            </w:pPr>
            <w:proofErr w:type="gramStart"/>
            <w:r w:rsidRPr="00725474">
              <w:rPr>
                <w:rFonts w:ascii="Times New Roman" w:hAnsi="Times New Roman" w:cs="Times New Roman"/>
                <w:sz w:val="28"/>
                <w:szCs w:val="28"/>
              </w:rPr>
              <w:t>Санитарные требования к посуде, таре; материалы для ее изготовления, емкость, маркировка, мытье, дезинфицирование, хранение.</w:t>
            </w:r>
            <w:proofErr w:type="gramEnd"/>
            <w:r w:rsidRPr="00725474">
              <w:rPr>
                <w:rFonts w:ascii="Times New Roman" w:hAnsi="Times New Roman" w:cs="Times New Roman"/>
                <w:sz w:val="28"/>
                <w:szCs w:val="28"/>
              </w:rPr>
              <w:t xml:space="preserve"> Санитарные </w:t>
            </w:r>
            <w:r w:rsidRPr="00725474">
              <w:rPr>
                <w:rFonts w:ascii="Times New Roman" w:hAnsi="Times New Roman" w:cs="Times New Roman"/>
                <w:sz w:val="28"/>
                <w:szCs w:val="28"/>
              </w:rPr>
              <w:lastRenderedPageBreak/>
              <w:t>требования к транспортировке и хранению пищевых продуктов.</w:t>
            </w:r>
          </w:p>
        </w:tc>
        <w:tc>
          <w:tcPr>
            <w:tcW w:w="992" w:type="dxa"/>
            <w:tcBorders>
              <w:top w:val="single" w:sz="12" w:space="0" w:color="auto"/>
              <w:left w:val="single" w:sz="12" w:space="0" w:color="auto"/>
              <w:bottom w:val="single" w:sz="18" w:space="0" w:color="auto"/>
              <w:right w:val="single" w:sz="12" w:space="0" w:color="auto"/>
            </w:tcBorders>
          </w:tcPr>
          <w:p w:rsidR="00725474" w:rsidRPr="00725474" w:rsidRDefault="00725474" w:rsidP="00725474">
            <w:pPr>
              <w:jc w:val="center"/>
              <w:rPr>
                <w:rFonts w:ascii="Times New Roman" w:hAnsi="Times New Roman" w:cs="Times New Roman"/>
                <w:b/>
                <w:sz w:val="28"/>
                <w:szCs w:val="28"/>
              </w:rPr>
            </w:pPr>
          </w:p>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1</w:t>
            </w:r>
          </w:p>
          <w:p w:rsidR="00725474" w:rsidRPr="00725474" w:rsidRDefault="00725474" w:rsidP="00725474">
            <w:pPr>
              <w:jc w:val="center"/>
              <w:rPr>
                <w:rFonts w:ascii="Times New Roman" w:hAnsi="Times New Roman" w:cs="Times New Roman"/>
                <w:b/>
                <w:sz w:val="28"/>
                <w:szCs w:val="28"/>
              </w:rPr>
            </w:pPr>
          </w:p>
          <w:p w:rsidR="00725474" w:rsidRPr="00725474" w:rsidRDefault="00725474" w:rsidP="00725474">
            <w:pPr>
              <w:jc w:val="center"/>
              <w:rPr>
                <w:rFonts w:ascii="Times New Roman" w:hAnsi="Times New Roman" w:cs="Times New Roman"/>
                <w:b/>
                <w:sz w:val="28"/>
                <w:szCs w:val="28"/>
              </w:rPr>
            </w:pPr>
          </w:p>
        </w:tc>
        <w:tc>
          <w:tcPr>
            <w:tcW w:w="1134" w:type="dxa"/>
            <w:tcBorders>
              <w:top w:val="single" w:sz="4" w:space="0" w:color="auto"/>
              <w:left w:val="single" w:sz="12" w:space="0" w:color="auto"/>
              <w:bottom w:val="single" w:sz="18" w:space="0" w:color="auto"/>
              <w:right w:val="single" w:sz="12" w:space="0" w:color="auto"/>
            </w:tcBorders>
            <w:shd w:val="clear" w:color="auto" w:fill="FFFFFF"/>
          </w:tcPr>
          <w:p w:rsidR="00725474" w:rsidRPr="00725474" w:rsidRDefault="00725474" w:rsidP="00725474">
            <w:pPr>
              <w:jc w:val="center"/>
              <w:rPr>
                <w:rFonts w:ascii="Times New Roman" w:hAnsi="Times New Roman" w:cs="Times New Roman"/>
                <w:b/>
                <w:sz w:val="28"/>
                <w:szCs w:val="28"/>
              </w:rPr>
            </w:pPr>
          </w:p>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2</w:t>
            </w:r>
          </w:p>
          <w:p w:rsidR="00725474" w:rsidRPr="00725474" w:rsidRDefault="00725474" w:rsidP="00725474">
            <w:pPr>
              <w:jc w:val="center"/>
              <w:rPr>
                <w:rFonts w:ascii="Times New Roman" w:hAnsi="Times New Roman" w:cs="Times New Roman"/>
                <w:b/>
                <w:sz w:val="28"/>
                <w:szCs w:val="28"/>
              </w:rPr>
            </w:pPr>
          </w:p>
        </w:tc>
      </w:tr>
      <w:tr w:rsidR="00725474" w:rsidRPr="00725474" w:rsidTr="00A324B9">
        <w:trPr>
          <w:trHeight w:val="3238"/>
        </w:trPr>
        <w:tc>
          <w:tcPr>
            <w:tcW w:w="3652" w:type="dxa"/>
            <w:tcBorders>
              <w:top w:val="single" w:sz="12" w:space="0" w:color="auto"/>
              <w:left w:val="single" w:sz="12" w:space="0" w:color="auto"/>
              <w:right w:val="single" w:sz="4" w:space="0" w:color="auto"/>
            </w:tcBorders>
            <w:vAlign w:val="center"/>
          </w:tcPr>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lastRenderedPageBreak/>
              <w:t>Тема 2.2.</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Санитарные требования к кулинарной обработке пищевых продуктов и процессу приготовления блюд</w:t>
            </w:r>
          </w:p>
          <w:p w:rsidR="00725474" w:rsidRPr="00725474" w:rsidRDefault="00725474" w:rsidP="00725474">
            <w:pPr>
              <w:jc w:val="center"/>
              <w:rPr>
                <w:rFonts w:ascii="Times New Roman" w:hAnsi="Times New Roman" w:cs="Times New Roman"/>
                <w:sz w:val="28"/>
                <w:szCs w:val="28"/>
              </w:rPr>
            </w:pPr>
          </w:p>
          <w:p w:rsidR="00725474" w:rsidRPr="00725474" w:rsidRDefault="00725474" w:rsidP="00725474">
            <w:pPr>
              <w:jc w:val="center"/>
              <w:rPr>
                <w:rFonts w:ascii="Times New Roman" w:hAnsi="Times New Roman" w:cs="Times New Roman"/>
                <w:sz w:val="28"/>
                <w:szCs w:val="28"/>
              </w:rPr>
            </w:pPr>
          </w:p>
          <w:p w:rsidR="00725474" w:rsidRPr="00725474" w:rsidRDefault="00725474" w:rsidP="00725474">
            <w:pPr>
              <w:jc w:val="center"/>
              <w:rPr>
                <w:rFonts w:ascii="Times New Roman" w:hAnsi="Times New Roman" w:cs="Times New Roman"/>
                <w:sz w:val="28"/>
                <w:szCs w:val="28"/>
              </w:rPr>
            </w:pPr>
          </w:p>
          <w:p w:rsidR="00725474" w:rsidRPr="00725474" w:rsidRDefault="00725474" w:rsidP="00725474">
            <w:pPr>
              <w:jc w:val="center"/>
              <w:rPr>
                <w:rFonts w:ascii="Times New Roman" w:hAnsi="Times New Roman" w:cs="Times New Roman"/>
                <w:sz w:val="28"/>
                <w:szCs w:val="28"/>
              </w:rPr>
            </w:pPr>
          </w:p>
          <w:p w:rsidR="00725474" w:rsidRPr="00725474" w:rsidRDefault="00725474" w:rsidP="00725474">
            <w:pPr>
              <w:jc w:val="center"/>
              <w:rPr>
                <w:rFonts w:ascii="Times New Roman" w:hAnsi="Times New Roman" w:cs="Times New Roman"/>
                <w:sz w:val="28"/>
                <w:szCs w:val="28"/>
              </w:rPr>
            </w:pPr>
          </w:p>
        </w:tc>
        <w:tc>
          <w:tcPr>
            <w:tcW w:w="9214" w:type="dxa"/>
            <w:tcBorders>
              <w:top w:val="single" w:sz="4" w:space="0" w:color="auto"/>
              <w:left w:val="single" w:sz="4" w:space="0" w:color="auto"/>
              <w:bottom w:val="single" w:sz="4" w:space="0" w:color="auto"/>
              <w:right w:val="single" w:sz="12" w:space="0" w:color="auto"/>
            </w:tcBorders>
          </w:tcPr>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Содержание учебного материала:</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Санитарно-гигиеническое и физиологическое значение кулинарной обработки продуктов; факторы, влияющие на качество готовой кулинарной и кондитерской продукции.</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Санитарные требования к рабочему месту. Санитарные требования к механической кулинарной обработке продуктов. Санитарные требования к тепловой кулинарной обработке продуктов, процессу приготовления блюд.</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Физиологическое и эпидемиологическое значение тепловой обработки, соблюдение температурных режимов и сроков тепловой обработки продуктов.</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 xml:space="preserve">Санитарные правила приготовления скоропортящихся блюд, кулинарных и кондитерских </w:t>
            </w:r>
            <w:proofErr w:type="spellStart"/>
            <w:r w:rsidRPr="00725474">
              <w:rPr>
                <w:rFonts w:ascii="Times New Roman" w:hAnsi="Times New Roman" w:cs="Times New Roman"/>
                <w:sz w:val="28"/>
                <w:szCs w:val="28"/>
              </w:rPr>
              <w:t>изделий</w:t>
            </w:r>
            <w:proofErr w:type="gramStart"/>
            <w:r w:rsidRPr="00725474">
              <w:rPr>
                <w:rFonts w:ascii="Times New Roman" w:hAnsi="Times New Roman" w:cs="Times New Roman"/>
                <w:sz w:val="28"/>
                <w:szCs w:val="28"/>
              </w:rPr>
              <w:t>.С</w:t>
            </w:r>
            <w:proofErr w:type="gramEnd"/>
            <w:r w:rsidRPr="00725474">
              <w:rPr>
                <w:rFonts w:ascii="Times New Roman" w:hAnsi="Times New Roman" w:cs="Times New Roman"/>
                <w:sz w:val="28"/>
                <w:szCs w:val="28"/>
              </w:rPr>
              <w:t>анитарные</w:t>
            </w:r>
            <w:proofErr w:type="spellEnd"/>
            <w:r w:rsidRPr="00725474">
              <w:rPr>
                <w:rFonts w:ascii="Times New Roman" w:hAnsi="Times New Roman" w:cs="Times New Roman"/>
                <w:sz w:val="28"/>
                <w:szCs w:val="28"/>
              </w:rPr>
              <w:t xml:space="preserve"> требования к реализации готовой продукции.</w:t>
            </w:r>
          </w:p>
        </w:tc>
        <w:tc>
          <w:tcPr>
            <w:tcW w:w="992" w:type="dxa"/>
            <w:tcBorders>
              <w:top w:val="single" w:sz="18" w:space="0" w:color="auto"/>
              <w:left w:val="single" w:sz="12" w:space="0" w:color="auto"/>
              <w:bottom w:val="single" w:sz="4" w:space="0" w:color="auto"/>
              <w:right w:val="single" w:sz="12" w:space="0" w:color="auto"/>
            </w:tcBorders>
          </w:tcPr>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1</w:t>
            </w:r>
          </w:p>
          <w:p w:rsidR="00725474" w:rsidRPr="00725474" w:rsidRDefault="00725474" w:rsidP="00725474">
            <w:pPr>
              <w:jc w:val="center"/>
              <w:rPr>
                <w:rFonts w:ascii="Times New Roman" w:hAnsi="Times New Roman" w:cs="Times New Roman"/>
                <w:b/>
                <w:sz w:val="28"/>
                <w:szCs w:val="28"/>
              </w:rPr>
            </w:pPr>
          </w:p>
          <w:p w:rsidR="00725474" w:rsidRPr="00725474" w:rsidRDefault="00725474" w:rsidP="00725474">
            <w:pPr>
              <w:jc w:val="center"/>
              <w:rPr>
                <w:rFonts w:ascii="Times New Roman" w:hAnsi="Times New Roman" w:cs="Times New Roman"/>
                <w:b/>
                <w:sz w:val="28"/>
                <w:szCs w:val="28"/>
              </w:rPr>
            </w:pPr>
          </w:p>
          <w:p w:rsidR="00725474" w:rsidRPr="00725474" w:rsidRDefault="00725474" w:rsidP="00725474">
            <w:pPr>
              <w:jc w:val="center"/>
              <w:rPr>
                <w:rFonts w:ascii="Times New Roman" w:hAnsi="Times New Roman" w:cs="Times New Roman"/>
                <w:b/>
                <w:sz w:val="28"/>
                <w:szCs w:val="28"/>
              </w:rPr>
            </w:pPr>
          </w:p>
          <w:p w:rsidR="00725474" w:rsidRPr="00725474" w:rsidRDefault="00725474" w:rsidP="00725474">
            <w:pPr>
              <w:jc w:val="center"/>
              <w:rPr>
                <w:rFonts w:ascii="Times New Roman" w:hAnsi="Times New Roman" w:cs="Times New Roman"/>
                <w:b/>
                <w:sz w:val="28"/>
                <w:szCs w:val="28"/>
              </w:rPr>
            </w:pPr>
          </w:p>
          <w:p w:rsidR="00725474" w:rsidRPr="00725474" w:rsidRDefault="00725474" w:rsidP="00725474">
            <w:pPr>
              <w:jc w:val="center"/>
              <w:rPr>
                <w:rFonts w:ascii="Times New Roman" w:hAnsi="Times New Roman" w:cs="Times New Roman"/>
                <w:b/>
                <w:sz w:val="28"/>
                <w:szCs w:val="28"/>
              </w:rPr>
            </w:pPr>
          </w:p>
        </w:tc>
        <w:tc>
          <w:tcPr>
            <w:tcW w:w="1134" w:type="dxa"/>
            <w:tcBorders>
              <w:top w:val="single" w:sz="18" w:space="0" w:color="auto"/>
              <w:left w:val="single" w:sz="12" w:space="0" w:color="auto"/>
              <w:bottom w:val="single" w:sz="4" w:space="0" w:color="auto"/>
              <w:right w:val="single" w:sz="12" w:space="0" w:color="auto"/>
            </w:tcBorders>
            <w:shd w:val="clear" w:color="auto" w:fill="FFFFFF"/>
          </w:tcPr>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2</w:t>
            </w:r>
          </w:p>
          <w:p w:rsidR="00725474" w:rsidRPr="00725474" w:rsidRDefault="00725474" w:rsidP="00725474">
            <w:pPr>
              <w:jc w:val="center"/>
              <w:rPr>
                <w:rFonts w:ascii="Times New Roman" w:hAnsi="Times New Roman" w:cs="Times New Roman"/>
                <w:b/>
                <w:sz w:val="28"/>
                <w:szCs w:val="28"/>
              </w:rPr>
            </w:pPr>
          </w:p>
          <w:p w:rsidR="00725474" w:rsidRPr="00725474" w:rsidRDefault="00725474" w:rsidP="00725474">
            <w:pPr>
              <w:jc w:val="center"/>
              <w:rPr>
                <w:rFonts w:ascii="Times New Roman" w:hAnsi="Times New Roman" w:cs="Times New Roman"/>
                <w:b/>
                <w:sz w:val="28"/>
                <w:szCs w:val="28"/>
              </w:rPr>
            </w:pPr>
          </w:p>
        </w:tc>
      </w:tr>
      <w:tr w:rsidR="00725474" w:rsidRPr="00725474" w:rsidTr="00A324B9">
        <w:trPr>
          <w:trHeight w:val="1240"/>
        </w:trPr>
        <w:tc>
          <w:tcPr>
            <w:tcW w:w="3652" w:type="dxa"/>
            <w:tcBorders>
              <w:top w:val="single" w:sz="12" w:space="0" w:color="auto"/>
              <w:left w:val="single" w:sz="12" w:space="0" w:color="auto"/>
              <w:bottom w:val="single" w:sz="12" w:space="0" w:color="auto"/>
              <w:right w:val="single" w:sz="4" w:space="0" w:color="auto"/>
            </w:tcBorders>
            <w:vAlign w:val="center"/>
          </w:tcPr>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bCs/>
                <w:sz w:val="28"/>
                <w:szCs w:val="28"/>
              </w:rPr>
              <w:t>Тема 2.3.</w:t>
            </w:r>
          </w:p>
          <w:p w:rsidR="00725474" w:rsidRPr="00725474" w:rsidRDefault="00725474" w:rsidP="00725474">
            <w:pPr>
              <w:jc w:val="center"/>
              <w:rPr>
                <w:rFonts w:ascii="Times New Roman" w:hAnsi="Times New Roman" w:cs="Times New Roman"/>
                <w:bCs/>
                <w:sz w:val="28"/>
                <w:szCs w:val="28"/>
              </w:rPr>
            </w:pPr>
            <w:r w:rsidRPr="00725474">
              <w:rPr>
                <w:rFonts w:ascii="Times New Roman" w:hAnsi="Times New Roman" w:cs="Times New Roman"/>
                <w:bCs/>
                <w:sz w:val="28"/>
                <w:szCs w:val="28"/>
              </w:rPr>
              <w:t>Дезинфекция, моющие и дезинфицирующие средства. Дезинсекция и дератизация</w:t>
            </w:r>
          </w:p>
        </w:tc>
        <w:tc>
          <w:tcPr>
            <w:tcW w:w="9214" w:type="dxa"/>
            <w:tcBorders>
              <w:top w:val="single" w:sz="4" w:space="0" w:color="auto"/>
              <w:left w:val="single" w:sz="4" w:space="0" w:color="auto"/>
              <w:bottom w:val="single" w:sz="18" w:space="0" w:color="auto"/>
              <w:right w:val="single" w:sz="12" w:space="0" w:color="auto"/>
            </w:tcBorders>
          </w:tcPr>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Содержание учебного материала:</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Правила проведения дезинфекции.</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Характеристика моющих и дезинфицирующих средств, правила их применения, условия и сроки хранения.</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Правила проведения дезинсекции и дератизации.</w:t>
            </w:r>
          </w:p>
        </w:tc>
        <w:tc>
          <w:tcPr>
            <w:tcW w:w="992" w:type="dxa"/>
            <w:tcBorders>
              <w:top w:val="single" w:sz="18" w:space="0" w:color="auto"/>
              <w:left w:val="single" w:sz="12" w:space="0" w:color="auto"/>
              <w:bottom w:val="single" w:sz="18" w:space="0" w:color="auto"/>
              <w:right w:val="single" w:sz="12" w:space="0" w:color="auto"/>
            </w:tcBorders>
          </w:tcPr>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1</w:t>
            </w:r>
          </w:p>
          <w:p w:rsidR="00725474" w:rsidRPr="00725474" w:rsidRDefault="00725474" w:rsidP="00725474">
            <w:pPr>
              <w:jc w:val="center"/>
              <w:rPr>
                <w:rFonts w:ascii="Times New Roman" w:hAnsi="Times New Roman" w:cs="Times New Roman"/>
                <w:b/>
                <w:i/>
                <w:sz w:val="28"/>
                <w:szCs w:val="28"/>
              </w:rPr>
            </w:pPr>
          </w:p>
        </w:tc>
        <w:tc>
          <w:tcPr>
            <w:tcW w:w="1134" w:type="dxa"/>
            <w:tcBorders>
              <w:top w:val="single" w:sz="18" w:space="0" w:color="auto"/>
              <w:left w:val="single" w:sz="12" w:space="0" w:color="auto"/>
              <w:bottom w:val="single" w:sz="18" w:space="0" w:color="auto"/>
              <w:right w:val="single" w:sz="12" w:space="0" w:color="auto"/>
            </w:tcBorders>
            <w:shd w:val="clear" w:color="auto" w:fill="FFFFFF"/>
          </w:tcPr>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2</w:t>
            </w:r>
          </w:p>
        </w:tc>
      </w:tr>
      <w:tr w:rsidR="00725474" w:rsidRPr="00725474" w:rsidTr="00A324B9">
        <w:trPr>
          <w:trHeight w:val="391"/>
        </w:trPr>
        <w:tc>
          <w:tcPr>
            <w:tcW w:w="12866" w:type="dxa"/>
            <w:gridSpan w:val="2"/>
            <w:tcBorders>
              <w:top w:val="single" w:sz="12" w:space="0" w:color="auto"/>
              <w:left w:val="single" w:sz="12" w:space="0" w:color="auto"/>
              <w:bottom w:val="single" w:sz="18" w:space="0" w:color="auto"/>
              <w:right w:val="single" w:sz="12" w:space="0" w:color="auto"/>
            </w:tcBorders>
            <w:hideMark/>
          </w:tcPr>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lastRenderedPageBreak/>
              <w:t>Дифференцированный зачет  (в виде тестовых заданий)</w:t>
            </w:r>
          </w:p>
        </w:tc>
        <w:tc>
          <w:tcPr>
            <w:tcW w:w="992" w:type="dxa"/>
            <w:tcBorders>
              <w:top w:val="single" w:sz="12" w:space="0" w:color="auto"/>
              <w:left w:val="single" w:sz="12" w:space="0" w:color="auto"/>
              <w:bottom w:val="single" w:sz="18" w:space="0" w:color="auto"/>
              <w:right w:val="single" w:sz="12" w:space="0" w:color="auto"/>
            </w:tcBorders>
            <w:hideMark/>
          </w:tcPr>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1</w:t>
            </w:r>
          </w:p>
        </w:tc>
        <w:tc>
          <w:tcPr>
            <w:tcW w:w="1134" w:type="dxa"/>
            <w:tcBorders>
              <w:top w:val="single" w:sz="4" w:space="0" w:color="auto"/>
              <w:left w:val="single" w:sz="12" w:space="0" w:color="auto"/>
              <w:bottom w:val="single" w:sz="18" w:space="0" w:color="auto"/>
              <w:right w:val="single" w:sz="12" w:space="0" w:color="auto"/>
            </w:tcBorders>
            <w:shd w:val="clear" w:color="auto" w:fill="FFFFFF"/>
          </w:tcPr>
          <w:p w:rsidR="00725474" w:rsidRPr="00725474" w:rsidRDefault="00725474" w:rsidP="00725474">
            <w:pPr>
              <w:jc w:val="center"/>
              <w:rPr>
                <w:rFonts w:ascii="Times New Roman" w:hAnsi="Times New Roman" w:cs="Times New Roman"/>
                <w:b/>
                <w:sz w:val="28"/>
                <w:szCs w:val="28"/>
              </w:rPr>
            </w:pPr>
          </w:p>
        </w:tc>
      </w:tr>
      <w:tr w:rsidR="00725474" w:rsidRPr="00725474" w:rsidTr="00A324B9">
        <w:trPr>
          <w:trHeight w:val="541"/>
        </w:trPr>
        <w:tc>
          <w:tcPr>
            <w:tcW w:w="12866" w:type="dxa"/>
            <w:gridSpan w:val="2"/>
            <w:tcBorders>
              <w:top w:val="single" w:sz="12" w:space="0" w:color="auto"/>
              <w:left w:val="single" w:sz="12" w:space="0" w:color="auto"/>
              <w:bottom w:val="single" w:sz="12" w:space="0" w:color="auto"/>
              <w:right w:val="single" w:sz="12" w:space="0" w:color="auto"/>
            </w:tcBorders>
          </w:tcPr>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Примерная тематика внеаудиторной самостоятельной работы</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 соблюдение  правил личной гигиены и санитарных требований при приготовлении пищи;</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-соблюдение санитарных требований к производственным помещениям, пищевой промышленности;</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 проведение санитарной обработки оборудования и инвентаря.</w:t>
            </w:r>
          </w:p>
        </w:tc>
        <w:tc>
          <w:tcPr>
            <w:tcW w:w="992" w:type="dxa"/>
            <w:tcBorders>
              <w:top w:val="single" w:sz="18" w:space="0" w:color="auto"/>
              <w:left w:val="single" w:sz="12" w:space="0" w:color="auto"/>
              <w:bottom w:val="single" w:sz="12" w:space="0" w:color="auto"/>
              <w:right w:val="single" w:sz="12" w:space="0" w:color="auto"/>
            </w:tcBorders>
            <w:vAlign w:val="center"/>
            <w:hideMark/>
          </w:tcPr>
          <w:p w:rsidR="00725474" w:rsidRPr="00725474" w:rsidRDefault="00725474" w:rsidP="00725474">
            <w:pPr>
              <w:jc w:val="center"/>
              <w:rPr>
                <w:rFonts w:ascii="Times New Roman" w:hAnsi="Times New Roman" w:cs="Times New Roman"/>
                <w:b/>
                <w:sz w:val="28"/>
                <w:szCs w:val="28"/>
              </w:rPr>
            </w:pPr>
          </w:p>
        </w:tc>
        <w:tc>
          <w:tcPr>
            <w:tcW w:w="1134" w:type="dxa"/>
            <w:tcBorders>
              <w:top w:val="single" w:sz="18" w:space="0" w:color="auto"/>
              <w:left w:val="single" w:sz="12" w:space="0" w:color="auto"/>
              <w:bottom w:val="single" w:sz="12" w:space="0" w:color="auto"/>
              <w:right w:val="single" w:sz="12" w:space="0" w:color="auto"/>
            </w:tcBorders>
            <w:shd w:val="clear" w:color="auto" w:fill="FFFFFF"/>
          </w:tcPr>
          <w:p w:rsidR="00725474" w:rsidRPr="00725474" w:rsidRDefault="00725474" w:rsidP="00725474">
            <w:pPr>
              <w:jc w:val="center"/>
              <w:rPr>
                <w:rFonts w:ascii="Times New Roman" w:hAnsi="Times New Roman" w:cs="Times New Roman"/>
                <w:b/>
                <w:sz w:val="28"/>
                <w:szCs w:val="28"/>
              </w:rPr>
            </w:pPr>
          </w:p>
        </w:tc>
      </w:tr>
    </w:tbl>
    <w:p w:rsidR="00725474" w:rsidRPr="00725474" w:rsidRDefault="00725474" w:rsidP="00725474">
      <w:pPr>
        <w:jc w:val="center"/>
        <w:rPr>
          <w:rFonts w:ascii="Times New Roman" w:hAnsi="Times New Roman" w:cs="Times New Roman"/>
          <w:b/>
          <w:sz w:val="28"/>
          <w:szCs w:val="28"/>
        </w:rPr>
      </w:pP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Для характеристики уровня освоения учебного материала используются следующие обозначения:</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 xml:space="preserve">1. – </w:t>
      </w:r>
      <w:proofErr w:type="gramStart"/>
      <w:r w:rsidRPr="00725474">
        <w:rPr>
          <w:rFonts w:ascii="Times New Roman" w:hAnsi="Times New Roman" w:cs="Times New Roman"/>
          <w:sz w:val="28"/>
          <w:szCs w:val="28"/>
        </w:rPr>
        <w:t>ознакомительный</w:t>
      </w:r>
      <w:proofErr w:type="gramEnd"/>
      <w:r w:rsidRPr="00725474">
        <w:rPr>
          <w:rFonts w:ascii="Times New Roman" w:hAnsi="Times New Roman" w:cs="Times New Roman"/>
          <w:sz w:val="28"/>
          <w:szCs w:val="28"/>
        </w:rPr>
        <w:t xml:space="preserve"> (узнавание ранее изученных объектов, свойств); </w:t>
      </w:r>
    </w:p>
    <w:p w:rsidR="00725474" w:rsidRPr="00725474" w:rsidRDefault="00725474" w:rsidP="00725474">
      <w:pPr>
        <w:jc w:val="center"/>
        <w:rPr>
          <w:rFonts w:ascii="Times New Roman" w:hAnsi="Times New Roman" w:cs="Times New Roman"/>
          <w:sz w:val="28"/>
          <w:szCs w:val="28"/>
        </w:rPr>
      </w:pPr>
      <w:r w:rsidRPr="00725474">
        <w:rPr>
          <w:rFonts w:ascii="Times New Roman" w:hAnsi="Times New Roman" w:cs="Times New Roman"/>
          <w:sz w:val="28"/>
          <w:szCs w:val="28"/>
        </w:rPr>
        <w:t>2. – </w:t>
      </w:r>
      <w:proofErr w:type="gramStart"/>
      <w:r w:rsidRPr="00725474">
        <w:rPr>
          <w:rFonts w:ascii="Times New Roman" w:hAnsi="Times New Roman" w:cs="Times New Roman"/>
          <w:sz w:val="28"/>
          <w:szCs w:val="28"/>
        </w:rPr>
        <w:t>репродуктивный</w:t>
      </w:r>
      <w:proofErr w:type="gramEnd"/>
      <w:r w:rsidRPr="00725474">
        <w:rPr>
          <w:rFonts w:ascii="Times New Roman" w:hAnsi="Times New Roman" w:cs="Times New Roman"/>
          <w:sz w:val="28"/>
          <w:szCs w:val="28"/>
        </w:rPr>
        <w:t xml:space="preserve"> (выполнение деятельности по образцу, инструкции или под руководством)</w:t>
      </w:r>
    </w:p>
    <w:p w:rsidR="00725474" w:rsidRPr="00725474" w:rsidRDefault="00725474" w:rsidP="00725474">
      <w:pPr>
        <w:jc w:val="center"/>
        <w:rPr>
          <w:rFonts w:ascii="Times New Roman" w:hAnsi="Times New Roman" w:cs="Times New Roman"/>
          <w:sz w:val="28"/>
          <w:szCs w:val="28"/>
        </w:rPr>
        <w:sectPr w:rsidR="00725474" w:rsidRPr="00725474" w:rsidSect="00375FEE">
          <w:pgSz w:w="16838" w:h="11906" w:orient="landscape"/>
          <w:pgMar w:top="568" w:right="1134" w:bottom="1258" w:left="1134" w:header="709" w:footer="709" w:gutter="0"/>
          <w:cols w:space="720"/>
        </w:sectPr>
      </w:pPr>
      <w:proofErr w:type="gramStart"/>
      <w:r w:rsidRPr="00725474">
        <w:rPr>
          <w:rFonts w:ascii="Times New Roman" w:hAnsi="Times New Roman" w:cs="Times New Roman"/>
          <w:sz w:val="28"/>
          <w:szCs w:val="28"/>
        </w:rPr>
        <w:t>3. – продуктивный (планирование и самостоятельное выполнение деятельности, решение проблемных задач</w:t>
      </w:r>
      <w:proofErr w:type="gramEnd"/>
    </w:p>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lastRenderedPageBreak/>
        <w:t>3. УСЛОВИЯ РЕАЛИЗАЦИИ</w:t>
      </w:r>
      <w:proofErr w:type="gramStart"/>
      <w:r w:rsidRPr="00725474">
        <w:rPr>
          <w:rFonts w:ascii="Times New Roman" w:hAnsi="Times New Roman" w:cs="Times New Roman"/>
          <w:b/>
          <w:sz w:val="28"/>
          <w:szCs w:val="28"/>
        </w:rPr>
        <w:t>«О</w:t>
      </w:r>
      <w:proofErr w:type="gramEnd"/>
      <w:r w:rsidRPr="00725474">
        <w:rPr>
          <w:rFonts w:ascii="Times New Roman" w:hAnsi="Times New Roman" w:cs="Times New Roman"/>
          <w:b/>
          <w:sz w:val="28"/>
          <w:szCs w:val="28"/>
        </w:rPr>
        <w:t>СНОВЫ МИКРОБИОЛОГИИ, САНИТАРИИ И ГИГИЕНЫ В ПИЩЕВОМ ПРОИЗВОДСТВЕ»</w:t>
      </w:r>
    </w:p>
    <w:p w:rsidR="00725474" w:rsidRPr="00725474" w:rsidRDefault="00725474" w:rsidP="00725474">
      <w:pPr>
        <w:jc w:val="both"/>
        <w:rPr>
          <w:rFonts w:ascii="Times New Roman" w:hAnsi="Times New Roman" w:cs="Times New Roman"/>
          <w:sz w:val="28"/>
          <w:szCs w:val="28"/>
        </w:rPr>
      </w:pPr>
      <w:r w:rsidRPr="00725474">
        <w:rPr>
          <w:rFonts w:ascii="Times New Roman" w:hAnsi="Times New Roman" w:cs="Times New Roman"/>
          <w:b/>
          <w:sz w:val="28"/>
          <w:szCs w:val="28"/>
        </w:rPr>
        <w:t xml:space="preserve">3.1 </w:t>
      </w:r>
      <w:r w:rsidRPr="00725474">
        <w:rPr>
          <w:rFonts w:ascii="Times New Roman" w:hAnsi="Times New Roman" w:cs="Times New Roman"/>
          <w:sz w:val="28"/>
          <w:szCs w:val="28"/>
        </w:rPr>
        <w:t>Требование к минимальному материально-техническому обеспечению</w:t>
      </w:r>
    </w:p>
    <w:p w:rsidR="00725474" w:rsidRPr="00725474" w:rsidRDefault="00725474" w:rsidP="00725474">
      <w:pPr>
        <w:jc w:val="both"/>
        <w:rPr>
          <w:rFonts w:ascii="Times New Roman" w:hAnsi="Times New Roman" w:cs="Times New Roman"/>
          <w:sz w:val="28"/>
          <w:szCs w:val="28"/>
        </w:rPr>
      </w:pPr>
      <w:r w:rsidRPr="00725474">
        <w:rPr>
          <w:rFonts w:ascii="Times New Roman" w:hAnsi="Times New Roman" w:cs="Times New Roman"/>
          <w:sz w:val="28"/>
          <w:szCs w:val="28"/>
        </w:rPr>
        <w:tab/>
        <w:t xml:space="preserve">Реализация дисциплины предполагает наличие учебного кабинета «Кулинария».  </w:t>
      </w:r>
    </w:p>
    <w:p w:rsidR="00725474" w:rsidRPr="00725474" w:rsidRDefault="00725474" w:rsidP="00725474">
      <w:pPr>
        <w:jc w:val="both"/>
        <w:rPr>
          <w:rFonts w:ascii="Times New Roman" w:hAnsi="Times New Roman" w:cs="Times New Roman"/>
          <w:i/>
          <w:sz w:val="28"/>
          <w:szCs w:val="28"/>
        </w:rPr>
      </w:pPr>
      <w:r w:rsidRPr="00725474">
        <w:rPr>
          <w:rFonts w:ascii="Times New Roman" w:hAnsi="Times New Roman" w:cs="Times New Roman"/>
          <w:i/>
          <w:sz w:val="28"/>
          <w:szCs w:val="28"/>
        </w:rPr>
        <w:t>Оборудование учебного кабинета:</w:t>
      </w:r>
    </w:p>
    <w:p w:rsidR="00725474" w:rsidRPr="00725474" w:rsidRDefault="00725474" w:rsidP="00725474">
      <w:pPr>
        <w:jc w:val="both"/>
        <w:rPr>
          <w:rFonts w:ascii="Times New Roman" w:hAnsi="Times New Roman" w:cs="Times New Roman"/>
          <w:sz w:val="28"/>
          <w:szCs w:val="28"/>
        </w:rPr>
      </w:pPr>
      <w:r w:rsidRPr="00725474">
        <w:rPr>
          <w:rFonts w:ascii="Times New Roman" w:hAnsi="Times New Roman" w:cs="Times New Roman"/>
          <w:sz w:val="28"/>
          <w:szCs w:val="28"/>
        </w:rPr>
        <w:t xml:space="preserve">- посадочные  места  по наличию </w:t>
      </w:r>
      <w:proofErr w:type="gramStart"/>
      <w:r w:rsidRPr="00725474">
        <w:rPr>
          <w:rFonts w:ascii="Times New Roman" w:hAnsi="Times New Roman" w:cs="Times New Roman"/>
          <w:sz w:val="28"/>
          <w:szCs w:val="28"/>
        </w:rPr>
        <w:t>обучающихся</w:t>
      </w:r>
      <w:proofErr w:type="gramEnd"/>
      <w:r w:rsidRPr="00725474">
        <w:rPr>
          <w:rFonts w:ascii="Times New Roman" w:hAnsi="Times New Roman" w:cs="Times New Roman"/>
          <w:sz w:val="28"/>
          <w:szCs w:val="28"/>
        </w:rPr>
        <w:t xml:space="preserve">; </w:t>
      </w:r>
    </w:p>
    <w:p w:rsidR="00725474" w:rsidRPr="00725474" w:rsidRDefault="00725474" w:rsidP="00725474">
      <w:pPr>
        <w:jc w:val="both"/>
        <w:rPr>
          <w:rFonts w:ascii="Times New Roman" w:hAnsi="Times New Roman" w:cs="Times New Roman"/>
          <w:sz w:val="28"/>
          <w:szCs w:val="28"/>
        </w:rPr>
      </w:pPr>
      <w:r w:rsidRPr="00725474">
        <w:rPr>
          <w:rFonts w:ascii="Times New Roman" w:hAnsi="Times New Roman" w:cs="Times New Roman"/>
          <w:sz w:val="28"/>
          <w:szCs w:val="28"/>
        </w:rPr>
        <w:t>- рабочее место преподавателя;</w:t>
      </w:r>
    </w:p>
    <w:p w:rsidR="00725474" w:rsidRPr="00725474" w:rsidRDefault="00725474" w:rsidP="00725474">
      <w:pPr>
        <w:jc w:val="both"/>
        <w:rPr>
          <w:rFonts w:ascii="Times New Roman" w:hAnsi="Times New Roman" w:cs="Times New Roman"/>
          <w:sz w:val="28"/>
          <w:szCs w:val="28"/>
        </w:rPr>
      </w:pPr>
      <w:r w:rsidRPr="00725474">
        <w:rPr>
          <w:rFonts w:ascii="Times New Roman" w:hAnsi="Times New Roman" w:cs="Times New Roman"/>
          <w:sz w:val="28"/>
          <w:szCs w:val="28"/>
        </w:rPr>
        <w:t>- комплект учебно-наглядных пособий;</w:t>
      </w:r>
    </w:p>
    <w:p w:rsidR="00725474" w:rsidRPr="00725474" w:rsidRDefault="00725474" w:rsidP="00725474">
      <w:pPr>
        <w:jc w:val="both"/>
        <w:rPr>
          <w:rFonts w:ascii="Times New Roman" w:hAnsi="Times New Roman" w:cs="Times New Roman"/>
          <w:sz w:val="28"/>
          <w:szCs w:val="28"/>
        </w:rPr>
      </w:pPr>
      <w:r w:rsidRPr="00725474">
        <w:rPr>
          <w:rFonts w:ascii="Times New Roman" w:hAnsi="Times New Roman" w:cs="Times New Roman"/>
          <w:sz w:val="28"/>
          <w:szCs w:val="28"/>
        </w:rPr>
        <w:t>- комплект учебно-методической документации.</w:t>
      </w:r>
    </w:p>
    <w:p w:rsidR="00725474" w:rsidRPr="00725474" w:rsidRDefault="00725474" w:rsidP="00725474">
      <w:pPr>
        <w:jc w:val="both"/>
        <w:rPr>
          <w:rFonts w:ascii="Times New Roman" w:hAnsi="Times New Roman" w:cs="Times New Roman"/>
          <w:i/>
          <w:sz w:val="28"/>
          <w:szCs w:val="28"/>
        </w:rPr>
      </w:pPr>
      <w:r w:rsidRPr="00725474">
        <w:rPr>
          <w:rFonts w:ascii="Times New Roman" w:hAnsi="Times New Roman" w:cs="Times New Roman"/>
          <w:i/>
          <w:sz w:val="28"/>
          <w:szCs w:val="28"/>
        </w:rPr>
        <w:t xml:space="preserve">Технические средства обучения </w:t>
      </w:r>
    </w:p>
    <w:p w:rsidR="00725474" w:rsidRPr="00725474" w:rsidRDefault="00725474" w:rsidP="00725474">
      <w:pPr>
        <w:rPr>
          <w:rFonts w:ascii="Times New Roman" w:hAnsi="Times New Roman" w:cs="Times New Roman"/>
          <w:sz w:val="28"/>
          <w:szCs w:val="28"/>
        </w:rPr>
      </w:pPr>
      <w:r w:rsidRPr="00725474">
        <w:rPr>
          <w:rFonts w:ascii="Times New Roman" w:hAnsi="Times New Roman" w:cs="Times New Roman"/>
          <w:sz w:val="28"/>
          <w:szCs w:val="28"/>
        </w:rPr>
        <w:t xml:space="preserve"> - компьютер </w:t>
      </w:r>
    </w:p>
    <w:p w:rsidR="00725474" w:rsidRPr="00725474" w:rsidRDefault="00725474" w:rsidP="00725474">
      <w:pPr>
        <w:rPr>
          <w:rFonts w:ascii="Times New Roman" w:hAnsi="Times New Roman" w:cs="Times New Roman"/>
          <w:sz w:val="28"/>
          <w:szCs w:val="28"/>
        </w:rPr>
      </w:pPr>
      <w:r w:rsidRPr="00725474">
        <w:rPr>
          <w:rFonts w:ascii="Times New Roman" w:hAnsi="Times New Roman" w:cs="Times New Roman"/>
          <w:sz w:val="28"/>
          <w:szCs w:val="28"/>
        </w:rPr>
        <w:t>- проектор.</w:t>
      </w:r>
    </w:p>
    <w:p w:rsidR="00725474" w:rsidRPr="00725474" w:rsidRDefault="00725474" w:rsidP="00725474">
      <w:pPr>
        <w:jc w:val="center"/>
        <w:rPr>
          <w:rFonts w:ascii="Times New Roman" w:hAnsi="Times New Roman" w:cs="Times New Roman"/>
          <w:b/>
          <w:sz w:val="28"/>
          <w:szCs w:val="28"/>
        </w:rPr>
      </w:pPr>
    </w:p>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3.2 Информационное обеспечение обучения</w:t>
      </w:r>
    </w:p>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Перечень рекомендуемых учебных изданий, Интернет-ресурсов, дополнительной литературы</w:t>
      </w:r>
    </w:p>
    <w:p w:rsidR="00725474" w:rsidRPr="00725474" w:rsidRDefault="00725474" w:rsidP="00725474">
      <w:pPr>
        <w:jc w:val="both"/>
        <w:rPr>
          <w:rFonts w:ascii="Times New Roman" w:hAnsi="Times New Roman" w:cs="Times New Roman"/>
          <w:i/>
          <w:sz w:val="28"/>
          <w:szCs w:val="28"/>
        </w:rPr>
      </w:pPr>
      <w:r w:rsidRPr="00725474">
        <w:rPr>
          <w:rFonts w:ascii="Times New Roman" w:hAnsi="Times New Roman" w:cs="Times New Roman"/>
          <w:i/>
          <w:sz w:val="28"/>
          <w:szCs w:val="28"/>
        </w:rPr>
        <w:t>1.Основная литература:</w:t>
      </w:r>
    </w:p>
    <w:p w:rsidR="00725474" w:rsidRPr="00725474" w:rsidRDefault="00725474" w:rsidP="00725474">
      <w:pPr>
        <w:jc w:val="both"/>
        <w:rPr>
          <w:rFonts w:ascii="Times New Roman" w:hAnsi="Times New Roman" w:cs="Times New Roman"/>
          <w:sz w:val="28"/>
          <w:szCs w:val="28"/>
        </w:rPr>
      </w:pPr>
      <w:r w:rsidRPr="00725474">
        <w:rPr>
          <w:rFonts w:ascii="Times New Roman" w:hAnsi="Times New Roman" w:cs="Times New Roman"/>
          <w:sz w:val="28"/>
          <w:szCs w:val="28"/>
        </w:rPr>
        <w:t>1.  Матюхина З.П., «Основы физиологии питания, гигиены и санитарии» - М: «Академия», 2010г.</w:t>
      </w:r>
    </w:p>
    <w:p w:rsidR="00725474" w:rsidRPr="00725474" w:rsidRDefault="00725474" w:rsidP="00725474">
      <w:pPr>
        <w:jc w:val="both"/>
        <w:rPr>
          <w:rFonts w:ascii="Times New Roman" w:hAnsi="Times New Roman" w:cs="Times New Roman"/>
          <w:sz w:val="28"/>
          <w:szCs w:val="28"/>
        </w:rPr>
      </w:pPr>
    </w:p>
    <w:p w:rsidR="00725474" w:rsidRPr="00725474" w:rsidRDefault="00725474" w:rsidP="00725474">
      <w:pPr>
        <w:jc w:val="both"/>
        <w:rPr>
          <w:rFonts w:ascii="Times New Roman" w:hAnsi="Times New Roman" w:cs="Times New Roman"/>
          <w:i/>
          <w:sz w:val="28"/>
          <w:szCs w:val="28"/>
        </w:rPr>
      </w:pPr>
      <w:r w:rsidRPr="00725474">
        <w:rPr>
          <w:rFonts w:ascii="Times New Roman" w:hAnsi="Times New Roman" w:cs="Times New Roman"/>
          <w:i/>
          <w:sz w:val="28"/>
          <w:szCs w:val="28"/>
        </w:rPr>
        <w:t>2. Интернет – ресурсы:</w:t>
      </w:r>
    </w:p>
    <w:p w:rsidR="00725474" w:rsidRPr="00725474" w:rsidRDefault="003D681B" w:rsidP="00725474">
      <w:pPr>
        <w:jc w:val="both"/>
        <w:rPr>
          <w:rFonts w:ascii="Times New Roman" w:hAnsi="Times New Roman" w:cs="Times New Roman"/>
          <w:sz w:val="28"/>
          <w:szCs w:val="28"/>
          <w:u w:val="single"/>
        </w:rPr>
      </w:pPr>
      <w:hyperlink r:id="rId10" w:history="1">
        <w:r w:rsidR="00725474" w:rsidRPr="00725474">
          <w:rPr>
            <w:rStyle w:val="afb"/>
            <w:rFonts w:ascii="Times New Roman" w:hAnsi="Times New Roman" w:cs="Times New Roman"/>
            <w:sz w:val="28"/>
            <w:szCs w:val="28"/>
          </w:rPr>
          <w:t>http://4vkusa.ru</w:t>
        </w:r>
      </w:hyperlink>
    </w:p>
    <w:p w:rsidR="00725474" w:rsidRPr="00725474" w:rsidRDefault="003D681B" w:rsidP="00725474">
      <w:pPr>
        <w:jc w:val="both"/>
        <w:rPr>
          <w:rFonts w:ascii="Times New Roman" w:hAnsi="Times New Roman" w:cs="Times New Roman"/>
          <w:sz w:val="28"/>
          <w:szCs w:val="28"/>
        </w:rPr>
      </w:pPr>
      <w:hyperlink r:id="rId11" w:history="1">
        <w:r w:rsidR="00725474" w:rsidRPr="00725474">
          <w:rPr>
            <w:rStyle w:val="afb"/>
            <w:rFonts w:ascii="Times New Roman" w:hAnsi="Times New Roman" w:cs="Times New Roman"/>
            <w:sz w:val="28"/>
            <w:szCs w:val="28"/>
          </w:rPr>
          <w:t>www.good-cook.ru</w:t>
        </w:r>
      </w:hyperlink>
    </w:p>
    <w:p w:rsidR="00725474" w:rsidRPr="00725474" w:rsidRDefault="003D681B" w:rsidP="00725474">
      <w:pPr>
        <w:jc w:val="both"/>
        <w:rPr>
          <w:rFonts w:ascii="Times New Roman" w:hAnsi="Times New Roman" w:cs="Times New Roman"/>
          <w:sz w:val="28"/>
          <w:szCs w:val="28"/>
        </w:rPr>
      </w:pPr>
      <w:hyperlink r:id="rId12" w:history="1">
        <w:r w:rsidR="00725474" w:rsidRPr="00725474">
          <w:rPr>
            <w:rStyle w:val="afb"/>
            <w:rFonts w:ascii="Times New Roman" w:hAnsi="Times New Roman" w:cs="Times New Roman"/>
            <w:sz w:val="28"/>
            <w:szCs w:val="28"/>
            <w:lang w:val="en-US"/>
          </w:rPr>
          <w:t>www</w:t>
        </w:r>
        <w:r w:rsidR="00725474" w:rsidRPr="00725474">
          <w:rPr>
            <w:rStyle w:val="afb"/>
            <w:rFonts w:ascii="Times New Roman" w:hAnsi="Times New Roman" w:cs="Times New Roman"/>
            <w:sz w:val="28"/>
            <w:szCs w:val="28"/>
          </w:rPr>
          <w:t>.</w:t>
        </w:r>
        <w:proofErr w:type="spellStart"/>
        <w:r w:rsidR="00725474" w:rsidRPr="00725474">
          <w:rPr>
            <w:rStyle w:val="afb"/>
            <w:rFonts w:ascii="Times New Roman" w:hAnsi="Times New Roman" w:cs="Times New Roman"/>
            <w:sz w:val="28"/>
            <w:szCs w:val="28"/>
            <w:lang w:val="en-US"/>
          </w:rPr>
          <w:t>povara</w:t>
        </w:r>
        <w:proofErr w:type="spellEnd"/>
        <w:r w:rsidR="00725474" w:rsidRPr="00725474">
          <w:rPr>
            <w:rStyle w:val="afb"/>
            <w:rFonts w:ascii="Times New Roman" w:hAnsi="Times New Roman" w:cs="Times New Roman"/>
            <w:sz w:val="28"/>
            <w:szCs w:val="28"/>
          </w:rPr>
          <w:t>.</w:t>
        </w:r>
        <w:proofErr w:type="spellStart"/>
        <w:r w:rsidR="00725474" w:rsidRPr="00725474">
          <w:rPr>
            <w:rStyle w:val="afb"/>
            <w:rFonts w:ascii="Times New Roman" w:hAnsi="Times New Roman" w:cs="Times New Roman"/>
            <w:sz w:val="28"/>
            <w:szCs w:val="28"/>
            <w:lang w:val="en-US"/>
          </w:rPr>
          <w:t>ru</w:t>
        </w:r>
        <w:proofErr w:type="spellEnd"/>
      </w:hyperlink>
    </w:p>
    <w:p w:rsidR="00725474" w:rsidRPr="00725474" w:rsidRDefault="003D681B" w:rsidP="00725474">
      <w:pPr>
        <w:jc w:val="both"/>
        <w:rPr>
          <w:rFonts w:ascii="Times New Roman" w:hAnsi="Times New Roman" w:cs="Times New Roman"/>
          <w:sz w:val="28"/>
          <w:szCs w:val="28"/>
        </w:rPr>
      </w:pPr>
      <w:hyperlink r:id="rId13" w:history="1">
        <w:r w:rsidR="00725474" w:rsidRPr="00725474">
          <w:rPr>
            <w:rStyle w:val="afb"/>
            <w:rFonts w:ascii="Times New Roman" w:hAnsi="Times New Roman" w:cs="Times New Roman"/>
            <w:sz w:val="28"/>
            <w:szCs w:val="28"/>
            <w:lang w:val="en-US"/>
          </w:rPr>
          <w:t>http</w:t>
        </w:r>
        <w:r w:rsidR="00725474" w:rsidRPr="00725474">
          <w:rPr>
            <w:rStyle w:val="afb"/>
            <w:rFonts w:ascii="Times New Roman" w:hAnsi="Times New Roman" w:cs="Times New Roman"/>
            <w:sz w:val="28"/>
            <w:szCs w:val="28"/>
          </w:rPr>
          <w:t>://</w:t>
        </w:r>
        <w:r w:rsidR="00725474" w:rsidRPr="00725474">
          <w:rPr>
            <w:rStyle w:val="afb"/>
            <w:rFonts w:ascii="Times New Roman" w:hAnsi="Times New Roman" w:cs="Times New Roman"/>
            <w:sz w:val="28"/>
            <w:szCs w:val="28"/>
            <w:lang w:val="en-US"/>
          </w:rPr>
          <w:t>www</w:t>
        </w:r>
        <w:r w:rsidR="00725474" w:rsidRPr="00725474">
          <w:rPr>
            <w:rStyle w:val="afb"/>
            <w:rFonts w:ascii="Times New Roman" w:hAnsi="Times New Roman" w:cs="Times New Roman"/>
            <w:sz w:val="28"/>
            <w:szCs w:val="28"/>
          </w:rPr>
          <w:t>.</w:t>
        </w:r>
        <w:proofErr w:type="spellStart"/>
        <w:r w:rsidR="00725474" w:rsidRPr="00725474">
          <w:rPr>
            <w:rStyle w:val="afb"/>
            <w:rFonts w:ascii="Times New Roman" w:hAnsi="Times New Roman" w:cs="Times New Roman"/>
            <w:sz w:val="28"/>
            <w:szCs w:val="28"/>
            <w:lang w:val="en-US"/>
          </w:rPr>
          <w:t>piatto</w:t>
        </w:r>
        <w:proofErr w:type="spellEnd"/>
        <w:r w:rsidR="00725474" w:rsidRPr="00725474">
          <w:rPr>
            <w:rStyle w:val="afb"/>
            <w:rFonts w:ascii="Times New Roman" w:hAnsi="Times New Roman" w:cs="Times New Roman"/>
            <w:sz w:val="28"/>
            <w:szCs w:val="28"/>
          </w:rPr>
          <w:t>.</w:t>
        </w:r>
        <w:proofErr w:type="spellStart"/>
        <w:r w:rsidR="00725474" w:rsidRPr="00725474">
          <w:rPr>
            <w:rStyle w:val="afb"/>
            <w:rFonts w:ascii="Times New Roman" w:hAnsi="Times New Roman" w:cs="Times New Roman"/>
            <w:sz w:val="28"/>
            <w:szCs w:val="28"/>
            <w:lang w:val="en-US"/>
          </w:rPr>
          <w:t>ru</w:t>
        </w:r>
        <w:proofErr w:type="spellEnd"/>
        <w:r w:rsidR="00725474" w:rsidRPr="00725474">
          <w:rPr>
            <w:rStyle w:val="afb"/>
            <w:rFonts w:ascii="Times New Roman" w:hAnsi="Times New Roman" w:cs="Times New Roman"/>
            <w:sz w:val="28"/>
            <w:szCs w:val="28"/>
          </w:rPr>
          <w:t>/</w:t>
        </w:r>
      </w:hyperlink>
    </w:p>
    <w:p w:rsidR="00725474" w:rsidRPr="00725474" w:rsidRDefault="003D681B" w:rsidP="00725474">
      <w:pPr>
        <w:jc w:val="both"/>
        <w:rPr>
          <w:rFonts w:ascii="Times New Roman" w:hAnsi="Times New Roman" w:cs="Times New Roman"/>
          <w:sz w:val="28"/>
          <w:szCs w:val="28"/>
        </w:rPr>
      </w:pPr>
      <w:hyperlink r:id="rId14" w:history="1">
        <w:r w:rsidR="00725474" w:rsidRPr="00725474">
          <w:rPr>
            <w:rStyle w:val="afb"/>
            <w:rFonts w:ascii="Times New Roman" w:hAnsi="Times New Roman" w:cs="Times New Roman"/>
            <w:sz w:val="28"/>
            <w:szCs w:val="28"/>
            <w:lang w:val="en-US"/>
          </w:rPr>
          <w:t>http</w:t>
        </w:r>
        <w:r w:rsidR="00725474" w:rsidRPr="00725474">
          <w:rPr>
            <w:rStyle w:val="afb"/>
            <w:rFonts w:ascii="Times New Roman" w:hAnsi="Times New Roman" w:cs="Times New Roman"/>
            <w:sz w:val="28"/>
            <w:szCs w:val="28"/>
          </w:rPr>
          <w:t>://</w:t>
        </w:r>
        <w:r w:rsidR="00725474" w:rsidRPr="00725474">
          <w:rPr>
            <w:rStyle w:val="afb"/>
            <w:rFonts w:ascii="Times New Roman" w:hAnsi="Times New Roman" w:cs="Times New Roman"/>
            <w:sz w:val="28"/>
            <w:szCs w:val="28"/>
            <w:lang w:val="en-US"/>
          </w:rPr>
          <w:t>www</w:t>
        </w:r>
        <w:r w:rsidR="00725474" w:rsidRPr="00725474">
          <w:rPr>
            <w:rStyle w:val="afb"/>
            <w:rFonts w:ascii="Times New Roman" w:hAnsi="Times New Roman" w:cs="Times New Roman"/>
            <w:sz w:val="28"/>
            <w:szCs w:val="28"/>
          </w:rPr>
          <w:t>.</w:t>
        </w:r>
        <w:r w:rsidR="00725474" w:rsidRPr="00725474">
          <w:rPr>
            <w:rStyle w:val="afb"/>
            <w:rFonts w:ascii="Times New Roman" w:hAnsi="Times New Roman" w:cs="Times New Roman"/>
            <w:sz w:val="28"/>
            <w:szCs w:val="28"/>
            <w:lang w:val="en-US"/>
          </w:rPr>
          <w:t>cook</w:t>
        </w:r>
        <w:r w:rsidR="00725474" w:rsidRPr="00725474">
          <w:rPr>
            <w:rStyle w:val="afb"/>
            <w:rFonts w:ascii="Times New Roman" w:hAnsi="Times New Roman" w:cs="Times New Roman"/>
            <w:sz w:val="28"/>
            <w:szCs w:val="28"/>
          </w:rPr>
          <w:t>-</w:t>
        </w:r>
        <w:r w:rsidR="00725474" w:rsidRPr="00725474">
          <w:rPr>
            <w:rStyle w:val="afb"/>
            <w:rFonts w:ascii="Times New Roman" w:hAnsi="Times New Roman" w:cs="Times New Roman"/>
            <w:sz w:val="28"/>
            <w:szCs w:val="28"/>
            <w:lang w:val="en-US"/>
          </w:rPr>
          <w:t>alliance</w:t>
        </w:r>
        <w:r w:rsidR="00725474" w:rsidRPr="00725474">
          <w:rPr>
            <w:rStyle w:val="afb"/>
            <w:rFonts w:ascii="Times New Roman" w:hAnsi="Times New Roman" w:cs="Times New Roman"/>
            <w:sz w:val="28"/>
            <w:szCs w:val="28"/>
          </w:rPr>
          <w:t>.</w:t>
        </w:r>
        <w:proofErr w:type="spellStart"/>
        <w:r w:rsidR="00725474" w:rsidRPr="00725474">
          <w:rPr>
            <w:rStyle w:val="afb"/>
            <w:rFonts w:ascii="Times New Roman" w:hAnsi="Times New Roman" w:cs="Times New Roman"/>
            <w:sz w:val="28"/>
            <w:szCs w:val="28"/>
            <w:lang w:val="en-US"/>
          </w:rPr>
          <w:t>ru</w:t>
        </w:r>
        <w:proofErr w:type="spellEnd"/>
        <w:r w:rsidR="00725474" w:rsidRPr="00725474">
          <w:rPr>
            <w:rStyle w:val="afb"/>
            <w:rFonts w:ascii="Times New Roman" w:hAnsi="Times New Roman" w:cs="Times New Roman"/>
            <w:sz w:val="28"/>
            <w:szCs w:val="28"/>
          </w:rPr>
          <w:t>/</w:t>
        </w:r>
      </w:hyperlink>
    </w:p>
    <w:p w:rsidR="00725474" w:rsidRPr="00725474" w:rsidRDefault="003D681B" w:rsidP="00725474">
      <w:pPr>
        <w:jc w:val="both"/>
        <w:rPr>
          <w:rFonts w:ascii="Times New Roman" w:hAnsi="Times New Roman" w:cs="Times New Roman"/>
          <w:sz w:val="28"/>
          <w:szCs w:val="28"/>
        </w:rPr>
      </w:pPr>
      <w:hyperlink r:id="rId15" w:history="1">
        <w:r w:rsidR="00725474" w:rsidRPr="00725474">
          <w:rPr>
            <w:rStyle w:val="afb"/>
            <w:rFonts w:ascii="Times New Roman" w:hAnsi="Times New Roman" w:cs="Times New Roman"/>
            <w:sz w:val="28"/>
            <w:szCs w:val="28"/>
            <w:lang w:val="en-US"/>
          </w:rPr>
          <w:t>http</w:t>
        </w:r>
        <w:r w:rsidR="00725474" w:rsidRPr="00725474">
          <w:rPr>
            <w:rStyle w:val="afb"/>
            <w:rFonts w:ascii="Times New Roman" w:hAnsi="Times New Roman" w:cs="Times New Roman"/>
            <w:sz w:val="28"/>
            <w:szCs w:val="28"/>
          </w:rPr>
          <w:t>://</w:t>
        </w:r>
        <w:r w:rsidR="00725474" w:rsidRPr="00725474">
          <w:rPr>
            <w:rStyle w:val="afb"/>
            <w:rFonts w:ascii="Times New Roman" w:hAnsi="Times New Roman" w:cs="Times New Roman"/>
            <w:sz w:val="28"/>
            <w:szCs w:val="28"/>
            <w:lang w:val="en-US"/>
          </w:rPr>
          <w:t>www</w:t>
        </w:r>
        <w:r w:rsidR="00725474" w:rsidRPr="00725474">
          <w:rPr>
            <w:rStyle w:val="afb"/>
            <w:rFonts w:ascii="Times New Roman" w:hAnsi="Times New Roman" w:cs="Times New Roman"/>
            <w:sz w:val="28"/>
            <w:szCs w:val="28"/>
          </w:rPr>
          <w:t>.</w:t>
        </w:r>
        <w:proofErr w:type="spellStart"/>
        <w:r w:rsidR="00725474" w:rsidRPr="00725474">
          <w:rPr>
            <w:rStyle w:val="afb"/>
            <w:rFonts w:ascii="Times New Roman" w:hAnsi="Times New Roman" w:cs="Times New Roman"/>
            <w:sz w:val="28"/>
            <w:szCs w:val="28"/>
            <w:lang w:val="en-US"/>
          </w:rPr>
          <w:t>webfoods</w:t>
        </w:r>
        <w:proofErr w:type="spellEnd"/>
        <w:r w:rsidR="00725474" w:rsidRPr="00725474">
          <w:rPr>
            <w:rStyle w:val="afb"/>
            <w:rFonts w:ascii="Times New Roman" w:hAnsi="Times New Roman" w:cs="Times New Roman"/>
            <w:sz w:val="28"/>
            <w:szCs w:val="28"/>
          </w:rPr>
          <w:t>.</w:t>
        </w:r>
        <w:proofErr w:type="spellStart"/>
        <w:r w:rsidR="00725474" w:rsidRPr="00725474">
          <w:rPr>
            <w:rStyle w:val="afb"/>
            <w:rFonts w:ascii="Times New Roman" w:hAnsi="Times New Roman" w:cs="Times New Roman"/>
            <w:sz w:val="28"/>
            <w:szCs w:val="28"/>
            <w:lang w:val="en-US"/>
          </w:rPr>
          <w:t>ru</w:t>
        </w:r>
        <w:proofErr w:type="spellEnd"/>
        <w:r w:rsidR="00725474" w:rsidRPr="00725474">
          <w:rPr>
            <w:rStyle w:val="afb"/>
            <w:rFonts w:ascii="Times New Roman" w:hAnsi="Times New Roman" w:cs="Times New Roman"/>
            <w:sz w:val="28"/>
            <w:szCs w:val="28"/>
          </w:rPr>
          <w:t>/</w:t>
        </w:r>
      </w:hyperlink>
    </w:p>
    <w:p w:rsidR="00725474" w:rsidRPr="00725474" w:rsidRDefault="003D681B" w:rsidP="00725474">
      <w:pPr>
        <w:jc w:val="both"/>
        <w:rPr>
          <w:rFonts w:ascii="Times New Roman" w:hAnsi="Times New Roman" w:cs="Times New Roman"/>
          <w:sz w:val="28"/>
          <w:szCs w:val="28"/>
        </w:rPr>
      </w:pPr>
      <w:hyperlink r:id="rId16" w:history="1">
        <w:r w:rsidR="00725474" w:rsidRPr="00725474">
          <w:rPr>
            <w:rStyle w:val="afb"/>
            <w:rFonts w:ascii="Times New Roman" w:hAnsi="Times New Roman" w:cs="Times New Roman"/>
            <w:sz w:val="28"/>
            <w:szCs w:val="28"/>
            <w:lang w:val="en-US"/>
          </w:rPr>
          <w:t>http</w:t>
        </w:r>
        <w:r w:rsidR="00725474" w:rsidRPr="00725474">
          <w:rPr>
            <w:rStyle w:val="afb"/>
            <w:rFonts w:ascii="Times New Roman" w:hAnsi="Times New Roman" w:cs="Times New Roman"/>
            <w:sz w:val="28"/>
            <w:szCs w:val="28"/>
          </w:rPr>
          <w:t>://</w:t>
        </w:r>
        <w:r w:rsidR="00725474" w:rsidRPr="00725474">
          <w:rPr>
            <w:rStyle w:val="afb"/>
            <w:rFonts w:ascii="Times New Roman" w:hAnsi="Times New Roman" w:cs="Times New Roman"/>
            <w:sz w:val="28"/>
            <w:szCs w:val="28"/>
            <w:lang w:val="en-US"/>
          </w:rPr>
          <w:t>d</w:t>
        </w:r>
        <w:r w:rsidR="00725474" w:rsidRPr="00725474">
          <w:rPr>
            <w:rStyle w:val="afb"/>
            <w:rFonts w:ascii="Times New Roman" w:hAnsi="Times New Roman" w:cs="Times New Roman"/>
            <w:sz w:val="28"/>
            <w:szCs w:val="28"/>
          </w:rPr>
          <w:t>000.</w:t>
        </w:r>
        <w:proofErr w:type="spellStart"/>
        <w:r w:rsidR="00725474" w:rsidRPr="00725474">
          <w:rPr>
            <w:rStyle w:val="afb"/>
            <w:rFonts w:ascii="Times New Roman" w:hAnsi="Times New Roman" w:cs="Times New Roman"/>
            <w:sz w:val="28"/>
            <w:szCs w:val="28"/>
            <w:lang w:val="en-US"/>
          </w:rPr>
          <w:t>ru</w:t>
        </w:r>
        <w:proofErr w:type="spellEnd"/>
      </w:hyperlink>
    </w:p>
    <w:p w:rsidR="00725474" w:rsidRPr="00725474" w:rsidRDefault="003D681B" w:rsidP="00725474">
      <w:pPr>
        <w:jc w:val="both"/>
        <w:rPr>
          <w:rFonts w:ascii="Times New Roman" w:hAnsi="Times New Roman" w:cs="Times New Roman"/>
          <w:sz w:val="28"/>
          <w:szCs w:val="28"/>
        </w:rPr>
      </w:pPr>
      <w:hyperlink r:id="rId17" w:history="1">
        <w:r w:rsidR="00725474" w:rsidRPr="00725474">
          <w:rPr>
            <w:rStyle w:val="afb"/>
            <w:rFonts w:ascii="Times New Roman" w:hAnsi="Times New Roman" w:cs="Times New Roman"/>
            <w:sz w:val="28"/>
            <w:szCs w:val="28"/>
            <w:lang w:val="en-US"/>
          </w:rPr>
          <w:t>http</w:t>
        </w:r>
        <w:r w:rsidR="00725474" w:rsidRPr="00725474">
          <w:rPr>
            <w:rStyle w:val="afb"/>
            <w:rFonts w:ascii="Times New Roman" w:hAnsi="Times New Roman" w:cs="Times New Roman"/>
            <w:sz w:val="28"/>
            <w:szCs w:val="28"/>
          </w:rPr>
          <w:t>://</w:t>
        </w:r>
        <w:r w:rsidR="00725474" w:rsidRPr="00725474">
          <w:rPr>
            <w:rStyle w:val="afb"/>
            <w:rFonts w:ascii="Times New Roman" w:hAnsi="Times New Roman" w:cs="Times New Roman"/>
            <w:sz w:val="28"/>
            <w:szCs w:val="28"/>
            <w:lang w:val="en-US"/>
          </w:rPr>
          <w:t>www</w:t>
        </w:r>
        <w:r w:rsidR="00725474" w:rsidRPr="00725474">
          <w:rPr>
            <w:rStyle w:val="afb"/>
            <w:rFonts w:ascii="Times New Roman" w:hAnsi="Times New Roman" w:cs="Times New Roman"/>
            <w:sz w:val="28"/>
            <w:szCs w:val="28"/>
          </w:rPr>
          <w:t>.</w:t>
        </w:r>
        <w:proofErr w:type="spellStart"/>
        <w:r w:rsidR="00725474" w:rsidRPr="00725474">
          <w:rPr>
            <w:rStyle w:val="afb"/>
            <w:rFonts w:ascii="Times New Roman" w:hAnsi="Times New Roman" w:cs="Times New Roman"/>
            <w:sz w:val="28"/>
            <w:szCs w:val="28"/>
            <w:lang w:val="en-US"/>
          </w:rPr>
          <w:t>edatoday</w:t>
        </w:r>
        <w:proofErr w:type="spellEnd"/>
        <w:r w:rsidR="00725474" w:rsidRPr="00725474">
          <w:rPr>
            <w:rStyle w:val="afb"/>
            <w:rFonts w:ascii="Times New Roman" w:hAnsi="Times New Roman" w:cs="Times New Roman"/>
            <w:sz w:val="28"/>
            <w:szCs w:val="28"/>
          </w:rPr>
          <w:t>.</w:t>
        </w:r>
        <w:proofErr w:type="spellStart"/>
        <w:r w:rsidR="00725474" w:rsidRPr="00725474">
          <w:rPr>
            <w:rStyle w:val="afb"/>
            <w:rFonts w:ascii="Times New Roman" w:hAnsi="Times New Roman" w:cs="Times New Roman"/>
            <w:sz w:val="28"/>
            <w:szCs w:val="28"/>
            <w:lang w:val="en-US"/>
          </w:rPr>
          <w:t>ru</w:t>
        </w:r>
        <w:proofErr w:type="spellEnd"/>
      </w:hyperlink>
    </w:p>
    <w:p w:rsidR="00725474" w:rsidRPr="00725474" w:rsidRDefault="003D681B" w:rsidP="00725474">
      <w:pPr>
        <w:jc w:val="both"/>
        <w:rPr>
          <w:rFonts w:ascii="Times New Roman" w:hAnsi="Times New Roman" w:cs="Times New Roman"/>
          <w:sz w:val="28"/>
          <w:szCs w:val="28"/>
        </w:rPr>
      </w:pPr>
      <w:hyperlink r:id="rId18" w:history="1">
        <w:r w:rsidR="00725474" w:rsidRPr="00725474">
          <w:rPr>
            <w:rStyle w:val="afb"/>
            <w:rFonts w:ascii="Times New Roman" w:hAnsi="Times New Roman" w:cs="Times New Roman"/>
            <w:sz w:val="28"/>
            <w:szCs w:val="28"/>
            <w:lang w:val="en-US"/>
          </w:rPr>
          <w:t>http</w:t>
        </w:r>
        <w:r w:rsidR="00725474" w:rsidRPr="00725474">
          <w:rPr>
            <w:rStyle w:val="afb"/>
            <w:rFonts w:ascii="Times New Roman" w:hAnsi="Times New Roman" w:cs="Times New Roman"/>
            <w:sz w:val="28"/>
            <w:szCs w:val="28"/>
          </w:rPr>
          <w:t>://</w:t>
        </w:r>
        <w:r w:rsidR="00725474" w:rsidRPr="00725474">
          <w:rPr>
            <w:rStyle w:val="afb"/>
            <w:rFonts w:ascii="Times New Roman" w:hAnsi="Times New Roman" w:cs="Times New Roman"/>
            <w:sz w:val="28"/>
            <w:szCs w:val="28"/>
            <w:lang w:val="en-US"/>
          </w:rPr>
          <w:t>www</w:t>
        </w:r>
        <w:r w:rsidR="00725474" w:rsidRPr="00725474">
          <w:rPr>
            <w:rStyle w:val="afb"/>
            <w:rFonts w:ascii="Times New Roman" w:hAnsi="Times New Roman" w:cs="Times New Roman"/>
            <w:sz w:val="28"/>
            <w:szCs w:val="28"/>
          </w:rPr>
          <w:t>.</w:t>
        </w:r>
        <w:proofErr w:type="spellStart"/>
        <w:r w:rsidR="00725474" w:rsidRPr="00725474">
          <w:rPr>
            <w:rStyle w:val="afb"/>
            <w:rFonts w:ascii="Times New Roman" w:hAnsi="Times New Roman" w:cs="Times New Roman"/>
            <w:sz w:val="28"/>
            <w:szCs w:val="28"/>
            <w:lang w:val="en-US"/>
          </w:rPr>
          <w:t>eda</w:t>
        </w:r>
        <w:proofErr w:type="spellEnd"/>
        <w:r w:rsidR="00725474" w:rsidRPr="00725474">
          <w:rPr>
            <w:rStyle w:val="afb"/>
            <w:rFonts w:ascii="Times New Roman" w:hAnsi="Times New Roman" w:cs="Times New Roman"/>
            <w:sz w:val="28"/>
            <w:szCs w:val="28"/>
          </w:rPr>
          <w:t>-</w:t>
        </w:r>
        <w:r w:rsidR="00725474" w:rsidRPr="00725474">
          <w:rPr>
            <w:rStyle w:val="afb"/>
            <w:rFonts w:ascii="Times New Roman" w:hAnsi="Times New Roman" w:cs="Times New Roman"/>
            <w:sz w:val="28"/>
            <w:szCs w:val="28"/>
            <w:lang w:val="en-US"/>
          </w:rPr>
          <w:t>info</w:t>
        </w:r>
        <w:r w:rsidR="00725474" w:rsidRPr="00725474">
          <w:rPr>
            <w:rStyle w:val="afb"/>
            <w:rFonts w:ascii="Times New Roman" w:hAnsi="Times New Roman" w:cs="Times New Roman"/>
            <w:sz w:val="28"/>
            <w:szCs w:val="28"/>
          </w:rPr>
          <w:t>.</w:t>
        </w:r>
        <w:proofErr w:type="spellStart"/>
        <w:r w:rsidR="00725474" w:rsidRPr="00725474">
          <w:rPr>
            <w:rStyle w:val="afb"/>
            <w:rFonts w:ascii="Times New Roman" w:hAnsi="Times New Roman" w:cs="Times New Roman"/>
            <w:sz w:val="28"/>
            <w:szCs w:val="28"/>
            <w:lang w:val="en-US"/>
          </w:rPr>
          <w:t>ru</w:t>
        </w:r>
        <w:proofErr w:type="spellEnd"/>
      </w:hyperlink>
    </w:p>
    <w:p w:rsidR="00725474" w:rsidRPr="006C36DA" w:rsidRDefault="00725474" w:rsidP="00725474">
      <w:pPr>
        <w:jc w:val="both"/>
        <w:rPr>
          <w:rFonts w:ascii="Times New Roman" w:hAnsi="Times New Roman" w:cs="Times New Roman"/>
          <w:sz w:val="28"/>
          <w:szCs w:val="28"/>
        </w:rPr>
        <w:sectPr w:rsidR="00725474" w:rsidRPr="006C36DA" w:rsidSect="00375FEE">
          <w:pgSz w:w="11906" w:h="16838"/>
          <w:pgMar w:top="1134" w:right="1259" w:bottom="1134" w:left="992" w:header="709" w:footer="709" w:gutter="0"/>
          <w:cols w:space="720"/>
        </w:sectPr>
      </w:pPr>
      <w:r w:rsidRPr="00725474">
        <w:rPr>
          <w:rFonts w:ascii="Times New Roman" w:hAnsi="Times New Roman" w:cs="Times New Roman"/>
          <w:sz w:val="28"/>
          <w:szCs w:val="28"/>
          <w:u w:val="single"/>
          <w:lang w:val="en-US"/>
        </w:rPr>
        <w:t>http</w:t>
      </w:r>
      <w:r w:rsidRPr="00725474">
        <w:rPr>
          <w:rFonts w:ascii="Times New Roman" w:hAnsi="Times New Roman" w:cs="Times New Roman"/>
          <w:sz w:val="28"/>
          <w:szCs w:val="28"/>
          <w:u w:val="single"/>
        </w:rPr>
        <w:t>://</w:t>
      </w:r>
      <w:proofErr w:type="spellStart"/>
      <w:r w:rsidRPr="00725474">
        <w:rPr>
          <w:rFonts w:ascii="Times New Roman" w:hAnsi="Times New Roman" w:cs="Times New Roman"/>
          <w:sz w:val="28"/>
          <w:szCs w:val="28"/>
          <w:u w:val="single"/>
          <w:lang w:val="en-US"/>
        </w:rPr>
        <w:t>eda</w:t>
      </w:r>
      <w:proofErr w:type="spellEnd"/>
      <w:r w:rsidRPr="00725474">
        <w:rPr>
          <w:rFonts w:ascii="Times New Roman" w:hAnsi="Times New Roman" w:cs="Times New Roman"/>
          <w:sz w:val="28"/>
          <w:szCs w:val="28"/>
          <w:u w:val="single"/>
        </w:rPr>
        <w:t>-</w:t>
      </w:r>
      <w:r w:rsidRPr="00725474">
        <w:rPr>
          <w:rFonts w:ascii="Times New Roman" w:hAnsi="Times New Roman" w:cs="Times New Roman"/>
          <w:sz w:val="28"/>
          <w:szCs w:val="28"/>
          <w:u w:val="single"/>
          <w:lang w:val="en-US"/>
        </w:rPr>
        <w:t>server</w:t>
      </w:r>
      <w:r w:rsidRPr="00725474">
        <w:rPr>
          <w:rFonts w:ascii="Times New Roman" w:hAnsi="Times New Roman" w:cs="Times New Roman"/>
          <w:sz w:val="28"/>
          <w:szCs w:val="28"/>
          <w:u w:val="single"/>
        </w:rPr>
        <w:t>.</w:t>
      </w:r>
      <w:r w:rsidR="006C36DA">
        <w:rPr>
          <w:rFonts w:ascii="Times New Roman" w:hAnsi="Times New Roman" w:cs="Times New Roman"/>
          <w:sz w:val="28"/>
          <w:szCs w:val="28"/>
          <w:u w:val="single"/>
          <w:lang w:val="en-US"/>
        </w:rPr>
        <w:t>r</w:t>
      </w:r>
    </w:p>
    <w:p w:rsidR="00725474" w:rsidRPr="00725474" w:rsidRDefault="006C36DA" w:rsidP="006C36DA">
      <w:pPr>
        <w:jc w:val="center"/>
        <w:rPr>
          <w:rFonts w:ascii="Times New Roman" w:hAnsi="Times New Roman" w:cs="Times New Roman"/>
          <w:b/>
          <w:sz w:val="28"/>
          <w:szCs w:val="28"/>
        </w:rPr>
      </w:pPr>
      <w:r>
        <w:rPr>
          <w:rFonts w:ascii="Times New Roman" w:hAnsi="Times New Roman" w:cs="Times New Roman"/>
          <w:b/>
          <w:sz w:val="28"/>
          <w:szCs w:val="28"/>
        </w:rPr>
        <w:lastRenderedPageBreak/>
        <w:t>4</w:t>
      </w:r>
      <w:r w:rsidR="00725474" w:rsidRPr="00725474">
        <w:rPr>
          <w:rFonts w:ascii="Times New Roman" w:hAnsi="Times New Roman" w:cs="Times New Roman"/>
          <w:b/>
          <w:sz w:val="28"/>
          <w:szCs w:val="28"/>
        </w:rPr>
        <w:t>.КОНТРОЛЬ И ОЦЕНКА РЕЗУЛЬТАТОВ ОСВОЕНИЯ «ОСНОВЫ МИКРОБИОЛОГИИ, САНИТАРИИ И ГИГИЕНЫ В ПИЩЕВОМ ПРОИЗВОДСТВЕ»</w:t>
      </w:r>
    </w:p>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 xml:space="preserve">Контроль и </w:t>
      </w:r>
      <w:proofErr w:type="spellStart"/>
      <w:r w:rsidRPr="00725474">
        <w:rPr>
          <w:rFonts w:ascii="Times New Roman" w:hAnsi="Times New Roman" w:cs="Times New Roman"/>
          <w:b/>
          <w:sz w:val="28"/>
          <w:szCs w:val="28"/>
        </w:rPr>
        <w:t>оценкарезультатов</w:t>
      </w:r>
      <w:proofErr w:type="spellEnd"/>
      <w:r w:rsidRPr="00725474">
        <w:rPr>
          <w:rFonts w:ascii="Times New Roman" w:hAnsi="Times New Roman" w:cs="Times New Roman"/>
          <w:b/>
          <w:sz w:val="28"/>
          <w:szCs w:val="28"/>
        </w:rPr>
        <w:t xml:space="preserve"> освоения учебной дисциплины осуществляется преподавателем в процессе проведения тестирования, а также выполнения </w:t>
      </w:r>
      <w:proofErr w:type="gramStart"/>
      <w:r w:rsidRPr="00725474">
        <w:rPr>
          <w:rFonts w:ascii="Times New Roman" w:hAnsi="Times New Roman" w:cs="Times New Roman"/>
          <w:b/>
          <w:sz w:val="28"/>
          <w:szCs w:val="28"/>
        </w:rPr>
        <w:t>обучающимися</w:t>
      </w:r>
      <w:proofErr w:type="gramEnd"/>
      <w:r w:rsidRPr="00725474">
        <w:rPr>
          <w:rFonts w:ascii="Times New Roman" w:hAnsi="Times New Roman" w:cs="Times New Roman"/>
          <w:b/>
          <w:sz w:val="28"/>
          <w:szCs w:val="28"/>
        </w:rPr>
        <w:t xml:space="preserve"> индивидуальных заданий.</w:t>
      </w:r>
    </w:p>
    <w:p w:rsidR="00725474" w:rsidRPr="00725474" w:rsidRDefault="00725474" w:rsidP="00725474">
      <w:pPr>
        <w:jc w:val="center"/>
        <w:rPr>
          <w:rFonts w:ascii="Times New Roman" w:hAnsi="Times New Roman" w:cs="Times New Roman"/>
          <w:b/>
          <w:sz w:val="28"/>
          <w:szCs w:val="28"/>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51"/>
        <w:gridCol w:w="4360"/>
      </w:tblGrid>
      <w:tr w:rsidR="00725474" w:rsidRPr="00725474" w:rsidTr="00A324B9">
        <w:tc>
          <w:tcPr>
            <w:tcW w:w="4851" w:type="dxa"/>
            <w:tcBorders>
              <w:top w:val="single" w:sz="4" w:space="0" w:color="auto"/>
              <w:left w:val="single" w:sz="4" w:space="0" w:color="auto"/>
              <w:bottom w:val="single" w:sz="4" w:space="0" w:color="auto"/>
              <w:right w:val="single" w:sz="4" w:space="0" w:color="auto"/>
            </w:tcBorders>
            <w:hideMark/>
          </w:tcPr>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Результаты обучения</w:t>
            </w:r>
          </w:p>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(освоенные умения, освоенные знания)</w:t>
            </w:r>
          </w:p>
        </w:tc>
        <w:tc>
          <w:tcPr>
            <w:tcW w:w="4360" w:type="dxa"/>
            <w:tcBorders>
              <w:top w:val="single" w:sz="4" w:space="0" w:color="auto"/>
              <w:left w:val="single" w:sz="4" w:space="0" w:color="auto"/>
              <w:bottom w:val="single" w:sz="4" w:space="0" w:color="auto"/>
              <w:right w:val="single" w:sz="4" w:space="0" w:color="auto"/>
            </w:tcBorders>
            <w:hideMark/>
          </w:tcPr>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Формы и методы контроля и оценки результатов обучения</w:t>
            </w:r>
          </w:p>
        </w:tc>
      </w:tr>
      <w:tr w:rsidR="00725474" w:rsidRPr="00725474" w:rsidTr="00A324B9">
        <w:tc>
          <w:tcPr>
            <w:tcW w:w="4851"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Умения:</w:t>
            </w:r>
          </w:p>
        </w:tc>
        <w:tc>
          <w:tcPr>
            <w:tcW w:w="4360" w:type="dxa"/>
            <w:tcBorders>
              <w:top w:val="single" w:sz="4" w:space="0" w:color="auto"/>
              <w:left w:val="single" w:sz="4" w:space="0" w:color="auto"/>
              <w:bottom w:val="single" w:sz="4" w:space="0" w:color="auto"/>
              <w:right w:val="single" w:sz="4" w:space="0" w:color="auto"/>
            </w:tcBorders>
          </w:tcPr>
          <w:p w:rsidR="00725474" w:rsidRPr="006C36DA" w:rsidRDefault="00725474" w:rsidP="00725474">
            <w:pPr>
              <w:jc w:val="center"/>
              <w:rPr>
                <w:rFonts w:ascii="Times New Roman" w:hAnsi="Times New Roman" w:cs="Times New Roman"/>
                <w:sz w:val="28"/>
                <w:szCs w:val="28"/>
              </w:rPr>
            </w:pPr>
          </w:p>
        </w:tc>
      </w:tr>
      <w:tr w:rsidR="00725474" w:rsidRPr="00725474" w:rsidTr="00A324B9">
        <w:tc>
          <w:tcPr>
            <w:tcW w:w="4851"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 xml:space="preserve">- соблюдать правила личной гигиены и санитарные требования при приготовлении  </w:t>
            </w:r>
          </w:p>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 xml:space="preserve">  пищи;</w:t>
            </w:r>
          </w:p>
        </w:tc>
        <w:tc>
          <w:tcPr>
            <w:tcW w:w="4360"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опрос</w:t>
            </w:r>
          </w:p>
          <w:p w:rsidR="00725474" w:rsidRPr="006C36DA" w:rsidRDefault="00725474" w:rsidP="00725474">
            <w:pPr>
              <w:jc w:val="center"/>
              <w:rPr>
                <w:rFonts w:ascii="Times New Roman" w:hAnsi="Times New Roman" w:cs="Times New Roman"/>
                <w:sz w:val="28"/>
                <w:szCs w:val="28"/>
              </w:rPr>
            </w:pPr>
          </w:p>
        </w:tc>
      </w:tr>
      <w:tr w:rsidR="00725474" w:rsidRPr="00725474" w:rsidTr="00A324B9">
        <w:tc>
          <w:tcPr>
            <w:tcW w:w="4851"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 готовить растворы дезинфицирующих и моющих средств;</w:t>
            </w:r>
          </w:p>
        </w:tc>
        <w:tc>
          <w:tcPr>
            <w:tcW w:w="4360"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тестовые задания</w:t>
            </w:r>
          </w:p>
        </w:tc>
      </w:tr>
      <w:tr w:rsidR="00725474" w:rsidRPr="00725474" w:rsidTr="00A324B9">
        <w:tc>
          <w:tcPr>
            <w:tcW w:w="4851"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 производить санитарную обработку оборудования и инвентаря;</w:t>
            </w:r>
          </w:p>
        </w:tc>
        <w:tc>
          <w:tcPr>
            <w:tcW w:w="4360"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тестовые задания</w:t>
            </w:r>
          </w:p>
        </w:tc>
      </w:tr>
      <w:tr w:rsidR="00725474" w:rsidRPr="00725474" w:rsidTr="00A324B9">
        <w:tc>
          <w:tcPr>
            <w:tcW w:w="4851"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 выполнять простейшие микробиологические исследования и давать оценку полученных результатов.</w:t>
            </w:r>
          </w:p>
        </w:tc>
        <w:tc>
          <w:tcPr>
            <w:tcW w:w="4360"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тестовые задания</w:t>
            </w:r>
          </w:p>
        </w:tc>
      </w:tr>
      <w:tr w:rsidR="00725474" w:rsidRPr="00725474" w:rsidTr="00A324B9">
        <w:tc>
          <w:tcPr>
            <w:tcW w:w="4851"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 xml:space="preserve">Знания: </w:t>
            </w:r>
          </w:p>
        </w:tc>
        <w:tc>
          <w:tcPr>
            <w:tcW w:w="4360" w:type="dxa"/>
            <w:tcBorders>
              <w:top w:val="single" w:sz="4" w:space="0" w:color="auto"/>
              <w:left w:val="single" w:sz="4" w:space="0" w:color="auto"/>
              <w:bottom w:val="single" w:sz="4" w:space="0" w:color="auto"/>
              <w:right w:val="single" w:sz="4" w:space="0" w:color="auto"/>
            </w:tcBorders>
          </w:tcPr>
          <w:p w:rsidR="00725474" w:rsidRPr="006C36DA" w:rsidRDefault="00725474" w:rsidP="00725474">
            <w:pPr>
              <w:jc w:val="center"/>
              <w:rPr>
                <w:rFonts w:ascii="Times New Roman" w:hAnsi="Times New Roman" w:cs="Times New Roman"/>
                <w:sz w:val="28"/>
                <w:szCs w:val="28"/>
              </w:rPr>
            </w:pPr>
          </w:p>
        </w:tc>
      </w:tr>
      <w:tr w:rsidR="00725474" w:rsidRPr="00725474" w:rsidTr="00A324B9">
        <w:tc>
          <w:tcPr>
            <w:tcW w:w="4851"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 основные группы микроорганизмов;</w:t>
            </w:r>
          </w:p>
        </w:tc>
        <w:tc>
          <w:tcPr>
            <w:tcW w:w="4360"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тестовые задания</w:t>
            </w:r>
          </w:p>
          <w:p w:rsidR="00725474" w:rsidRPr="006C36DA" w:rsidRDefault="00725474" w:rsidP="00725474">
            <w:pPr>
              <w:jc w:val="center"/>
              <w:rPr>
                <w:rFonts w:ascii="Times New Roman" w:hAnsi="Times New Roman" w:cs="Times New Roman"/>
                <w:sz w:val="28"/>
                <w:szCs w:val="28"/>
              </w:rPr>
            </w:pPr>
          </w:p>
        </w:tc>
      </w:tr>
      <w:tr w:rsidR="00725474" w:rsidRPr="00725474" w:rsidTr="00A324B9">
        <w:tc>
          <w:tcPr>
            <w:tcW w:w="4851"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 основные пищевые инфекции и пищевые отравления;</w:t>
            </w:r>
          </w:p>
        </w:tc>
        <w:tc>
          <w:tcPr>
            <w:tcW w:w="4360"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тестовые задания</w:t>
            </w:r>
          </w:p>
          <w:p w:rsidR="00725474" w:rsidRPr="006C36DA" w:rsidRDefault="00725474" w:rsidP="00725474">
            <w:pPr>
              <w:jc w:val="center"/>
              <w:rPr>
                <w:rFonts w:ascii="Times New Roman" w:hAnsi="Times New Roman" w:cs="Times New Roman"/>
                <w:sz w:val="28"/>
                <w:szCs w:val="28"/>
              </w:rPr>
            </w:pPr>
          </w:p>
        </w:tc>
      </w:tr>
      <w:tr w:rsidR="00725474" w:rsidRPr="00725474" w:rsidTr="00A324B9">
        <w:tc>
          <w:tcPr>
            <w:tcW w:w="4851"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lastRenderedPageBreak/>
              <w:t>- возможные источники микробиологического загрязнения в пищевом производстве;</w:t>
            </w:r>
          </w:p>
        </w:tc>
        <w:tc>
          <w:tcPr>
            <w:tcW w:w="4360"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тестовые задания</w:t>
            </w:r>
          </w:p>
          <w:p w:rsidR="00725474" w:rsidRPr="006C36DA" w:rsidRDefault="00725474" w:rsidP="00725474">
            <w:pPr>
              <w:jc w:val="center"/>
              <w:rPr>
                <w:rFonts w:ascii="Times New Roman" w:hAnsi="Times New Roman" w:cs="Times New Roman"/>
                <w:sz w:val="28"/>
                <w:szCs w:val="28"/>
              </w:rPr>
            </w:pPr>
          </w:p>
        </w:tc>
      </w:tr>
      <w:tr w:rsidR="00725474" w:rsidRPr="00725474" w:rsidTr="00A324B9">
        <w:tc>
          <w:tcPr>
            <w:tcW w:w="4851"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 санитарно-технологические требования к помещениям, оборудованию, одежде;</w:t>
            </w:r>
          </w:p>
        </w:tc>
        <w:tc>
          <w:tcPr>
            <w:tcW w:w="4360"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тестовые задания</w:t>
            </w:r>
          </w:p>
          <w:p w:rsidR="00725474" w:rsidRPr="006C36DA" w:rsidRDefault="00725474" w:rsidP="00725474">
            <w:pPr>
              <w:jc w:val="center"/>
              <w:rPr>
                <w:rFonts w:ascii="Times New Roman" w:hAnsi="Times New Roman" w:cs="Times New Roman"/>
                <w:sz w:val="28"/>
                <w:szCs w:val="28"/>
              </w:rPr>
            </w:pPr>
          </w:p>
        </w:tc>
      </w:tr>
      <w:tr w:rsidR="00725474" w:rsidRPr="00725474" w:rsidTr="00A324B9">
        <w:tc>
          <w:tcPr>
            <w:tcW w:w="4851"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 правила личной гигиены работников пищевых производств;</w:t>
            </w:r>
          </w:p>
        </w:tc>
        <w:tc>
          <w:tcPr>
            <w:tcW w:w="4360"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тестовые задания</w:t>
            </w:r>
          </w:p>
          <w:p w:rsidR="00725474" w:rsidRPr="006C36DA" w:rsidRDefault="00725474" w:rsidP="00725474">
            <w:pPr>
              <w:jc w:val="center"/>
              <w:rPr>
                <w:rFonts w:ascii="Times New Roman" w:hAnsi="Times New Roman" w:cs="Times New Roman"/>
                <w:sz w:val="28"/>
                <w:szCs w:val="28"/>
              </w:rPr>
            </w:pPr>
          </w:p>
        </w:tc>
      </w:tr>
      <w:tr w:rsidR="00725474" w:rsidRPr="00725474" w:rsidTr="00A324B9">
        <w:tc>
          <w:tcPr>
            <w:tcW w:w="4851"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 классификацию моющих средств, правила их применения, условия и сроки их  хранения;</w:t>
            </w:r>
          </w:p>
        </w:tc>
        <w:tc>
          <w:tcPr>
            <w:tcW w:w="4360"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тестовые задания</w:t>
            </w:r>
          </w:p>
          <w:p w:rsidR="00725474" w:rsidRPr="006C36DA" w:rsidRDefault="00725474" w:rsidP="00725474">
            <w:pPr>
              <w:jc w:val="center"/>
              <w:rPr>
                <w:rFonts w:ascii="Times New Roman" w:hAnsi="Times New Roman" w:cs="Times New Roman"/>
                <w:sz w:val="28"/>
                <w:szCs w:val="28"/>
              </w:rPr>
            </w:pPr>
          </w:p>
        </w:tc>
      </w:tr>
      <w:tr w:rsidR="00725474" w:rsidRPr="00725474" w:rsidTr="00A324B9">
        <w:tc>
          <w:tcPr>
            <w:tcW w:w="4851"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 правила проведения дезинфекции, дезинсекции, дератизации.</w:t>
            </w:r>
          </w:p>
        </w:tc>
        <w:tc>
          <w:tcPr>
            <w:tcW w:w="4360" w:type="dxa"/>
            <w:tcBorders>
              <w:top w:val="single" w:sz="4" w:space="0" w:color="auto"/>
              <w:left w:val="single" w:sz="4" w:space="0" w:color="auto"/>
              <w:bottom w:val="single" w:sz="4" w:space="0" w:color="auto"/>
              <w:right w:val="single" w:sz="4" w:space="0" w:color="auto"/>
            </w:tcBorders>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тестовые задания</w:t>
            </w:r>
          </w:p>
          <w:p w:rsidR="00725474" w:rsidRPr="006C36DA" w:rsidRDefault="00725474" w:rsidP="00725474">
            <w:pPr>
              <w:jc w:val="center"/>
              <w:rPr>
                <w:rFonts w:ascii="Times New Roman" w:hAnsi="Times New Roman" w:cs="Times New Roman"/>
                <w:sz w:val="28"/>
                <w:szCs w:val="28"/>
              </w:rPr>
            </w:pPr>
          </w:p>
        </w:tc>
      </w:tr>
    </w:tbl>
    <w:p w:rsidR="00725474" w:rsidRPr="00725474" w:rsidRDefault="00725474" w:rsidP="006C36DA">
      <w:pPr>
        <w:rPr>
          <w:rFonts w:ascii="Times New Roman" w:hAnsi="Times New Roman" w:cs="Times New Roman"/>
          <w:b/>
          <w:sz w:val="28"/>
          <w:szCs w:val="28"/>
        </w:rPr>
      </w:pPr>
    </w:p>
    <w:p w:rsidR="00725474" w:rsidRPr="00725474" w:rsidRDefault="00725474" w:rsidP="00725474">
      <w:pPr>
        <w:jc w:val="center"/>
        <w:rPr>
          <w:rFonts w:ascii="Times New Roman" w:hAnsi="Times New Roman" w:cs="Times New Roman"/>
          <w:b/>
          <w:sz w:val="28"/>
          <w:szCs w:val="28"/>
        </w:rPr>
      </w:pPr>
      <w:r w:rsidRPr="00725474">
        <w:rPr>
          <w:rFonts w:ascii="Times New Roman" w:hAnsi="Times New Roman" w:cs="Times New Roman"/>
          <w:b/>
          <w:sz w:val="28"/>
          <w:szCs w:val="28"/>
        </w:rPr>
        <w:t>Оценка индивидуальных образовательных достижений по результатам текущего контроля производится в соответствии с универсальной шкалой (таблица).</w:t>
      </w:r>
    </w:p>
    <w:p w:rsidR="00725474" w:rsidRPr="00725474" w:rsidRDefault="00725474" w:rsidP="00725474">
      <w:pPr>
        <w:jc w:val="center"/>
        <w:rPr>
          <w:rFonts w:ascii="Times New Roman" w:hAnsi="Times New Roman" w:cs="Times New Roman"/>
          <w:b/>
          <w:sz w:val="28"/>
          <w:szCs w:val="28"/>
        </w:rPr>
      </w:pPr>
    </w:p>
    <w:tbl>
      <w:tblPr>
        <w:tblW w:w="7995" w:type="dxa"/>
        <w:tblCellSpacing w:w="0" w:type="dxa"/>
        <w:tblInd w:w="2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00"/>
        <w:gridCol w:w="2325"/>
        <w:gridCol w:w="2970"/>
      </w:tblGrid>
      <w:tr w:rsidR="00725474" w:rsidRPr="006C36DA" w:rsidTr="00A324B9">
        <w:trPr>
          <w:tblCellSpacing w:w="0" w:type="dxa"/>
        </w:trPr>
        <w:tc>
          <w:tcPr>
            <w:tcW w:w="2700" w:type="dxa"/>
            <w:vMerge w:val="restart"/>
            <w:vAlign w:val="center"/>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bCs/>
                <w:sz w:val="28"/>
                <w:szCs w:val="28"/>
              </w:rPr>
              <w:t>Процент результативности (правильных ответов)</w:t>
            </w:r>
          </w:p>
        </w:tc>
        <w:tc>
          <w:tcPr>
            <w:tcW w:w="5295" w:type="dxa"/>
            <w:gridSpan w:val="2"/>
            <w:vAlign w:val="center"/>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bCs/>
                <w:sz w:val="28"/>
                <w:szCs w:val="28"/>
              </w:rPr>
              <w:t>Качественная оценка индивидуальных образовательных достижений</w:t>
            </w:r>
          </w:p>
        </w:tc>
      </w:tr>
      <w:tr w:rsidR="00725474" w:rsidRPr="006C36DA" w:rsidTr="00A324B9">
        <w:trPr>
          <w:tblCellSpacing w:w="0" w:type="dxa"/>
        </w:trPr>
        <w:tc>
          <w:tcPr>
            <w:tcW w:w="0" w:type="auto"/>
            <w:vMerge/>
            <w:vAlign w:val="center"/>
            <w:hideMark/>
          </w:tcPr>
          <w:p w:rsidR="00725474" w:rsidRPr="006C36DA" w:rsidRDefault="00725474" w:rsidP="00725474">
            <w:pPr>
              <w:jc w:val="center"/>
              <w:rPr>
                <w:rFonts w:ascii="Times New Roman" w:hAnsi="Times New Roman" w:cs="Times New Roman"/>
                <w:sz w:val="28"/>
                <w:szCs w:val="28"/>
              </w:rPr>
            </w:pPr>
          </w:p>
        </w:tc>
        <w:tc>
          <w:tcPr>
            <w:tcW w:w="2325" w:type="dxa"/>
            <w:vAlign w:val="center"/>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bCs/>
                <w:sz w:val="28"/>
                <w:szCs w:val="28"/>
              </w:rPr>
              <w:t>балл (отметка)</w:t>
            </w:r>
          </w:p>
        </w:tc>
        <w:tc>
          <w:tcPr>
            <w:tcW w:w="2970" w:type="dxa"/>
            <w:vAlign w:val="center"/>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bCs/>
                <w:sz w:val="28"/>
                <w:szCs w:val="28"/>
              </w:rPr>
              <w:t>вербальный аналог</w:t>
            </w:r>
          </w:p>
        </w:tc>
      </w:tr>
      <w:tr w:rsidR="00725474" w:rsidRPr="006C36DA" w:rsidTr="00A324B9">
        <w:trPr>
          <w:tblCellSpacing w:w="0" w:type="dxa"/>
        </w:trPr>
        <w:tc>
          <w:tcPr>
            <w:tcW w:w="2700" w:type="dxa"/>
            <w:vAlign w:val="center"/>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90 ÷ 100</w:t>
            </w:r>
          </w:p>
        </w:tc>
        <w:tc>
          <w:tcPr>
            <w:tcW w:w="2325" w:type="dxa"/>
            <w:vAlign w:val="center"/>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5</w:t>
            </w:r>
          </w:p>
        </w:tc>
        <w:tc>
          <w:tcPr>
            <w:tcW w:w="2970" w:type="dxa"/>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отлично</w:t>
            </w:r>
          </w:p>
        </w:tc>
      </w:tr>
      <w:tr w:rsidR="00725474" w:rsidRPr="006C36DA" w:rsidTr="00A324B9">
        <w:trPr>
          <w:tblCellSpacing w:w="0" w:type="dxa"/>
        </w:trPr>
        <w:tc>
          <w:tcPr>
            <w:tcW w:w="2700" w:type="dxa"/>
            <w:vAlign w:val="center"/>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80 ÷ 89</w:t>
            </w:r>
          </w:p>
        </w:tc>
        <w:tc>
          <w:tcPr>
            <w:tcW w:w="2325" w:type="dxa"/>
            <w:vAlign w:val="center"/>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4</w:t>
            </w:r>
          </w:p>
        </w:tc>
        <w:tc>
          <w:tcPr>
            <w:tcW w:w="2970" w:type="dxa"/>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хорошо</w:t>
            </w:r>
          </w:p>
        </w:tc>
      </w:tr>
      <w:tr w:rsidR="00725474" w:rsidRPr="006C36DA" w:rsidTr="00A324B9">
        <w:trPr>
          <w:tblCellSpacing w:w="0" w:type="dxa"/>
        </w:trPr>
        <w:tc>
          <w:tcPr>
            <w:tcW w:w="2700" w:type="dxa"/>
            <w:vAlign w:val="center"/>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70 ÷ 79</w:t>
            </w:r>
          </w:p>
        </w:tc>
        <w:tc>
          <w:tcPr>
            <w:tcW w:w="2325" w:type="dxa"/>
            <w:vAlign w:val="center"/>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3</w:t>
            </w:r>
          </w:p>
        </w:tc>
        <w:tc>
          <w:tcPr>
            <w:tcW w:w="2970" w:type="dxa"/>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удовлетворительно</w:t>
            </w:r>
          </w:p>
        </w:tc>
      </w:tr>
      <w:tr w:rsidR="00725474" w:rsidRPr="006C36DA" w:rsidTr="00A324B9">
        <w:trPr>
          <w:tblCellSpacing w:w="0" w:type="dxa"/>
        </w:trPr>
        <w:tc>
          <w:tcPr>
            <w:tcW w:w="2700" w:type="dxa"/>
            <w:vAlign w:val="center"/>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менее 70</w:t>
            </w:r>
          </w:p>
        </w:tc>
        <w:tc>
          <w:tcPr>
            <w:tcW w:w="2325" w:type="dxa"/>
            <w:vAlign w:val="center"/>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2</w:t>
            </w:r>
          </w:p>
        </w:tc>
        <w:tc>
          <w:tcPr>
            <w:tcW w:w="2970" w:type="dxa"/>
            <w:hideMark/>
          </w:tcPr>
          <w:p w:rsidR="00725474" w:rsidRPr="006C36DA" w:rsidRDefault="00725474" w:rsidP="00725474">
            <w:pPr>
              <w:jc w:val="center"/>
              <w:rPr>
                <w:rFonts w:ascii="Times New Roman" w:hAnsi="Times New Roman" w:cs="Times New Roman"/>
                <w:sz w:val="28"/>
                <w:szCs w:val="28"/>
              </w:rPr>
            </w:pPr>
            <w:r w:rsidRPr="006C36DA">
              <w:rPr>
                <w:rFonts w:ascii="Times New Roman" w:hAnsi="Times New Roman" w:cs="Times New Roman"/>
                <w:sz w:val="28"/>
                <w:szCs w:val="28"/>
              </w:rPr>
              <w:t>не удовлетворительно</w:t>
            </w:r>
          </w:p>
        </w:tc>
      </w:tr>
    </w:tbl>
    <w:p w:rsidR="00725474" w:rsidRDefault="00725474" w:rsidP="006C36DA">
      <w:pPr>
        <w:rPr>
          <w:rFonts w:ascii="Times New Roman" w:hAnsi="Times New Roman" w:cs="Times New Roman"/>
          <w:b/>
          <w:sz w:val="28"/>
          <w:szCs w:val="28"/>
        </w:rPr>
      </w:pPr>
    </w:p>
    <w:p w:rsidR="00725474" w:rsidRDefault="00725474" w:rsidP="00375FEE">
      <w:pPr>
        <w:jc w:val="center"/>
        <w:rPr>
          <w:rFonts w:ascii="Times New Roman" w:hAnsi="Times New Roman" w:cs="Times New Roman"/>
          <w:b/>
          <w:sz w:val="28"/>
          <w:szCs w:val="28"/>
        </w:rPr>
      </w:pPr>
    </w:p>
    <w:p w:rsidR="00725474" w:rsidRDefault="00725474" w:rsidP="00725474">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6C36DA" w:rsidRPr="00F73E98" w:rsidRDefault="006C36DA" w:rsidP="00725474">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725474" w:rsidRPr="006C36DA" w:rsidRDefault="00725474" w:rsidP="00462CB0">
      <w:pPr>
        <w:pStyle w:val="af6"/>
        <w:numPr>
          <w:ilvl w:val="0"/>
          <w:numId w:val="33"/>
        </w:numPr>
        <w:tabs>
          <w:tab w:val="left" w:pos="0"/>
        </w:tabs>
        <w:spacing w:after="0" w:line="240" w:lineRule="auto"/>
        <w:jc w:val="center"/>
        <w:rPr>
          <w:rFonts w:ascii="Times New Roman" w:eastAsia="Times New Roman" w:hAnsi="Times New Roman" w:cs="Times New Roman"/>
          <w:b/>
          <w:sz w:val="28"/>
          <w:szCs w:val="28"/>
          <w:lang w:eastAsia="ru-RU"/>
        </w:rPr>
      </w:pPr>
      <w:r w:rsidRPr="006C36DA">
        <w:rPr>
          <w:rFonts w:ascii="Times New Roman" w:eastAsia="Times New Roman" w:hAnsi="Times New Roman" w:cs="Times New Roman"/>
          <w:b/>
          <w:sz w:val="28"/>
          <w:szCs w:val="28"/>
          <w:lang w:eastAsia="ru-RU"/>
        </w:rPr>
        <w:t>ПАСПОРТ  ПРОГРАММЫ УЧЕБНОЙ ДИСЦИПЛИНЫ</w:t>
      </w:r>
    </w:p>
    <w:p w:rsidR="00725474" w:rsidRPr="00F73E98" w:rsidRDefault="00725474" w:rsidP="00725474">
      <w:pPr>
        <w:tabs>
          <w:tab w:val="left" w:pos="0"/>
        </w:tabs>
        <w:spacing w:after="0" w:line="240" w:lineRule="auto"/>
        <w:ind w:left="360"/>
        <w:jc w:val="center"/>
        <w:rPr>
          <w:rFonts w:ascii="Times New Roman" w:eastAsia="Times New Roman" w:hAnsi="Times New Roman" w:cs="Times New Roman"/>
          <w:b/>
          <w:sz w:val="28"/>
          <w:szCs w:val="28"/>
          <w:lang w:eastAsia="ru-RU"/>
        </w:rPr>
      </w:pPr>
      <w:r w:rsidRPr="00F73E98">
        <w:rPr>
          <w:rFonts w:ascii="Times New Roman" w:eastAsia="Times New Roman" w:hAnsi="Times New Roman" w:cs="Times New Roman"/>
          <w:b/>
          <w:sz w:val="28"/>
          <w:szCs w:val="28"/>
          <w:lang w:eastAsia="ru-RU"/>
        </w:rPr>
        <w:t>Физиология питания с основами товароведения продовольственных товаров</w:t>
      </w:r>
    </w:p>
    <w:p w:rsidR="00725474" w:rsidRPr="00F73E98" w:rsidRDefault="00725474" w:rsidP="00725474">
      <w:pPr>
        <w:tabs>
          <w:tab w:val="left" w:pos="0"/>
        </w:tabs>
        <w:spacing w:after="0" w:line="240" w:lineRule="auto"/>
        <w:ind w:left="360"/>
        <w:jc w:val="center"/>
        <w:rPr>
          <w:rFonts w:ascii="Times New Roman" w:eastAsia="Times New Roman" w:hAnsi="Times New Roman" w:cs="Times New Roman"/>
          <w:b/>
          <w:sz w:val="28"/>
          <w:szCs w:val="28"/>
          <w:lang w:eastAsia="ru-RU"/>
        </w:rPr>
      </w:pPr>
    </w:p>
    <w:p w:rsidR="00725474" w:rsidRPr="00F73E98" w:rsidRDefault="00725474" w:rsidP="00725474">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185" w:firstLine="567"/>
        <w:jc w:val="both"/>
        <w:rPr>
          <w:rFonts w:ascii="Times New Roman" w:eastAsia="Times New Roman" w:hAnsi="Times New Roman" w:cs="Times New Roman"/>
          <w:b/>
          <w:sz w:val="28"/>
          <w:szCs w:val="28"/>
          <w:lang w:eastAsia="ru-RU"/>
        </w:rPr>
      </w:pPr>
      <w:r w:rsidRPr="00F73E98">
        <w:rPr>
          <w:rFonts w:ascii="Times New Roman" w:eastAsia="Times New Roman" w:hAnsi="Times New Roman" w:cs="Times New Roman"/>
          <w:b/>
          <w:sz w:val="28"/>
          <w:szCs w:val="28"/>
          <w:lang w:eastAsia="ru-RU"/>
        </w:rPr>
        <w:t>1.1. Область применения программы</w:t>
      </w:r>
    </w:p>
    <w:p w:rsidR="00725474" w:rsidRPr="00F73E98" w:rsidRDefault="00725474" w:rsidP="00725474">
      <w:pPr>
        <w:spacing w:line="240" w:lineRule="auto"/>
        <w:ind w:firstLine="567"/>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xml:space="preserve">    Рабочая учебная программа учебной дисциплины является частью профессиональной образовательной программы профессиональной подготовки учащихся по профессии 16675 «Повар»  </w:t>
      </w:r>
    </w:p>
    <w:p w:rsidR="00725474" w:rsidRPr="00F73E98" w:rsidRDefault="00725474" w:rsidP="00725474">
      <w:pPr>
        <w:spacing w:after="0" w:line="240" w:lineRule="auto"/>
        <w:ind w:firstLine="567"/>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b/>
          <w:sz w:val="28"/>
          <w:szCs w:val="28"/>
          <w:lang w:eastAsia="ru-RU"/>
        </w:rPr>
        <w:t>1.2. Место учебной дисциплины в структуре основной профессиональной образовательной программы:</w:t>
      </w:r>
      <w:r w:rsidRPr="00F73E98">
        <w:rPr>
          <w:rFonts w:ascii="Times New Roman" w:eastAsia="Times New Roman" w:hAnsi="Times New Roman" w:cs="Times New Roman"/>
          <w:sz w:val="28"/>
          <w:szCs w:val="28"/>
          <w:lang w:eastAsia="ru-RU"/>
        </w:rPr>
        <w:t xml:space="preserve">  дисциплина входит в общепрофессиональный цикл. </w:t>
      </w:r>
    </w:p>
    <w:p w:rsidR="00725474" w:rsidRPr="00F73E98" w:rsidRDefault="00725474" w:rsidP="00725474">
      <w:pPr>
        <w:spacing w:after="0" w:line="240" w:lineRule="auto"/>
        <w:ind w:firstLine="567"/>
        <w:rPr>
          <w:rFonts w:ascii="Times New Roman" w:eastAsia="Times New Roman" w:hAnsi="Times New Roman" w:cs="Times New Roman"/>
          <w:b/>
          <w:sz w:val="28"/>
          <w:szCs w:val="28"/>
          <w:lang w:eastAsia="ru-RU"/>
        </w:rPr>
      </w:pPr>
    </w:p>
    <w:p w:rsidR="00725474" w:rsidRPr="00F73E98" w:rsidRDefault="00725474" w:rsidP="00725474">
      <w:pPr>
        <w:spacing w:after="0" w:line="240" w:lineRule="auto"/>
        <w:ind w:firstLine="567"/>
        <w:rPr>
          <w:rFonts w:ascii="Times New Roman" w:eastAsia="Times New Roman" w:hAnsi="Times New Roman" w:cs="Times New Roman"/>
          <w:b/>
          <w:sz w:val="28"/>
          <w:szCs w:val="28"/>
          <w:lang w:eastAsia="ru-RU"/>
        </w:rPr>
      </w:pPr>
      <w:r w:rsidRPr="00F73E98">
        <w:rPr>
          <w:rFonts w:ascii="Times New Roman" w:eastAsia="Times New Roman" w:hAnsi="Times New Roman" w:cs="Times New Roman"/>
          <w:b/>
          <w:sz w:val="28"/>
          <w:szCs w:val="28"/>
          <w:lang w:eastAsia="ru-RU"/>
        </w:rPr>
        <w:t>1.3. Цели и задачи учебной дисциплины – требования к результатам освоения дисциплины.</w:t>
      </w:r>
    </w:p>
    <w:p w:rsidR="00725474" w:rsidRPr="00F73E98" w:rsidRDefault="00725474" w:rsidP="00725474">
      <w:pPr>
        <w:spacing w:after="0" w:line="240" w:lineRule="auto"/>
        <w:ind w:firstLine="567"/>
        <w:rPr>
          <w:rFonts w:ascii="Times New Roman" w:eastAsia="Times New Roman" w:hAnsi="Times New Roman" w:cs="Times New Roman"/>
          <w:b/>
          <w:i/>
          <w:sz w:val="28"/>
          <w:szCs w:val="28"/>
          <w:lang w:eastAsia="ru-RU"/>
        </w:rPr>
      </w:pPr>
      <w:r w:rsidRPr="00F73E98">
        <w:rPr>
          <w:rFonts w:ascii="Times New Roman" w:eastAsia="Times New Roman" w:hAnsi="Times New Roman" w:cs="Times New Roman"/>
          <w:sz w:val="28"/>
          <w:szCs w:val="28"/>
          <w:lang w:eastAsia="ru-RU"/>
        </w:rPr>
        <w:t xml:space="preserve">В результате освоения учебной дисциплины </w:t>
      </w:r>
      <w:proofErr w:type="gramStart"/>
      <w:r w:rsidRPr="00F73E98">
        <w:rPr>
          <w:rFonts w:ascii="Times New Roman" w:eastAsia="Times New Roman" w:hAnsi="Times New Roman" w:cs="Times New Roman"/>
          <w:sz w:val="28"/>
          <w:szCs w:val="28"/>
          <w:lang w:eastAsia="ru-RU"/>
        </w:rPr>
        <w:t>обучающийся</w:t>
      </w:r>
      <w:proofErr w:type="gramEnd"/>
      <w:r w:rsidRPr="00F73E98">
        <w:rPr>
          <w:rFonts w:ascii="Times New Roman" w:eastAsia="Times New Roman" w:hAnsi="Times New Roman" w:cs="Times New Roman"/>
          <w:sz w:val="28"/>
          <w:szCs w:val="28"/>
          <w:lang w:eastAsia="ru-RU"/>
        </w:rPr>
        <w:t xml:space="preserve"> </w:t>
      </w:r>
      <w:proofErr w:type="spellStart"/>
      <w:r w:rsidRPr="00F73E98">
        <w:rPr>
          <w:rFonts w:ascii="Times New Roman" w:eastAsia="Times New Roman" w:hAnsi="Times New Roman" w:cs="Times New Roman"/>
          <w:sz w:val="28"/>
          <w:szCs w:val="28"/>
          <w:lang w:eastAsia="ru-RU"/>
        </w:rPr>
        <w:t>должен</w:t>
      </w:r>
      <w:r w:rsidRPr="00F73E98">
        <w:rPr>
          <w:rFonts w:ascii="Times New Roman" w:eastAsia="Times New Roman" w:hAnsi="Times New Roman" w:cs="Times New Roman"/>
          <w:b/>
          <w:sz w:val="28"/>
          <w:szCs w:val="28"/>
          <w:lang w:eastAsia="ru-RU"/>
        </w:rPr>
        <w:t>уметь</w:t>
      </w:r>
      <w:proofErr w:type="spellEnd"/>
      <w:r w:rsidRPr="00F73E98">
        <w:rPr>
          <w:rFonts w:ascii="Times New Roman" w:eastAsia="Times New Roman" w:hAnsi="Times New Roman" w:cs="Times New Roman"/>
          <w:b/>
          <w:sz w:val="28"/>
          <w:szCs w:val="28"/>
          <w:lang w:eastAsia="ru-RU"/>
        </w:rPr>
        <w:t>:</w:t>
      </w:r>
    </w:p>
    <w:p w:rsidR="00725474" w:rsidRPr="00F73E98" w:rsidRDefault="00725474" w:rsidP="00725474">
      <w:pPr>
        <w:spacing w:after="0" w:line="240" w:lineRule="auto"/>
        <w:ind w:firstLine="567"/>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проводить органолептическую оценку качества пищевого сырья и продуктов;</w:t>
      </w:r>
    </w:p>
    <w:p w:rsidR="00725474" w:rsidRPr="00F73E98" w:rsidRDefault="00725474" w:rsidP="00725474">
      <w:pPr>
        <w:spacing w:after="0" w:line="240" w:lineRule="auto"/>
        <w:ind w:firstLine="567"/>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рассчитывать энергетическую ценность блюд;</w:t>
      </w:r>
    </w:p>
    <w:p w:rsidR="00725474" w:rsidRPr="00F73E98" w:rsidRDefault="00725474" w:rsidP="00725474">
      <w:pPr>
        <w:spacing w:after="0" w:line="240" w:lineRule="auto"/>
        <w:ind w:firstLine="567"/>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-составлять рационы питания;</w:t>
      </w:r>
    </w:p>
    <w:p w:rsidR="00725474" w:rsidRPr="00F73E98" w:rsidRDefault="00725474" w:rsidP="00725474">
      <w:pPr>
        <w:spacing w:after="0" w:line="240" w:lineRule="auto"/>
        <w:ind w:firstLine="567"/>
        <w:jc w:val="both"/>
        <w:rPr>
          <w:rFonts w:ascii="Times New Roman" w:eastAsia="Times New Roman" w:hAnsi="Times New Roman" w:cs="Times New Roman"/>
          <w:b/>
          <w:i/>
          <w:sz w:val="28"/>
          <w:szCs w:val="28"/>
          <w:lang w:eastAsia="ru-RU"/>
        </w:rPr>
      </w:pPr>
      <w:r w:rsidRPr="00F73E98">
        <w:rPr>
          <w:rFonts w:ascii="Times New Roman" w:eastAsia="Times New Roman" w:hAnsi="Times New Roman" w:cs="Times New Roman"/>
          <w:sz w:val="28"/>
          <w:szCs w:val="28"/>
          <w:lang w:eastAsia="ru-RU"/>
        </w:rPr>
        <w:t xml:space="preserve"> В результате освоения учебной дисциплины </w:t>
      </w:r>
      <w:proofErr w:type="gramStart"/>
      <w:r w:rsidRPr="00F73E98">
        <w:rPr>
          <w:rFonts w:ascii="Times New Roman" w:eastAsia="Times New Roman" w:hAnsi="Times New Roman" w:cs="Times New Roman"/>
          <w:sz w:val="28"/>
          <w:szCs w:val="28"/>
          <w:lang w:eastAsia="ru-RU"/>
        </w:rPr>
        <w:t>обучающийся</w:t>
      </w:r>
      <w:proofErr w:type="gramEnd"/>
      <w:r w:rsidRPr="00F73E98">
        <w:rPr>
          <w:rFonts w:ascii="Times New Roman" w:eastAsia="Times New Roman" w:hAnsi="Times New Roman" w:cs="Times New Roman"/>
          <w:sz w:val="28"/>
          <w:szCs w:val="28"/>
          <w:lang w:eastAsia="ru-RU"/>
        </w:rPr>
        <w:t xml:space="preserve"> </w:t>
      </w:r>
      <w:proofErr w:type="spellStart"/>
      <w:r w:rsidRPr="00F73E98">
        <w:rPr>
          <w:rFonts w:ascii="Times New Roman" w:eastAsia="Times New Roman" w:hAnsi="Times New Roman" w:cs="Times New Roman"/>
          <w:sz w:val="28"/>
          <w:szCs w:val="28"/>
          <w:lang w:eastAsia="ru-RU"/>
        </w:rPr>
        <w:t>должен</w:t>
      </w:r>
      <w:r w:rsidRPr="00F73E98">
        <w:rPr>
          <w:rFonts w:ascii="Times New Roman" w:eastAsia="Times New Roman" w:hAnsi="Times New Roman" w:cs="Times New Roman"/>
          <w:b/>
          <w:sz w:val="28"/>
          <w:szCs w:val="28"/>
          <w:lang w:eastAsia="ru-RU"/>
        </w:rPr>
        <w:t>знать</w:t>
      </w:r>
      <w:proofErr w:type="spellEnd"/>
      <w:r w:rsidRPr="00F73E98">
        <w:rPr>
          <w:rFonts w:ascii="Times New Roman" w:eastAsia="Times New Roman" w:hAnsi="Times New Roman" w:cs="Times New Roman"/>
          <w:b/>
          <w:sz w:val="28"/>
          <w:szCs w:val="28"/>
          <w:lang w:eastAsia="ru-RU"/>
        </w:rPr>
        <w:t xml:space="preserve">: </w:t>
      </w:r>
    </w:p>
    <w:p w:rsidR="00725474" w:rsidRPr="00F73E98" w:rsidRDefault="00725474" w:rsidP="00725474">
      <w:pPr>
        <w:spacing w:after="0" w:line="240" w:lineRule="auto"/>
        <w:ind w:firstLine="567"/>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роль пищи для организма человека;</w:t>
      </w:r>
    </w:p>
    <w:p w:rsidR="00725474" w:rsidRPr="00F73E98" w:rsidRDefault="00725474" w:rsidP="00725474">
      <w:pPr>
        <w:spacing w:after="0" w:line="240" w:lineRule="auto"/>
        <w:ind w:firstLine="567"/>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-основные процессы обмена веществ в организме;</w:t>
      </w:r>
    </w:p>
    <w:p w:rsidR="00725474" w:rsidRPr="00F73E98" w:rsidRDefault="00725474" w:rsidP="00725474">
      <w:pPr>
        <w:spacing w:after="0" w:line="240" w:lineRule="auto"/>
        <w:ind w:firstLine="567"/>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-суточный расход энергии;</w:t>
      </w:r>
    </w:p>
    <w:p w:rsidR="00725474" w:rsidRPr="00F73E98" w:rsidRDefault="00725474" w:rsidP="00725474">
      <w:pPr>
        <w:spacing w:after="0" w:line="240" w:lineRule="auto"/>
        <w:ind w:firstLine="567"/>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-состав, физиологическое значение, энергетическую и пищевую ценность, различных продуктов питания;</w:t>
      </w:r>
    </w:p>
    <w:p w:rsidR="00725474" w:rsidRPr="00F73E98" w:rsidRDefault="00725474" w:rsidP="00725474">
      <w:pPr>
        <w:spacing w:after="0" w:line="240" w:lineRule="auto"/>
        <w:ind w:firstLine="567"/>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-роль питательных и минеральных веществ, витаминов, микроэлементов и воды в структуре питания;</w:t>
      </w:r>
    </w:p>
    <w:p w:rsidR="00725474" w:rsidRPr="00F73E98" w:rsidRDefault="00725474" w:rsidP="00725474">
      <w:pPr>
        <w:spacing w:after="0" w:line="240" w:lineRule="auto"/>
        <w:ind w:firstLine="567"/>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физико-химические изменения пищи в процессе пищеварения;</w:t>
      </w:r>
    </w:p>
    <w:p w:rsidR="00725474" w:rsidRPr="00F73E98" w:rsidRDefault="00725474" w:rsidP="00725474">
      <w:pPr>
        <w:spacing w:after="0" w:line="240" w:lineRule="auto"/>
        <w:ind w:firstLine="567"/>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xml:space="preserve">-усвояемость пищи, влияющие на нее факторы; </w:t>
      </w:r>
    </w:p>
    <w:p w:rsidR="00725474" w:rsidRPr="00F73E98" w:rsidRDefault="00725474" w:rsidP="00725474">
      <w:pPr>
        <w:spacing w:after="0" w:line="240" w:lineRule="auto"/>
        <w:ind w:firstLine="567"/>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понятия рациона питания;</w:t>
      </w:r>
    </w:p>
    <w:p w:rsidR="00725474" w:rsidRPr="00F73E98" w:rsidRDefault="00725474" w:rsidP="00725474">
      <w:pPr>
        <w:spacing w:after="0" w:line="240" w:lineRule="auto"/>
        <w:ind w:firstLine="567"/>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-суточную норму потребности человека в питательных веществах;</w:t>
      </w:r>
    </w:p>
    <w:p w:rsidR="00725474" w:rsidRPr="00F73E98" w:rsidRDefault="00725474" w:rsidP="00725474">
      <w:pPr>
        <w:spacing w:after="0" w:line="240" w:lineRule="auto"/>
        <w:ind w:firstLine="567"/>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нормы и принципы рационального сбалансированного питания;</w:t>
      </w:r>
    </w:p>
    <w:p w:rsidR="00725474" w:rsidRPr="00F73E98" w:rsidRDefault="00725474" w:rsidP="00725474">
      <w:pPr>
        <w:spacing w:after="0" w:line="240" w:lineRule="auto"/>
        <w:ind w:firstLine="567"/>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методику составления рационов питания;</w:t>
      </w:r>
    </w:p>
    <w:p w:rsidR="00725474" w:rsidRPr="00F73E98" w:rsidRDefault="00725474" w:rsidP="00725474">
      <w:pPr>
        <w:spacing w:after="0" w:line="240" w:lineRule="auto"/>
        <w:ind w:firstLine="567"/>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-ассортимент и характеристику основных групп продовольственных товаров;</w:t>
      </w:r>
    </w:p>
    <w:p w:rsidR="00725474" w:rsidRPr="00F73E98" w:rsidRDefault="00725474" w:rsidP="00725474">
      <w:pPr>
        <w:spacing w:after="0" w:line="240" w:lineRule="auto"/>
        <w:ind w:firstLine="567"/>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общие требования к качеству сырья и продуктов;</w:t>
      </w:r>
    </w:p>
    <w:p w:rsidR="00725474" w:rsidRPr="00F73E98" w:rsidRDefault="00725474" w:rsidP="00725474">
      <w:pPr>
        <w:spacing w:after="0" w:line="240" w:lineRule="auto"/>
        <w:ind w:firstLine="567"/>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-условия хранения, упаковки, транспортирования и реализации различных видов продовольственных товаров.</w:t>
      </w:r>
    </w:p>
    <w:p w:rsidR="00725474" w:rsidRPr="00F73E98" w:rsidRDefault="00725474" w:rsidP="00725474">
      <w:pPr>
        <w:spacing w:after="0" w:line="240" w:lineRule="auto"/>
        <w:ind w:firstLine="567"/>
        <w:jc w:val="both"/>
        <w:rPr>
          <w:rFonts w:ascii="Times New Roman" w:eastAsia="Times New Roman" w:hAnsi="Times New Roman" w:cs="Times New Roman"/>
          <w:b/>
          <w:sz w:val="28"/>
          <w:szCs w:val="28"/>
          <w:lang w:eastAsia="ru-RU"/>
        </w:rPr>
      </w:pPr>
    </w:p>
    <w:p w:rsidR="00725474" w:rsidRPr="00773E16" w:rsidRDefault="00725474" w:rsidP="00725474">
      <w:pPr>
        <w:spacing w:after="0" w:line="240" w:lineRule="auto"/>
        <w:ind w:firstLine="567"/>
        <w:jc w:val="both"/>
        <w:rPr>
          <w:rFonts w:ascii="Times New Roman" w:eastAsia="Times New Roman" w:hAnsi="Times New Roman" w:cs="Times New Roman"/>
          <w:b/>
          <w:sz w:val="28"/>
          <w:szCs w:val="28"/>
          <w:lang w:eastAsia="ru-RU"/>
        </w:rPr>
      </w:pPr>
      <w:r w:rsidRPr="00773E16">
        <w:rPr>
          <w:rFonts w:ascii="Times New Roman" w:eastAsia="Times New Roman" w:hAnsi="Times New Roman" w:cs="Times New Roman"/>
          <w:b/>
          <w:sz w:val="28"/>
          <w:szCs w:val="28"/>
          <w:lang w:eastAsia="ru-RU"/>
        </w:rPr>
        <w:t>1.4. Рекомендуемое количество часов на освоение  программы учебной дисциплины:</w:t>
      </w:r>
    </w:p>
    <w:p w:rsidR="00725474" w:rsidRPr="00773E16" w:rsidRDefault="00725474" w:rsidP="00725474">
      <w:pPr>
        <w:spacing w:after="0" w:line="240" w:lineRule="auto"/>
        <w:ind w:firstLine="567"/>
        <w:jc w:val="both"/>
        <w:rPr>
          <w:rFonts w:ascii="Times New Roman" w:eastAsia="Times New Roman" w:hAnsi="Times New Roman" w:cs="Times New Roman"/>
          <w:sz w:val="28"/>
          <w:szCs w:val="28"/>
          <w:lang w:eastAsia="ru-RU"/>
        </w:rPr>
      </w:pPr>
      <w:r w:rsidRPr="00773E16">
        <w:rPr>
          <w:rFonts w:ascii="Times New Roman" w:eastAsia="Times New Roman" w:hAnsi="Times New Roman" w:cs="Times New Roman"/>
          <w:sz w:val="28"/>
          <w:szCs w:val="28"/>
          <w:lang w:eastAsia="ru-RU"/>
        </w:rPr>
        <w:t xml:space="preserve">максимальной учебной нагрузки </w:t>
      </w:r>
      <w:proofErr w:type="gramStart"/>
      <w:r w:rsidRPr="00773E16">
        <w:rPr>
          <w:rFonts w:ascii="Times New Roman" w:eastAsia="Times New Roman" w:hAnsi="Times New Roman" w:cs="Times New Roman"/>
          <w:sz w:val="28"/>
          <w:szCs w:val="28"/>
          <w:lang w:eastAsia="ru-RU"/>
        </w:rPr>
        <w:t>обучающегося</w:t>
      </w:r>
      <w:proofErr w:type="gramEnd"/>
      <w:r w:rsidRPr="00773E16">
        <w:rPr>
          <w:rFonts w:ascii="Times New Roman" w:eastAsia="Times New Roman" w:hAnsi="Times New Roman" w:cs="Times New Roman"/>
          <w:sz w:val="28"/>
          <w:szCs w:val="28"/>
          <w:lang w:eastAsia="ru-RU"/>
        </w:rPr>
        <w:t xml:space="preserve"> -  8  часов, включая:</w:t>
      </w:r>
    </w:p>
    <w:p w:rsidR="00725474" w:rsidRPr="00773E16" w:rsidRDefault="00725474" w:rsidP="00725474">
      <w:pPr>
        <w:spacing w:after="0" w:line="240" w:lineRule="auto"/>
        <w:ind w:firstLine="567"/>
        <w:jc w:val="both"/>
        <w:rPr>
          <w:rFonts w:ascii="Times New Roman" w:eastAsia="Times New Roman" w:hAnsi="Times New Roman" w:cs="Times New Roman"/>
          <w:sz w:val="28"/>
          <w:szCs w:val="28"/>
          <w:lang w:eastAsia="ru-RU"/>
        </w:rPr>
      </w:pPr>
      <w:r w:rsidRPr="00773E16">
        <w:rPr>
          <w:rFonts w:ascii="Times New Roman" w:eastAsia="Times New Roman" w:hAnsi="Times New Roman" w:cs="Times New Roman"/>
          <w:sz w:val="28"/>
          <w:szCs w:val="28"/>
          <w:lang w:eastAsia="ru-RU"/>
        </w:rPr>
        <w:t xml:space="preserve">обязательной аудиторной учебной </w:t>
      </w:r>
      <w:proofErr w:type="spellStart"/>
      <w:r w:rsidRPr="00773E16">
        <w:rPr>
          <w:rFonts w:ascii="Times New Roman" w:eastAsia="Times New Roman" w:hAnsi="Times New Roman" w:cs="Times New Roman"/>
          <w:sz w:val="28"/>
          <w:szCs w:val="28"/>
          <w:lang w:eastAsia="ru-RU"/>
        </w:rPr>
        <w:t>нагрузкиобучающегося</w:t>
      </w:r>
      <w:proofErr w:type="spellEnd"/>
      <w:r w:rsidRPr="00773E16">
        <w:rPr>
          <w:rFonts w:ascii="Times New Roman" w:eastAsia="Times New Roman" w:hAnsi="Times New Roman" w:cs="Times New Roman"/>
          <w:sz w:val="28"/>
          <w:szCs w:val="28"/>
          <w:lang w:eastAsia="ru-RU"/>
        </w:rPr>
        <w:t xml:space="preserve"> -   8 часов.</w:t>
      </w:r>
    </w:p>
    <w:p w:rsidR="00725474" w:rsidRPr="00F73E98" w:rsidRDefault="00725474" w:rsidP="00725474">
      <w:pPr>
        <w:spacing w:after="0" w:line="240" w:lineRule="auto"/>
        <w:ind w:firstLine="567"/>
        <w:jc w:val="both"/>
        <w:rPr>
          <w:rFonts w:ascii="Times New Roman" w:eastAsia="Times New Roman" w:hAnsi="Times New Roman" w:cs="Times New Roman"/>
          <w:color w:val="FF0000"/>
          <w:sz w:val="28"/>
          <w:szCs w:val="28"/>
          <w:lang w:eastAsia="ru-RU"/>
        </w:rPr>
      </w:pPr>
    </w:p>
    <w:tbl>
      <w:tblPr>
        <w:tblW w:w="2160" w:type="dxa"/>
        <w:tblCellSpacing w:w="0" w:type="dxa"/>
        <w:tblCellMar>
          <w:left w:w="0" w:type="dxa"/>
          <w:right w:w="0" w:type="dxa"/>
        </w:tblCellMar>
        <w:tblLook w:val="04A0" w:firstRow="1" w:lastRow="0" w:firstColumn="1" w:lastColumn="0" w:noHBand="0" w:noVBand="1"/>
      </w:tblPr>
      <w:tblGrid>
        <w:gridCol w:w="2160"/>
      </w:tblGrid>
      <w:tr w:rsidR="00725474" w:rsidRPr="00F73E98" w:rsidTr="00A324B9">
        <w:trPr>
          <w:tblCellSpacing w:w="0" w:type="dxa"/>
        </w:trPr>
        <w:tc>
          <w:tcPr>
            <w:tcW w:w="2160" w:type="dxa"/>
            <w:hideMark/>
          </w:tcPr>
          <w:p w:rsidR="00725474" w:rsidRPr="00F73E98" w:rsidRDefault="00725474" w:rsidP="00A324B9">
            <w:pPr>
              <w:spacing w:after="0" w:line="240" w:lineRule="auto"/>
              <w:ind w:firstLine="567"/>
              <w:rPr>
                <w:rFonts w:ascii="Calibri" w:eastAsia="Times New Roman" w:hAnsi="Calibri" w:cs="Times New Roman"/>
                <w:color w:val="FF0000"/>
                <w:sz w:val="28"/>
                <w:szCs w:val="28"/>
                <w:lang w:eastAsia="ru-RU"/>
              </w:rPr>
            </w:pPr>
          </w:p>
        </w:tc>
      </w:tr>
      <w:tr w:rsidR="00725474" w:rsidRPr="00F73E98" w:rsidTr="00A324B9">
        <w:trPr>
          <w:tblCellSpacing w:w="0" w:type="dxa"/>
        </w:trPr>
        <w:tc>
          <w:tcPr>
            <w:tcW w:w="2160" w:type="dxa"/>
            <w:hideMark/>
          </w:tcPr>
          <w:p w:rsidR="00725474" w:rsidRPr="00F73E98" w:rsidRDefault="00725474" w:rsidP="00A324B9">
            <w:pPr>
              <w:spacing w:after="0" w:line="240" w:lineRule="auto"/>
              <w:ind w:firstLine="567"/>
              <w:rPr>
                <w:rFonts w:ascii="Calibri" w:eastAsia="Times New Roman" w:hAnsi="Calibri" w:cs="Times New Roman"/>
                <w:color w:val="FF0000"/>
                <w:sz w:val="28"/>
                <w:szCs w:val="28"/>
                <w:lang w:eastAsia="ru-RU"/>
              </w:rPr>
            </w:pPr>
          </w:p>
        </w:tc>
      </w:tr>
    </w:tbl>
    <w:p w:rsidR="00725474" w:rsidRPr="006C36DA" w:rsidRDefault="00725474" w:rsidP="00462CB0">
      <w:pPr>
        <w:pStyle w:val="af6"/>
        <w:numPr>
          <w:ilvl w:val="0"/>
          <w:numId w:val="33"/>
        </w:numPr>
        <w:spacing w:after="0" w:line="240" w:lineRule="auto"/>
        <w:rPr>
          <w:rFonts w:ascii="Times New Roman" w:eastAsia="Times New Roman" w:hAnsi="Times New Roman" w:cs="Times New Roman"/>
          <w:b/>
          <w:sz w:val="28"/>
          <w:szCs w:val="28"/>
          <w:lang w:eastAsia="ru-RU"/>
        </w:rPr>
      </w:pPr>
      <w:r w:rsidRPr="006C36DA">
        <w:rPr>
          <w:rFonts w:ascii="Times New Roman" w:eastAsia="Times New Roman" w:hAnsi="Times New Roman" w:cs="Times New Roman"/>
          <w:b/>
          <w:sz w:val="28"/>
          <w:szCs w:val="28"/>
          <w:lang w:eastAsia="ru-RU"/>
        </w:rPr>
        <w:t>СТРУКТУРА  И СОДЕРЖАНИЕ УЧЕБНОЙ ДИСЦИПЛИНЫ.</w:t>
      </w:r>
    </w:p>
    <w:p w:rsidR="00725474" w:rsidRPr="00F73E98" w:rsidRDefault="00725474" w:rsidP="00725474">
      <w:pPr>
        <w:spacing w:after="0" w:line="240" w:lineRule="auto"/>
        <w:ind w:left="360"/>
        <w:rPr>
          <w:rFonts w:ascii="Times New Roman" w:eastAsia="Times New Roman" w:hAnsi="Times New Roman" w:cs="Times New Roman"/>
          <w:b/>
          <w:sz w:val="28"/>
          <w:szCs w:val="28"/>
          <w:lang w:eastAsia="ru-RU"/>
        </w:rPr>
      </w:pPr>
    </w:p>
    <w:p w:rsidR="00725474" w:rsidRPr="006C36DA" w:rsidRDefault="00725474" w:rsidP="00462CB0">
      <w:pPr>
        <w:pStyle w:val="af6"/>
        <w:numPr>
          <w:ilvl w:val="0"/>
          <w:numId w:val="32"/>
        </w:numPr>
        <w:spacing w:after="0" w:line="240" w:lineRule="auto"/>
        <w:jc w:val="center"/>
        <w:rPr>
          <w:rFonts w:ascii="Times New Roman" w:eastAsia="Times New Roman" w:hAnsi="Times New Roman" w:cs="Times New Roman"/>
          <w:b/>
          <w:sz w:val="28"/>
          <w:szCs w:val="28"/>
          <w:lang w:eastAsia="ru-RU"/>
        </w:rPr>
      </w:pPr>
      <w:r w:rsidRPr="006C36DA">
        <w:rPr>
          <w:rFonts w:ascii="Times New Roman" w:eastAsia="Times New Roman" w:hAnsi="Times New Roman" w:cs="Times New Roman"/>
          <w:b/>
          <w:sz w:val="28"/>
          <w:szCs w:val="28"/>
          <w:lang w:eastAsia="ru-RU"/>
        </w:rPr>
        <w:t>Объем учебной дисциплины и вида учебной работы</w:t>
      </w:r>
    </w:p>
    <w:p w:rsidR="00725474" w:rsidRPr="00F73E98" w:rsidRDefault="00725474" w:rsidP="00725474">
      <w:pPr>
        <w:spacing w:after="0" w:line="240" w:lineRule="auto"/>
        <w:ind w:left="792"/>
        <w:rPr>
          <w:rFonts w:ascii="Times New Roman" w:eastAsia="Times New Roman" w:hAnsi="Times New Roman" w:cs="Times New Roman"/>
          <w:b/>
          <w:sz w:val="28"/>
          <w:szCs w:val="28"/>
          <w:lang w:eastAsia="ru-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70"/>
        <w:gridCol w:w="1559"/>
        <w:gridCol w:w="992"/>
        <w:gridCol w:w="1134"/>
        <w:gridCol w:w="851"/>
        <w:gridCol w:w="708"/>
      </w:tblGrid>
      <w:tr w:rsidR="00725474" w:rsidRPr="00F73E98" w:rsidTr="00A324B9">
        <w:trPr>
          <w:trHeight w:val="308"/>
        </w:trPr>
        <w:tc>
          <w:tcPr>
            <w:tcW w:w="5070" w:type="dxa"/>
            <w:vMerge w:val="restart"/>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jc w:val="center"/>
              <w:rPr>
                <w:rFonts w:ascii="Times New Roman" w:eastAsia="Times New Roman" w:hAnsi="Times New Roman" w:cs="Times New Roman"/>
                <w:b/>
                <w:sz w:val="24"/>
                <w:szCs w:val="24"/>
                <w:lang w:eastAsia="ru-RU"/>
              </w:rPr>
            </w:pPr>
            <w:r w:rsidRPr="00F73E98">
              <w:rPr>
                <w:rFonts w:ascii="Times New Roman" w:eastAsia="Times New Roman" w:hAnsi="Times New Roman" w:cs="Times New Roman"/>
                <w:b/>
                <w:sz w:val="24"/>
                <w:szCs w:val="24"/>
                <w:lang w:eastAsia="ru-RU"/>
              </w:rPr>
              <w:t>Вид учебной  работы</w:t>
            </w:r>
          </w:p>
        </w:tc>
        <w:tc>
          <w:tcPr>
            <w:tcW w:w="1559" w:type="dxa"/>
            <w:vMerge w:val="restart"/>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b/>
                <w:sz w:val="24"/>
                <w:szCs w:val="24"/>
                <w:lang w:eastAsia="ru-RU"/>
              </w:rPr>
            </w:pPr>
            <w:r w:rsidRPr="00F73E98">
              <w:rPr>
                <w:rFonts w:ascii="Times New Roman" w:eastAsia="Times New Roman" w:hAnsi="Times New Roman" w:cs="Times New Roman"/>
                <w:b/>
                <w:sz w:val="24"/>
                <w:szCs w:val="24"/>
                <w:lang w:eastAsia="ru-RU"/>
              </w:rPr>
              <w:t>Количество</w:t>
            </w:r>
          </w:p>
          <w:p w:rsidR="00725474" w:rsidRPr="00F73E98" w:rsidRDefault="00725474" w:rsidP="00A324B9">
            <w:pPr>
              <w:spacing w:after="0" w:line="240" w:lineRule="auto"/>
              <w:rPr>
                <w:rFonts w:ascii="Times New Roman" w:eastAsia="Times New Roman" w:hAnsi="Times New Roman" w:cs="Times New Roman"/>
                <w:b/>
                <w:sz w:val="24"/>
                <w:szCs w:val="24"/>
                <w:lang w:eastAsia="ru-RU"/>
              </w:rPr>
            </w:pPr>
            <w:r w:rsidRPr="00F73E98">
              <w:rPr>
                <w:rFonts w:ascii="Times New Roman" w:eastAsia="Times New Roman" w:hAnsi="Times New Roman" w:cs="Times New Roman"/>
                <w:b/>
                <w:sz w:val="24"/>
                <w:szCs w:val="24"/>
                <w:lang w:eastAsia="ru-RU"/>
              </w:rPr>
              <w:t>часов</w:t>
            </w:r>
          </w:p>
        </w:tc>
        <w:tc>
          <w:tcPr>
            <w:tcW w:w="2126" w:type="dxa"/>
            <w:gridSpan w:val="2"/>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jc w:val="center"/>
              <w:rPr>
                <w:rFonts w:ascii="Times New Roman" w:eastAsia="Times New Roman" w:hAnsi="Times New Roman" w:cs="Times New Roman"/>
                <w:b/>
                <w:sz w:val="24"/>
                <w:szCs w:val="24"/>
                <w:lang w:eastAsia="ru-RU"/>
              </w:rPr>
            </w:pPr>
            <w:r w:rsidRPr="00F73E98">
              <w:rPr>
                <w:rFonts w:ascii="Times New Roman" w:eastAsia="Times New Roman" w:hAnsi="Times New Roman" w:cs="Times New Roman"/>
                <w:b/>
                <w:sz w:val="24"/>
                <w:szCs w:val="24"/>
                <w:lang w:eastAsia="ru-RU"/>
              </w:rPr>
              <w:t>10 класс</w:t>
            </w:r>
          </w:p>
        </w:tc>
        <w:tc>
          <w:tcPr>
            <w:tcW w:w="1559" w:type="dxa"/>
            <w:gridSpan w:val="2"/>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jc w:val="center"/>
              <w:rPr>
                <w:rFonts w:ascii="Times New Roman" w:eastAsia="Times New Roman" w:hAnsi="Times New Roman" w:cs="Times New Roman"/>
                <w:b/>
                <w:sz w:val="24"/>
                <w:szCs w:val="24"/>
                <w:lang w:eastAsia="ru-RU"/>
              </w:rPr>
            </w:pPr>
            <w:r w:rsidRPr="00F73E98">
              <w:rPr>
                <w:rFonts w:ascii="Times New Roman" w:eastAsia="Times New Roman" w:hAnsi="Times New Roman" w:cs="Times New Roman"/>
                <w:b/>
                <w:sz w:val="24"/>
                <w:szCs w:val="24"/>
                <w:lang w:eastAsia="ru-RU"/>
              </w:rPr>
              <w:t>11 класс</w:t>
            </w:r>
          </w:p>
        </w:tc>
      </w:tr>
      <w:tr w:rsidR="00725474" w:rsidRPr="00F73E98" w:rsidTr="00A324B9">
        <w:trPr>
          <w:trHeight w:val="317"/>
        </w:trPr>
        <w:tc>
          <w:tcPr>
            <w:tcW w:w="0" w:type="auto"/>
            <w:vMerge/>
            <w:tcBorders>
              <w:top w:val="single" w:sz="4" w:space="0" w:color="auto"/>
              <w:left w:val="single" w:sz="4" w:space="0" w:color="auto"/>
              <w:bottom w:val="single" w:sz="4" w:space="0" w:color="auto"/>
              <w:right w:val="single" w:sz="4" w:space="0" w:color="auto"/>
            </w:tcBorders>
            <w:vAlign w:val="center"/>
            <w:hideMark/>
          </w:tcPr>
          <w:p w:rsidR="00725474" w:rsidRPr="00F73E98" w:rsidRDefault="00725474" w:rsidP="00A324B9">
            <w:pPr>
              <w:spacing w:after="0" w:line="240" w:lineRule="auto"/>
              <w:rPr>
                <w:rFonts w:ascii="Times New Roman" w:eastAsia="Times New Roman" w:hAnsi="Times New Roman" w:cs="Times New Roman"/>
                <w:b/>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25474" w:rsidRPr="00F73E98" w:rsidRDefault="00725474" w:rsidP="00A324B9">
            <w:pPr>
              <w:spacing w:after="0" w:line="240" w:lineRule="auto"/>
              <w:rPr>
                <w:rFonts w:ascii="Times New Roman" w:eastAsia="Times New Roman" w:hAnsi="Times New Roman" w:cs="Times New Roman"/>
                <w:b/>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jc w:val="center"/>
              <w:rPr>
                <w:rFonts w:ascii="Times New Roman" w:eastAsia="Times New Roman" w:hAnsi="Times New Roman" w:cs="Times New Roman"/>
                <w:b/>
                <w:sz w:val="24"/>
                <w:szCs w:val="24"/>
                <w:lang w:eastAsia="ru-RU"/>
              </w:rPr>
            </w:pPr>
            <w:r w:rsidRPr="00F73E98">
              <w:rPr>
                <w:rFonts w:ascii="Times New Roman" w:eastAsia="Times New Roman" w:hAnsi="Times New Roman" w:cs="Times New Roman"/>
                <w:b/>
                <w:sz w:val="24"/>
                <w:szCs w:val="24"/>
                <w:lang w:eastAsia="ru-RU"/>
              </w:rPr>
              <w:t>ТО</w:t>
            </w:r>
          </w:p>
        </w:tc>
        <w:tc>
          <w:tcPr>
            <w:tcW w:w="1134"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jc w:val="center"/>
              <w:rPr>
                <w:rFonts w:ascii="Times New Roman" w:eastAsia="Times New Roman" w:hAnsi="Times New Roman" w:cs="Times New Roman"/>
                <w:b/>
                <w:sz w:val="24"/>
                <w:szCs w:val="24"/>
                <w:lang w:eastAsia="ru-RU"/>
              </w:rPr>
            </w:pPr>
            <w:r w:rsidRPr="00F73E98">
              <w:rPr>
                <w:rFonts w:ascii="Times New Roman" w:eastAsia="Times New Roman" w:hAnsi="Times New Roman" w:cs="Times New Roman"/>
                <w:b/>
                <w:sz w:val="24"/>
                <w:szCs w:val="24"/>
                <w:lang w:eastAsia="ru-RU"/>
              </w:rPr>
              <w:t>ПО</w:t>
            </w:r>
          </w:p>
        </w:tc>
        <w:tc>
          <w:tcPr>
            <w:tcW w:w="851"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jc w:val="center"/>
              <w:rPr>
                <w:rFonts w:ascii="Times New Roman" w:eastAsia="Times New Roman" w:hAnsi="Times New Roman" w:cs="Times New Roman"/>
                <w:b/>
                <w:sz w:val="24"/>
                <w:szCs w:val="24"/>
                <w:lang w:eastAsia="ru-RU"/>
              </w:rPr>
            </w:pPr>
            <w:r w:rsidRPr="00F73E98">
              <w:rPr>
                <w:rFonts w:ascii="Times New Roman" w:eastAsia="Times New Roman" w:hAnsi="Times New Roman" w:cs="Times New Roman"/>
                <w:b/>
                <w:sz w:val="24"/>
                <w:szCs w:val="24"/>
                <w:lang w:eastAsia="ru-RU"/>
              </w:rPr>
              <w:t>ТО</w:t>
            </w:r>
          </w:p>
        </w:tc>
        <w:tc>
          <w:tcPr>
            <w:tcW w:w="708"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jc w:val="center"/>
              <w:rPr>
                <w:rFonts w:ascii="Times New Roman" w:eastAsia="Times New Roman" w:hAnsi="Times New Roman" w:cs="Times New Roman"/>
                <w:b/>
                <w:sz w:val="24"/>
                <w:szCs w:val="24"/>
                <w:lang w:eastAsia="ru-RU"/>
              </w:rPr>
            </w:pPr>
            <w:r w:rsidRPr="00F73E98">
              <w:rPr>
                <w:rFonts w:ascii="Times New Roman" w:eastAsia="Times New Roman" w:hAnsi="Times New Roman" w:cs="Times New Roman"/>
                <w:b/>
                <w:sz w:val="24"/>
                <w:szCs w:val="24"/>
                <w:lang w:eastAsia="ru-RU"/>
              </w:rPr>
              <w:t>ПО</w:t>
            </w:r>
          </w:p>
        </w:tc>
      </w:tr>
      <w:tr w:rsidR="00725474" w:rsidRPr="00F73E98" w:rsidTr="00A324B9">
        <w:trPr>
          <w:trHeight w:val="327"/>
        </w:trPr>
        <w:tc>
          <w:tcPr>
            <w:tcW w:w="5070"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Максимальная учебная нагрузка (всего)</w:t>
            </w:r>
          </w:p>
        </w:tc>
        <w:tc>
          <w:tcPr>
            <w:tcW w:w="1559"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p>
        </w:tc>
        <w:tc>
          <w:tcPr>
            <w:tcW w:w="708" w:type="dxa"/>
            <w:tcBorders>
              <w:top w:val="single" w:sz="4" w:space="0" w:color="auto"/>
              <w:left w:val="single" w:sz="4" w:space="0" w:color="auto"/>
              <w:bottom w:val="single" w:sz="4" w:space="0" w:color="auto"/>
              <w:right w:val="single" w:sz="4" w:space="0" w:color="auto"/>
            </w:tcBorders>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p>
        </w:tc>
      </w:tr>
      <w:tr w:rsidR="00725474" w:rsidRPr="00F73E98" w:rsidTr="00A324B9">
        <w:tc>
          <w:tcPr>
            <w:tcW w:w="5070"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Обязательная аудиторная учебная нагрузка (всего)</w:t>
            </w:r>
          </w:p>
        </w:tc>
        <w:tc>
          <w:tcPr>
            <w:tcW w:w="1559"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8</w:t>
            </w:r>
          </w:p>
        </w:tc>
        <w:tc>
          <w:tcPr>
            <w:tcW w:w="992"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6</w:t>
            </w:r>
          </w:p>
        </w:tc>
        <w:tc>
          <w:tcPr>
            <w:tcW w:w="1134"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2</w:t>
            </w:r>
          </w:p>
        </w:tc>
        <w:tc>
          <w:tcPr>
            <w:tcW w:w="851"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p>
        </w:tc>
        <w:tc>
          <w:tcPr>
            <w:tcW w:w="708"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p>
        </w:tc>
      </w:tr>
      <w:tr w:rsidR="00725474" w:rsidRPr="00F73E98" w:rsidTr="00A324B9">
        <w:tc>
          <w:tcPr>
            <w:tcW w:w="5070"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в том числе:</w:t>
            </w:r>
          </w:p>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Индивидуальное задание.</w:t>
            </w:r>
          </w:p>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Тематика внеаудиторной самостоятельной работы.</w:t>
            </w:r>
          </w:p>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Итоговая аттестация в форме дифференцированного зачета.</w:t>
            </w:r>
          </w:p>
        </w:tc>
        <w:tc>
          <w:tcPr>
            <w:tcW w:w="1559" w:type="dxa"/>
            <w:tcBorders>
              <w:top w:val="single" w:sz="4" w:space="0" w:color="auto"/>
              <w:left w:val="single" w:sz="4" w:space="0" w:color="auto"/>
              <w:bottom w:val="single" w:sz="4" w:space="0" w:color="auto"/>
              <w:right w:val="single" w:sz="4" w:space="0" w:color="auto"/>
            </w:tcBorders>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p>
        </w:tc>
        <w:tc>
          <w:tcPr>
            <w:tcW w:w="708" w:type="dxa"/>
            <w:tcBorders>
              <w:top w:val="single" w:sz="4" w:space="0" w:color="auto"/>
              <w:left w:val="single" w:sz="4" w:space="0" w:color="auto"/>
              <w:bottom w:val="single" w:sz="4" w:space="0" w:color="auto"/>
              <w:right w:val="single" w:sz="4" w:space="0" w:color="auto"/>
            </w:tcBorders>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p>
        </w:tc>
      </w:tr>
    </w:tbl>
    <w:p w:rsidR="00725474" w:rsidRPr="00F73E98" w:rsidRDefault="00725474" w:rsidP="00725474">
      <w:pPr>
        <w:spacing w:after="0"/>
        <w:rPr>
          <w:rFonts w:ascii="Times New Roman" w:eastAsia="Times New Roman" w:hAnsi="Times New Roman" w:cs="Times New Roman"/>
          <w:b/>
          <w:sz w:val="28"/>
          <w:szCs w:val="28"/>
          <w:lang w:eastAsia="ru-RU"/>
        </w:rPr>
        <w:sectPr w:rsidR="00725474" w:rsidRPr="00F73E98" w:rsidSect="00F73E98">
          <w:footerReference w:type="default" r:id="rId19"/>
          <w:pgSz w:w="11906" w:h="16838"/>
          <w:pgMar w:top="1134" w:right="567" w:bottom="1134" w:left="1418" w:header="709" w:footer="709" w:gutter="0"/>
          <w:cols w:space="720"/>
        </w:sectPr>
      </w:pPr>
    </w:p>
    <w:p w:rsidR="00725474" w:rsidRPr="00F73E98" w:rsidRDefault="00725474" w:rsidP="00725474">
      <w:pPr>
        <w:keepNext/>
        <w:keepLines/>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240" w:line="240" w:lineRule="auto"/>
        <w:ind w:left="2149"/>
        <w:jc w:val="center"/>
        <w:outlineLvl w:val="0"/>
        <w:rPr>
          <w:rFonts w:ascii="Times New Roman" w:eastAsia="Times New Roman" w:hAnsi="Times New Roman" w:cs="Arial"/>
          <w:b/>
          <w:bCs/>
          <w:caps/>
          <w:kern w:val="32"/>
          <w:sz w:val="28"/>
          <w:szCs w:val="28"/>
          <w:lang w:eastAsia="ru-RU"/>
        </w:rPr>
      </w:pPr>
      <w:r w:rsidRPr="00F73E98">
        <w:rPr>
          <w:rFonts w:ascii="Times New Roman" w:eastAsia="Times New Roman" w:hAnsi="Times New Roman" w:cs="Arial"/>
          <w:b/>
          <w:bCs/>
          <w:kern w:val="32"/>
          <w:sz w:val="28"/>
          <w:szCs w:val="28"/>
          <w:lang w:eastAsia="ru-RU"/>
        </w:rPr>
        <w:lastRenderedPageBreak/>
        <w:t>2.2. Тематический план и содержание учебной дисциплины физиология питания с основами товароведения продовольственных товаров</w:t>
      </w:r>
    </w:p>
    <w:p w:rsidR="00725474" w:rsidRPr="00F73E98" w:rsidRDefault="00725474" w:rsidP="00725474">
      <w:pPr>
        <w:spacing w:after="0" w:line="240" w:lineRule="auto"/>
        <w:rPr>
          <w:rFonts w:ascii="Times New Roman" w:eastAsia="Times New Roman" w:hAnsi="Times New Roman" w:cs="Times New Roman"/>
          <w:b/>
          <w:sz w:val="24"/>
          <w:szCs w:val="24"/>
          <w:lang w:eastAsia="ru-RU"/>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63"/>
        <w:gridCol w:w="7809"/>
        <w:gridCol w:w="2037"/>
        <w:gridCol w:w="1541"/>
      </w:tblGrid>
      <w:tr w:rsidR="00725474" w:rsidRPr="00F73E98" w:rsidTr="00A324B9">
        <w:trPr>
          <w:trHeight w:val="1149"/>
        </w:trPr>
        <w:tc>
          <w:tcPr>
            <w:tcW w:w="3463" w:type="dxa"/>
            <w:tcBorders>
              <w:top w:val="single" w:sz="12" w:space="0" w:color="auto"/>
              <w:left w:val="single" w:sz="12" w:space="0" w:color="auto"/>
              <w:bottom w:val="single" w:sz="12" w:space="0" w:color="auto"/>
              <w:right w:val="single" w:sz="12" w:space="0" w:color="auto"/>
            </w:tcBorders>
            <w:hideMark/>
          </w:tcPr>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Наименование разделов и тем</w:t>
            </w:r>
          </w:p>
        </w:tc>
        <w:tc>
          <w:tcPr>
            <w:tcW w:w="7809" w:type="dxa"/>
            <w:tcBorders>
              <w:top w:val="single" w:sz="12" w:space="0" w:color="auto"/>
              <w:left w:val="single" w:sz="12" w:space="0" w:color="auto"/>
              <w:bottom w:val="single" w:sz="12" w:space="0" w:color="auto"/>
              <w:right w:val="single" w:sz="12" w:space="0" w:color="auto"/>
            </w:tcBorders>
            <w:hideMark/>
          </w:tcPr>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 xml:space="preserve">Содержание учебного материала, лабораторные работы и практические занятия, самостоятельная работа </w:t>
            </w:r>
            <w:proofErr w:type="gramStart"/>
            <w:r w:rsidRPr="00F73E98">
              <w:rPr>
                <w:rFonts w:ascii="Times New Roman" w:eastAsia="Times New Roman" w:hAnsi="Times New Roman" w:cs="Times New Roman"/>
                <w:b/>
                <w:lang w:eastAsia="ru-RU"/>
              </w:rPr>
              <w:t>обучающихся</w:t>
            </w:r>
            <w:proofErr w:type="gramEnd"/>
          </w:p>
        </w:tc>
        <w:tc>
          <w:tcPr>
            <w:tcW w:w="2037" w:type="dxa"/>
            <w:tcBorders>
              <w:top w:val="single" w:sz="12" w:space="0" w:color="auto"/>
              <w:left w:val="single" w:sz="12" w:space="0" w:color="auto"/>
              <w:bottom w:val="single" w:sz="12" w:space="0" w:color="auto"/>
              <w:right w:val="single" w:sz="12" w:space="0" w:color="auto"/>
            </w:tcBorders>
            <w:hideMark/>
          </w:tcPr>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Объем часов</w:t>
            </w:r>
          </w:p>
        </w:tc>
        <w:tc>
          <w:tcPr>
            <w:tcW w:w="1541" w:type="dxa"/>
            <w:tcBorders>
              <w:top w:val="single" w:sz="12" w:space="0" w:color="auto"/>
              <w:left w:val="single" w:sz="12" w:space="0" w:color="auto"/>
              <w:bottom w:val="single" w:sz="12" w:space="0" w:color="auto"/>
              <w:right w:val="single" w:sz="12" w:space="0" w:color="auto"/>
            </w:tcBorders>
            <w:hideMark/>
          </w:tcPr>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Уровень освоения</w:t>
            </w:r>
          </w:p>
        </w:tc>
      </w:tr>
      <w:tr w:rsidR="00725474" w:rsidRPr="00F73E98" w:rsidTr="00A324B9">
        <w:tc>
          <w:tcPr>
            <w:tcW w:w="3463" w:type="dxa"/>
            <w:tcBorders>
              <w:top w:val="single" w:sz="12" w:space="0" w:color="auto"/>
              <w:left w:val="single" w:sz="12" w:space="0" w:color="auto"/>
              <w:bottom w:val="single" w:sz="12" w:space="0" w:color="auto"/>
              <w:right w:val="single" w:sz="12" w:space="0" w:color="auto"/>
            </w:tcBorders>
            <w:hideMark/>
          </w:tcPr>
          <w:p w:rsidR="00725474" w:rsidRPr="00F73E98" w:rsidRDefault="00725474"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1</w:t>
            </w:r>
          </w:p>
        </w:tc>
        <w:tc>
          <w:tcPr>
            <w:tcW w:w="7809" w:type="dxa"/>
            <w:tcBorders>
              <w:top w:val="single" w:sz="12" w:space="0" w:color="auto"/>
              <w:left w:val="single" w:sz="12" w:space="0" w:color="auto"/>
              <w:bottom w:val="single" w:sz="12" w:space="0" w:color="auto"/>
              <w:right w:val="single" w:sz="12" w:space="0" w:color="auto"/>
            </w:tcBorders>
            <w:hideMark/>
          </w:tcPr>
          <w:p w:rsidR="00725474" w:rsidRPr="00F73E98" w:rsidRDefault="00725474"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2</w:t>
            </w:r>
          </w:p>
        </w:tc>
        <w:tc>
          <w:tcPr>
            <w:tcW w:w="2037" w:type="dxa"/>
            <w:tcBorders>
              <w:top w:val="single" w:sz="12" w:space="0" w:color="auto"/>
              <w:left w:val="single" w:sz="12" w:space="0" w:color="auto"/>
              <w:bottom w:val="single" w:sz="12" w:space="0" w:color="auto"/>
              <w:right w:val="single" w:sz="12" w:space="0" w:color="auto"/>
            </w:tcBorders>
            <w:hideMark/>
          </w:tcPr>
          <w:p w:rsidR="00725474" w:rsidRPr="00F73E98" w:rsidRDefault="00725474"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3</w:t>
            </w:r>
          </w:p>
        </w:tc>
        <w:tc>
          <w:tcPr>
            <w:tcW w:w="1541" w:type="dxa"/>
            <w:tcBorders>
              <w:top w:val="single" w:sz="12" w:space="0" w:color="auto"/>
              <w:left w:val="single" w:sz="12" w:space="0" w:color="auto"/>
              <w:bottom w:val="single" w:sz="12" w:space="0" w:color="auto"/>
              <w:right w:val="single" w:sz="12" w:space="0" w:color="auto"/>
            </w:tcBorders>
            <w:hideMark/>
          </w:tcPr>
          <w:p w:rsidR="00725474" w:rsidRPr="00F73E98" w:rsidRDefault="00725474"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4</w:t>
            </w:r>
          </w:p>
        </w:tc>
      </w:tr>
      <w:tr w:rsidR="00725474" w:rsidRPr="00F73E98" w:rsidTr="00A324B9">
        <w:tc>
          <w:tcPr>
            <w:tcW w:w="3463" w:type="dxa"/>
            <w:tcBorders>
              <w:top w:val="single" w:sz="12" w:space="0" w:color="auto"/>
              <w:left w:val="single" w:sz="12" w:space="0" w:color="auto"/>
              <w:bottom w:val="single" w:sz="12" w:space="0" w:color="auto"/>
              <w:right w:val="single" w:sz="12" w:space="0" w:color="auto"/>
            </w:tcBorders>
            <w:hideMark/>
          </w:tcPr>
          <w:p w:rsidR="00725474" w:rsidRPr="00F73E98" w:rsidRDefault="00725474" w:rsidP="00A324B9">
            <w:pPr>
              <w:spacing w:after="0" w:line="240" w:lineRule="auto"/>
              <w:rPr>
                <w:rFonts w:ascii="Times New Roman" w:eastAsia="Times New Roman" w:hAnsi="Times New Roman" w:cs="Times New Roman"/>
                <w:lang w:eastAsia="ru-RU"/>
              </w:rPr>
            </w:pPr>
            <w:r w:rsidRPr="00F73E98">
              <w:rPr>
                <w:rFonts w:ascii="Times New Roman" w:eastAsia="Times New Roman" w:hAnsi="Times New Roman" w:cs="Times New Roman"/>
                <w:b/>
                <w:lang w:eastAsia="ru-RU"/>
              </w:rPr>
              <w:t xml:space="preserve">Раздел  1.Основы физиологии питания </w:t>
            </w:r>
          </w:p>
        </w:tc>
        <w:tc>
          <w:tcPr>
            <w:tcW w:w="7809" w:type="dxa"/>
            <w:tcBorders>
              <w:top w:val="single" w:sz="12" w:space="0" w:color="auto"/>
              <w:left w:val="single" w:sz="12" w:space="0" w:color="auto"/>
              <w:bottom w:val="single" w:sz="12" w:space="0" w:color="auto"/>
              <w:right w:val="single" w:sz="12" w:space="0" w:color="auto"/>
            </w:tcBorders>
          </w:tcPr>
          <w:p w:rsidR="00725474" w:rsidRPr="00F73E98" w:rsidRDefault="00725474" w:rsidP="00A324B9">
            <w:pPr>
              <w:spacing w:after="0" w:line="240" w:lineRule="auto"/>
              <w:rPr>
                <w:rFonts w:ascii="Times New Roman" w:eastAsia="Times New Roman" w:hAnsi="Times New Roman" w:cs="Times New Roman"/>
                <w:b/>
                <w:lang w:eastAsia="ru-RU"/>
              </w:rPr>
            </w:pPr>
          </w:p>
        </w:tc>
        <w:tc>
          <w:tcPr>
            <w:tcW w:w="2037" w:type="dxa"/>
            <w:tcBorders>
              <w:top w:val="single" w:sz="12" w:space="0" w:color="auto"/>
              <w:left w:val="single" w:sz="12" w:space="0" w:color="auto"/>
              <w:bottom w:val="single" w:sz="12" w:space="0" w:color="auto"/>
              <w:right w:val="single" w:sz="12" w:space="0" w:color="auto"/>
            </w:tcBorders>
          </w:tcPr>
          <w:p w:rsidR="00725474" w:rsidRPr="00F73E98" w:rsidRDefault="00725474"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4</w:t>
            </w:r>
          </w:p>
        </w:tc>
        <w:tc>
          <w:tcPr>
            <w:tcW w:w="1541" w:type="dxa"/>
            <w:vMerge w:val="restart"/>
            <w:tcBorders>
              <w:top w:val="single" w:sz="12" w:space="0" w:color="auto"/>
              <w:left w:val="single" w:sz="12" w:space="0" w:color="auto"/>
              <w:bottom w:val="single" w:sz="4" w:space="0" w:color="auto"/>
              <w:right w:val="single" w:sz="12" w:space="0" w:color="auto"/>
            </w:tcBorders>
            <w:shd w:val="clear" w:color="auto" w:fill="FFFFFF"/>
          </w:tcPr>
          <w:p w:rsidR="00725474" w:rsidRPr="00F73E98" w:rsidRDefault="00725474" w:rsidP="00A324B9">
            <w:pPr>
              <w:spacing w:after="0" w:line="240" w:lineRule="auto"/>
              <w:jc w:val="center"/>
              <w:rPr>
                <w:rFonts w:ascii="Times New Roman" w:eastAsia="Times New Roman" w:hAnsi="Times New Roman" w:cs="Times New Roman"/>
                <w:b/>
                <w:lang w:eastAsia="ru-RU"/>
              </w:rPr>
            </w:pPr>
          </w:p>
          <w:p w:rsidR="00725474" w:rsidRPr="00F73E98" w:rsidRDefault="00725474" w:rsidP="00A324B9">
            <w:pPr>
              <w:spacing w:after="0" w:line="240" w:lineRule="auto"/>
              <w:jc w:val="center"/>
              <w:rPr>
                <w:rFonts w:ascii="Times New Roman" w:eastAsia="Times New Roman" w:hAnsi="Times New Roman" w:cs="Times New Roman"/>
                <w:b/>
                <w:lang w:eastAsia="ru-RU"/>
              </w:rPr>
            </w:pPr>
          </w:p>
          <w:p w:rsidR="00725474" w:rsidRPr="00F73E98" w:rsidRDefault="00725474" w:rsidP="00A324B9">
            <w:pPr>
              <w:spacing w:after="0" w:line="240" w:lineRule="auto"/>
              <w:jc w:val="center"/>
              <w:rPr>
                <w:rFonts w:ascii="Times New Roman" w:eastAsia="Times New Roman" w:hAnsi="Times New Roman" w:cs="Times New Roman"/>
                <w:b/>
                <w:lang w:eastAsia="ru-RU"/>
              </w:rPr>
            </w:pPr>
          </w:p>
          <w:p w:rsidR="00725474" w:rsidRPr="00F73E98" w:rsidRDefault="00725474"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1-2</w:t>
            </w:r>
          </w:p>
          <w:p w:rsidR="00725474" w:rsidRPr="00F73E98" w:rsidRDefault="00725474" w:rsidP="00A324B9">
            <w:pPr>
              <w:spacing w:after="0" w:line="240" w:lineRule="auto"/>
              <w:jc w:val="center"/>
              <w:rPr>
                <w:rFonts w:ascii="Times New Roman" w:eastAsia="Times New Roman" w:hAnsi="Times New Roman" w:cs="Times New Roman"/>
                <w:b/>
                <w:lang w:eastAsia="ru-RU"/>
              </w:rPr>
            </w:pPr>
          </w:p>
          <w:p w:rsidR="00725474" w:rsidRPr="00F73E98" w:rsidRDefault="00725474"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2</w:t>
            </w:r>
          </w:p>
        </w:tc>
      </w:tr>
      <w:tr w:rsidR="00725474" w:rsidRPr="00F73E98" w:rsidTr="00A324B9">
        <w:trPr>
          <w:trHeight w:val="50"/>
        </w:trPr>
        <w:tc>
          <w:tcPr>
            <w:tcW w:w="3463" w:type="dxa"/>
            <w:vMerge w:val="restart"/>
            <w:tcBorders>
              <w:top w:val="single" w:sz="4" w:space="0" w:color="auto"/>
              <w:left w:val="single" w:sz="12" w:space="0" w:color="auto"/>
              <w:bottom w:val="single" w:sz="12" w:space="0" w:color="auto"/>
              <w:right w:val="single" w:sz="12" w:space="0" w:color="auto"/>
            </w:tcBorders>
          </w:tcPr>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Тема 1.1.  Роль пищи для организма человека.</w:t>
            </w:r>
          </w:p>
          <w:p w:rsidR="00725474" w:rsidRPr="00F73E98" w:rsidRDefault="00725474" w:rsidP="00A324B9">
            <w:pPr>
              <w:spacing w:after="0" w:line="240" w:lineRule="auto"/>
              <w:rPr>
                <w:rFonts w:ascii="Times New Roman" w:eastAsia="Times New Roman" w:hAnsi="Times New Roman" w:cs="Times New Roman"/>
                <w:b/>
                <w:lang w:eastAsia="ru-RU"/>
              </w:rPr>
            </w:pPr>
          </w:p>
        </w:tc>
        <w:tc>
          <w:tcPr>
            <w:tcW w:w="7809" w:type="dxa"/>
            <w:tcBorders>
              <w:top w:val="single" w:sz="12" w:space="0" w:color="auto"/>
              <w:left w:val="single" w:sz="12" w:space="0" w:color="auto"/>
              <w:bottom w:val="single" w:sz="12" w:space="0" w:color="auto"/>
              <w:right w:val="single" w:sz="12" w:space="0" w:color="auto"/>
            </w:tcBorders>
            <w:hideMark/>
          </w:tcPr>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 xml:space="preserve">Содержание </w:t>
            </w:r>
          </w:p>
        </w:tc>
        <w:tc>
          <w:tcPr>
            <w:tcW w:w="2037" w:type="dxa"/>
            <w:vMerge w:val="restart"/>
            <w:tcBorders>
              <w:top w:val="single" w:sz="12" w:space="0" w:color="auto"/>
              <w:left w:val="single" w:sz="12" w:space="0" w:color="auto"/>
              <w:bottom w:val="single" w:sz="12" w:space="0" w:color="auto"/>
              <w:right w:val="single" w:sz="12" w:space="0" w:color="auto"/>
            </w:tcBorders>
          </w:tcPr>
          <w:p w:rsidR="00725474" w:rsidRPr="00F73E98" w:rsidRDefault="00725474" w:rsidP="00A324B9">
            <w:pPr>
              <w:spacing w:after="0" w:line="240" w:lineRule="auto"/>
              <w:rPr>
                <w:rFonts w:ascii="Times New Roman" w:eastAsia="Times New Roman" w:hAnsi="Times New Roman" w:cs="Times New Roman"/>
                <w:b/>
                <w:lang w:eastAsia="ru-RU"/>
              </w:rPr>
            </w:pPr>
          </w:p>
          <w:p w:rsidR="00725474" w:rsidRPr="00F73E98" w:rsidRDefault="00725474" w:rsidP="00A324B9">
            <w:pPr>
              <w:spacing w:after="0" w:line="240" w:lineRule="auto"/>
              <w:rPr>
                <w:rFonts w:ascii="Times New Roman" w:eastAsia="Times New Roman" w:hAnsi="Times New Roman" w:cs="Times New Roman"/>
                <w:b/>
                <w:lang w:eastAsia="ru-RU"/>
              </w:rPr>
            </w:pPr>
          </w:p>
          <w:p w:rsidR="00725474" w:rsidRPr="00F73E98" w:rsidRDefault="00725474"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1</w:t>
            </w:r>
          </w:p>
        </w:tc>
        <w:tc>
          <w:tcPr>
            <w:tcW w:w="1541" w:type="dxa"/>
            <w:vMerge/>
            <w:tcBorders>
              <w:top w:val="single" w:sz="12" w:space="0" w:color="auto"/>
              <w:left w:val="single" w:sz="12" w:space="0" w:color="auto"/>
              <w:bottom w:val="single" w:sz="12" w:space="0" w:color="auto"/>
              <w:right w:val="single" w:sz="12" w:space="0" w:color="auto"/>
            </w:tcBorders>
            <w:vAlign w:val="center"/>
            <w:hideMark/>
          </w:tcPr>
          <w:p w:rsidR="00725474" w:rsidRPr="00F73E98" w:rsidRDefault="00725474" w:rsidP="00A324B9">
            <w:pPr>
              <w:spacing w:after="0" w:line="240" w:lineRule="auto"/>
              <w:rPr>
                <w:rFonts w:ascii="Times New Roman" w:eastAsia="Times New Roman" w:hAnsi="Times New Roman" w:cs="Times New Roman"/>
                <w:b/>
                <w:lang w:eastAsia="ru-RU"/>
              </w:rPr>
            </w:pPr>
          </w:p>
        </w:tc>
      </w:tr>
      <w:tr w:rsidR="00725474" w:rsidRPr="00F73E98" w:rsidTr="00A324B9">
        <w:trPr>
          <w:trHeight w:val="1265"/>
        </w:trPr>
        <w:tc>
          <w:tcPr>
            <w:tcW w:w="0" w:type="auto"/>
            <w:vMerge/>
            <w:tcBorders>
              <w:top w:val="single" w:sz="4" w:space="0" w:color="auto"/>
              <w:left w:val="single" w:sz="12" w:space="0" w:color="auto"/>
              <w:bottom w:val="single" w:sz="12" w:space="0" w:color="auto"/>
              <w:right w:val="single" w:sz="12" w:space="0" w:color="auto"/>
            </w:tcBorders>
            <w:vAlign w:val="center"/>
            <w:hideMark/>
          </w:tcPr>
          <w:p w:rsidR="00725474" w:rsidRPr="00F73E98" w:rsidRDefault="00725474" w:rsidP="00A324B9">
            <w:pPr>
              <w:spacing w:after="0" w:line="240" w:lineRule="auto"/>
              <w:rPr>
                <w:rFonts w:ascii="Times New Roman" w:eastAsia="Times New Roman" w:hAnsi="Times New Roman" w:cs="Times New Roman"/>
                <w:b/>
                <w:lang w:eastAsia="ru-RU"/>
              </w:rPr>
            </w:pPr>
          </w:p>
        </w:tc>
        <w:tc>
          <w:tcPr>
            <w:tcW w:w="7809" w:type="dxa"/>
            <w:tcBorders>
              <w:top w:val="single" w:sz="12" w:space="0" w:color="auto"/>
              <w:left w:val="single" w:sz="12" w:space="0" w:color="auto"/>
              <w:bottom w:val="single" w:sz="4" w:space="0" w:color="auto"/>
              <w:right w:val="single" w:sz="12" w:space="0" w:color="auto"/>
            </w:tcBorders>
            <w:hideMark/>
          </w:tcPr>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Роль пищи для организма человека.</w:t>
            </w:r>
          </w:p>
          <w:p w:rsidR="00725474" w:rsidRPr="00F73E98" w:rsidRDefault="00725474" w:rsidP="00A324B9">
            <w:pPr>
              <w:spacing w:after="0" w:line="240" w:lineRule="auto"/>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 xml:space="preserve">Пищевые вещества и их значение. Значение пищи для организма человека. </w:t>
            </w:r>
          </w:p>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 xml:space="preserve">Основные процессы обмена веществ в организме. </w:t>
            </w:r>
          </w:p>
          <w:p w:rsidR="00725474" w:rsidRPr="00F73E98" w:rsidRDefault="00725474" w:rsidP="00A324B9">
            <w:pPr>
              <w:spacing w:after="0" w:line="240" w:lineRule="auto"/>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Общие понятия об обмене вещества. Основные процессы обмена веществ в организме. Суточный расход энергии.</w:t>
            </w:r>
          </w:p>
        </w:tc>
        <w:tc>
          <w:tcPr>
            <w:tcW w:w="0" w:type="auto"/>
            <w:vMerge/>
            <w:tcBorders>
              <w:top w:val="single" w:sz="12" w:space="0" w:color="auto"/>
              <w:left w:val="single" w:sz="12" w:space="0" w:color="auto"/>
              <w:bottom w:val="single" w:sz="12" w:space="0" w:color="auto"/>
              <w:right w:val="single" w:sz="12" w:space="0" w:color="auto"/>
            </w:tcBorders>
            <w:vAlign w:val="center"/>
            <w:hideMark/>
          </w:tcPr>
          <w:p w:rsidR="00725474" w:rsidRPr="00F73E98" w:rsidRDefault="00725474" w:rsidP="00A324B9">
            <w:pPr>
              <w:spacing w:after="0" w:line="240" w:lineRule="auto"/>
              <w:rPr>
                <w:rFonts w:ascii="Times New Roman" w:eastAsia="Times New Roman" w:hAnsi="Times New Roman" w:cs="Times New Roman"/>
                <w:b/>
                <w:lang w:eastAsia="ru-RU"/>
              </w:rPr>
            </w:pPr>
          </w:p>
        </w:tc>
        <w:tc>
          <w:tcPr>
            <w:tcW w:w="1541" w:type="dxa"/>
            <w:vMerge/>
            <w:tcBorders>
              <w:top w:val="single" w:sz="12" w:space="0" w:color="auto"/>
              <w:left w:val="single" w:sz="12" w:space="0" w:color="auto"/>
              <w:bottom w:val="single" w:sz="12" w:space="0" w:color="auto"/>
              <w:right w:val="single" w:sz="12" w:space="0" w:color="auto"/>
            </w:tcBorders>
            <w:vAlign w:val="center"/>
            <w:hideMark/>
          </w:tcPr>
          <w:p w:rsidR="00725474" w:rsidRPr="00F73E98" w:rsidRDefault="00725474" w:rsidP="00A324B9">
            <w:pPr>
              <w:spacing w:after="0" w:line="240" w:lineRule="auto"/>
              <w:rPr>
                <w:rFonts w:ascii="Times New Roman" w:eastAsia="Times New Roman" w:hAnsi="Times New Roman" w:cs="Times New Roman"/>
                <w:b/>
                <w:lang w:eastAsia="ru-RU"/>
              </w:rPr>
            </w:pPr>
          </w:p>
        </w:tc>
      </w:tr>
      <w:tr w:rsidR="00725474" w:rsidRPr="00F73E98" w:rsidTr="00A324B9">
        <w:trPr>
          <w:trHeight w:val="262"/>
        </w:trPr>
        <w:tc>
          <w:tcPr>
            <w:tcW w:w="0" w:type="auto"/>
            <w:vMerge/>
            <w:tcBorders>
              <w:top w:val="single" w:sz="4" w:space="0" w:color="auto"/>
              <w:left w:val="single" w:sz="12" w:space="0" w:color="auto"/>
              <w:bottom w:val="single" w:sz="12" w:space="0" w:color="auto"/>
              <w:right w:val="single" w:sz="12" w:space="0" w:color="auto"/>
            </w:tcBorders>
            <w:vAlign w:val="center"/>
            <w:hideMark/>
          </w:tcPr>
          <w:p w:rsidR="00725474" w:rsidRPr="00F73E98" w:rsidRDefault="00725474" w:rsidP="00A324B9">
            <w:pPr>
              <w:spacing w:after="0" w:line="240" w:lineRule="auto"/>
              <w:rPr>
                <w:rFonts w:ascii="Times New Roman" w:eastAsia="Times New Roman" w:hAnsi="Times New Roman" w:cs="Times New Roman"/>
                <w:b/>
                <w:lang w:eastAsia="ru-RU"/>
              </w:rPr>
            </w:pPr>
          </w:p>
        </w:tc>
        <w:tc>
          <w:tcPr>
            <w:tcW w:w="7809" w:type="dxa"/>
            <w:tcBorders>
              <w:top w:val="single" w:sz="4" w:space="0" w:color="auto"/>
              <w:left w:val="single" w:sz="12" w:space="0" w:color="auto"/>
              <w:bottom w:val="single" w:sz="12" w:space="0" w:color="auto"/>
              <w:right w:val="single" w:sz="12" w:space="0" w:color="auto"/>
            </w:tcBorders>
            <w:hideMark/>
          </w:tcPr>
          <w:p w:rsidR="00725474" w:rsidRPr="00F73E98" w:rsidRDefault="00725474"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bCs/>
                <w:lang w:bidi="en-US"/>
              </w:rPr>
            </w:pPr>
            <w:r w:rsidRPr="00F73E98">
              <w:rPr>
                <w:rFonts w:ascii="Times New Roman" w:eastAsia="Calibri" w:hAnsi="Times New Roman" w:cs="Times New Roman"/>
                <w:b/>
                <w:bCs/>
                <w:lang w:bidi="en-US"/>
              </w:rPr>
              <w:t xml:space="preserve">Самостоятельная работа </w:t>
            </w:r>
            <w:proofErr w:type="gramStart"/>
            <w:r w:rsidRPr="00F73E98">
              <w:rPr>
                <w:rFonts w:ascii="Times New Roman" w:eastAsia="Calibri" w:hAnsi="Times New Roman" w:cs="Times New Roman"/>
                <w:b/>
                <w:bCs/>
                <w:lang w:bidi="en-US"/>
              </w:rPr>
              <w:t>обучающихся</w:t>
            </w:r>
            <w:proofErr w:type="gramEnd"/>
            <w:r w:rsidRPr="00F73E98">
              <w:rPr>
                <w:rFonts w:ascii="Times New Roman" w:eastAsia="Times New Roman" w:hAnsi="Times New Roman" w:cs="Times New Roman"/>
                <w:bCs/>
                <w:lang w:eastAsia="ru-RU"/>
              </w:rPr>
              <w:t>.</w:t>
            </w:r>
          </w:p>
          <w:p w:rsidR="00725474" w:rsidRPr="00F73E98" w:rsidRDefault="00725474"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Cs/>
                <w:lang w:bidi="en-US"/>
              </w:rPr>
            </w:pPr>
            <w:r w:rsidRPr="00F73E98">
              <w:rPr>
                <w:rFonts w:ascii="Times New Roman" w:eastAsia="Calibri" w:hAnsi="Times New Roman" w:cs="Times New Roman"/>
                <w:bCs/>
                <w:lang w:bidi="en-US"/>
              </w:rPr>
              <w:t>Составление опорных конспектов по теме 1.1.</w:t>
            </w:r>
          </w:p>
          <w:p w:rsidR="00725474" w:rsidRPr="00F73E98" w:rsidRDefault="00725474" w:rsidP="00A324B9">
            <w:pPr>
              <w:spacing w:after="0" w:line="240" w:lineRule="auto"/>
              <w:rPr>
                <w:rFonts w:ascii="Times New Roman" w:eastAsia="Calibri" w:hAnsi="Times New Roman" w:cs="Times New Roman"/>
                <w:bCs/>
                <w:lang w:bidi="en-US"/>
              </w:rPr>
            </w:pPr>
            <w:r w:rsidRPr="00F73E98">
              <w:rPr>
                <w:rFonts w:ascii="Times New Roman" w:eastAsia="Calibri" w:hAnsi="Times New Roman" w:cs="Times New Roman"/>
                <w:bCs/>
                <w:lang w:bidi="en-US"/>
              </w:rPr>
              <w:t>Подготовка реферата по темам:</w:t>
            </w:r>
          </w:p>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lang w:eastAsia="ru-RU"/>
              </w:rPr>
              <w:t>«Питание, пища, пищевые вещества», «Белки, жиры и углеводы для человека», «Витамины», «Роль минеральных веществ в организме человека» и др.</w:t>
            </w:r>
          </w:p>
        </w:tc>
        <w:tc>
          <w:tcPr>
            <w:tcW w:w="2037" w:type="dxa"/>
            <w:tcBorders>
              <w:top w:val="single" w:sz="12" w:space="0" w:color="auto"/>
              <w:left w:val="single" w:sz="12" w:space="0" w:color="auto"/>
              <w:bottom w:val="single" w:sz="12" w:space="0" w:color="auto"/>
              <w:right w:val="single" w:sz="12" w:space="0" w:color="auto"/>
            </w:tcBorders>
          </w:tcPr>
          <w:p w:rsidR="00725474" w:rsidRPr="00F73E98" w:rsidRDefault="00725474" w:rsidP="00A324B9">
            <w:pPr>
              <w:spacing w:after="0" w:line="240" w:lineRule="auto"/>
              <w:rPr>
                <w:rFonts w:ascii="Times New Roman" w:eastAsia="Times New Roman" w:hAnsi="Times New Roman" w:cs="Times New Roman"/>
                <w:b/>
                <w:lang w:eastAsia="ru-RU"/>
              </w:rPr>
            </w:pPr>
          </w:p>
        </w:tc>
        <w:tc>
          <w:tcPr>
            <w:tcW w:w="1541" w:type="dxa"/>
            <w:tcBorders>
              <w:top w:val="single" w:sz="4" w:space="0" w:color="auto"/>
              <w:left w:val="single" w:sz="12" w:space="0" w:color="auto"/>
              <w:bottom w:val="single" w:sz="12" w:space="0" w:color="auto"/>
              <w:right w:val="single" w:sz="12" w:space="0" w:color="auto"/>
            </w:tcBorders>
            <w:hideMark/>
          </w:tcPr>
          <w:p w:rsidR="00725474" w:rsidRPr="00F73E98" w:rsidRDefault="00725474"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3</w:t>
            </w:r>
          </w:p>
        </w:tc>
      </w:tr>
      <w:tr w:rsidR="00725474" w:rsidRPr="00F73E98" w:rsidTr="00A324B9">
        <w:trPr>
          <w:trHeight w:val="31"/>
        </w:trPr>
        <w:tc>
          <w:tcPr>
            <w:tcW w:w="3463" w:type="dxa"/>
            <w:vMerge w:val="restart"/>
            <w:tcBorders>
              <w:top w:val="single" w:sz="4" w:space="0" w:color="auto"/>
              <w:left w:val="single" w:sz="12" w:space="0" w:color="auto"/>
              <w:bottom w:val="single" w:sz="12" w:space="0" w:color="auto"/>
              <w:right w:val="single" w:sz="12" w:space="0" w:color="auto"/>
            </w:tcBorders>
          </w:tcPr>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Тема 1.2  Общие сведения о пищевых продуктах.</w:t>
            </w:r>
          </w:p>
          <w:p w:rsidR="00725474" w:rsidRPr="00F73E98" w:rsidRDefault="00725474" w:rsidP="00A324B9">
            <w:pPr>
              <w:spacing w:after="0" w:line="240" w:lineRule="auto"/>
              <w:rPr>
                <w:rFonts w:ascii="Times New Roman" w:eastAsia="Times New Roman" w:hAnsi="Times New Roman" w:cs="Times New Roman"/>
                <w:b/>
                <w:lang w:eastAsia="ru-RU"/>
              </w:rPr>
            </w:pPr>
          </w:p>
          <w:p w:rsidR="00725474" w:rsidRPr="00F73E98" w:rsidRDefault="00725474" w:rsidP="00A324B9">
            <w:pPr>
              <w:spacing w:after="0" w:line="240" w:lineRule="auto"/>
              <w:rPr>
                <w:rFonts w:ascii="Times New Roman" w:eastAsia="Times New Roman" w:hAnsi="Times New Roman" w:cs="Times New Roman"/>
                <w:b/>
                <w:lang w:eastAsia="ru-RU"/>
              </w:rPr>
            </w:pPr>
          </w:p>
          <w:p w:rsidR="00725474" w:rsidRPr="00F73E98" w:rsidRDefault="00725474" w:rsidP="00A324B9">
            <w:pPr>
              <w:spacing w:after="0" w:line="240" w:lineRule="auto"/>
              <w:rPr>
                <w:rFonts w:ascii="Times New Roman" w:eastAsia="Times New Roman" w:hAnsi="Times New Roman" w:cs="Times New Roman"/>
                <w:b/>
                <w:lang w:eastAsia="ru-RU"/>
              </w:rPr>
            </w:pPr>
          </w:p>
        </w:tc>
        <w:tc>
          <w:tcPr>
            <w:tcW w:w="7809" w:type="dxa"/>
            <w:tcBorders>
              <w:top w:val="single" w:sz="12" w:space="0" w:color="auto"/>
              <w:left w:val="single" w:sz="12" w:space="0" w:color="auto"/>
              <w:bottom w:val="single" w:sz="12" w:space="0" w:color="auto"/>
              <w:right w:val="single" w:sz="12" w:space="0" w:color="auto"/>
            </w:tcBorders>
            <w:hideMark/>
          </w:tcPr>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Содержание</w:t>
            </w:r>
          </w:p>
        </w:tc>
        <w:tc>
          <w:tcPr>
            <w:tcW w:w="2037" w:type="dxa"/>
            <w:vMerge w:val="restart"/>
            <w:tcBorders>
              <w:top w:val="single" w:sz="12" w:space="0" w:color="auto"/>
              <w:left w:val="single" w:sz="12" w:space="0" w:color="auto"/>
              <w:bottom w:val="single" w:sz="12" w:space="0" w:color="auto"/>
              <w:right w:val="single" w:sz="12" w:space="0" w:color="auto"/>
            </w:tcBorders>
          </w:tcPr>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1</w:t>
            </w:r>
          </w:p>
        </w:tc>
        <w:tc>
          <w:tcPr>
            <w:tcW w:w="1541" w:type="dxa"/>
            <w:vMerge w:val="restart"/>
            <w:tcBorders>
              <w:top w:val="single" w:sz="4" w:space="0" w:color="auto"/>
              <w:left w:val="single" w:sz="12" w:space="0" w:color="auto"/>
              <w:bottom w:val="single" w:sz="12" w:space="0" w:color="auto"/>
              <w:right w:val="single" w:sz="12" w:space="0" w:color="auto"/>
            </w:tcBorders>
            <w:shd w:val="clear" w:color="auto" w:fill="FFFFFF"/>
            <w:hideMark/>
          </w:tcPr>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r w:rsidRPr="00F73E98">
              <w:rPr>
                <w:rFonts w:ascii="Times New Roman" w:eastAsia="Times New Roman" w:hAnsi="Times New Roman" w:cs="Times New Roman"/>
                <w:b/>
                <w:color w:val="FF0000"/>
                <w:lang w:eastAsia="ru-RU"/>
              </w:rPr>
              <w:t>2-3</w:t>
            </w:r>
          </w:p>
        </w:tc>
      </w:tr>
      <w:tr w:rsidR="00725474" w:rsidRPr="00F73E98" w:rsidTr="00A324B9">
        <w:trPr>
          <w:trHeight w:val="2024"/>
        </w:trPr>
        <w:tc>
          <w:tcPr>
            <w:tcW w:w="0" w:type="auto"/>
            <w:vMerge/>
            <w:tcBorders>
              <w:top w:val="single" w:sz="4" w:space="0" w:color="auto"/>
              <w:left w:val="single" w:sz="12" w:space="0" w:color="auto"/>
              <w:bottom w:val="single" w:sz="12" w:space="0" w:color="auto"/>
              <w:right w:val="single" w:sz="12" w:space="0" w:color="auto"/>
            </w:tcBorders>
            <w:vAlign w:val="center"/>
            <w:hideMark/>
          </w:tcPr>
          <w:p w:rsidR="00725474" w:rsidRPr="00F73E98" w:rsidRDefault="00725474" w:rsidP="00A324B9">
            <w:pPr>
              <w:spacing w:after="0" w:line="240" w:lineRule="auto"/>
              <w:rPr>
                <w:rFonts w:ascii="Times New Roman" w:eastAsia="Times New Roman" w:hAnsi="Times New Roman" w:cs="Times New Roman"/>
                <w:b/>
                <w:lang w:eastAsia="ru-RU"/>
              </w:rPr>
            </w:pPr>
          </w:p>
        </w:tc>
        <w:tc>
          <w:tcPr>
            <w:tcW w:w="7809" w:type="dxa"/>
            <w:tcBorders>
              <w:top w:val="single" w:sz="12" w:space="0" w:color="auto"/>
              <w:left w:val="single" w:sz="12" w:space="0" w:color="auto"/>
              <w:bottom w:val="single" w:sz="12" w:space="0" w:color="auto"/>
              <w:right w:val="single" w:sz="12" w:space="0" w:color="auto"/>
            </w:tcBorders>
            <w:hideMark/>
          </w:tcPr>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Состав, физиологическое значение, энергетическую и пищевую ценность различных продуктов питания.</w:t>
            </w:r>
          </w:p>
          <w:p w:rsidR="00725474" w:rsidRPr="00F73E98" w:rsidRDefault="00725474" w:rsidP="00A324B9">
            <w:pPr>
              <w:spacing w:after="0" w:line="240" w:lineRule="auto"/>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Химический состав пищевых продуктов. Энергетическая и пищевая ценность пищевых продуктов.</w:t>
            </w:r>
          </w:p>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Роль питательных и минеральных веществ, витаминов, микроэлементов и воды в структуре питания.</w:t>
            </w:r>
          </w:p>
          <w:p w:rsidR="00725474" w:rsidRPr="00F73E98" w:rsidRDefault="00725474" w:rsidP="00A324B9">
            <w:pPr>
              <w:spacing w:after="0" w:line="240" w:lineRule="auto"/>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Значение белков, жиров, углеводов, минеральных веществ, витаминов, воды для жизнедеятельности  человека.</w:t>
            </w:r>
          </w:p>
        </w:tc>
        <w:tc>
          <w:tcPr>
            <w:tcW w:w="0" w:type="auto"/>
            <w:vMerge/>
            <w:tcBorders>
              <w:top w:val="single" w:sz="12" w:space="0" w:color="auto"/>
              <w:left w:val="single" w:sz="12" w:space="0" w:color="auto"/>
              <w:bottom w:val="single" w:sz="12" w:space="0" w:color="auto"/>
              <w:right w:val="single" w:sz="12" w:space="0" w:color="auto"/>
            </w:tcBorders>
            <w:vAlign w:val="center"/>
            <w:hideMark/>
          </w:tcPr>
          <w:p w:rsidR="00725474" w:rsidRPr="00F73E98" w:rsidRDefault="00725474" w:rsidP="00A324B9">
            <w:pPr>
              <w:spacing w:after="0" w:line="240" w:lineRule="auto"/>
              <w:rPr>
                <w:rFonts w:ascii="Times New Roman" w:eastAsia="Times New Roman" w:hAnsi="Times New Roman" w:cs="Times New Roman"/>
                <w:b/>
                <w:color w:val="FF0000"/>
                <w:lang w:eastAsia="ru-RU"/>
              </w:rPr>
            </w:pPr>
          </w:p>
        </w:tc>
        <w:tc>
          <w:tcPr>
            <w:tcW w:w="1541" w:type="dxa"/>
            <w:vMerge/>
            <w:tcBorders>
              <w:top w:val="single" w:sz="4" w:space="0" w:color="auto"/>
              <w:left w:val="single" w:sz="12" w:space="0" w:color="auto"/>
              <w:bottom w:val="single" w:sz="12" w:space="0" w:color="auto"/>
              <w:right w:val="single" w:sz="12" w:space="0" w:color="auto"/>
            </w:tcBorders>
            <w:vAlign w:val="center"/>
            <w:hideMark/>
          </w:tcPr>
          <w:p w:rsidR="00725474" w:rsidRPr="00F73E98" w:rsidRDefault="00725474" w:rsidP="00A324B9">
            <w:pPr>
              <w:spacing w:after="0" w:line="240" w:lineRule="auto"/>
              <w:rPr>
                <w:rFonts w:ascii="Times New Roman" w:eastAsia="Times New Roman" w:hAnsi="Times New Roman" w:cs="Times New Roman"/>
                <w:b/>
                <w:color w:val="FF0000"/>
                <w:lang w:eastAsia="ru-RU"/>
              </w:rPr>
            </w:pPr>
          </w:p>
        </w:tc>
      </w:tr>
      <w:tr w:rsidR="00725474" w:rsidRPr="00F73E98" w:rsidTr="00A324B9">
        <w:trPr>
          <w:trHeight w:val="48"/>
        </w:trPr>
        <w:tc>
          <w:tcPr>
            <w:tcW w:w="3463" w:type="dxa"/>
            <w:tcBorders>
              <w:top w:val="single" w:sz="4" w:space="0" w:color="auto"/>
              <w:left w:val="single" w:sz="12" w:space="0" w:color="auto"/>
              <w:bottom w:val="single" w:sz="12" w:space="0" w:color="auto"/>
              <w:right w:val="single" w:sz="12" w:space="0" w:color="auto"/>
            </w:tcBorders>
          </w:tcPr>
          <w:p w:rsidR="00725474" w:rsidRPr="00F73E98" w:rsidRDefault="00725474" w:rsidP="00A324B9">
            <w:pPr>
              <w:spacing w:after="0" w:line="240" w:lineRule="auto"/>
              <w:rPr>
                <w:rFonts w:ascii="Times New Roman" w:eastAsia="Times New Roman" w:hAnsi="Times New Roman" w:cs="Times New Roman"/>
                <w:b/>
                <w:color w:val="FF0000"/>
                <w:lang w:eastAsia="ru-RU"/>
              </w:rPr>
            </w:pPr>
          </w:p>
        </w:tc>
        <w:tc>
          <w:tcPr>
            <w:tcW w:w="7809" w:type="dxa"/>
            <w:tcBorders>
              <w:top w:val="single" w:sz="12" w:space="0" w:color="auto"/>
              <w:left w:val="single" w:sz="12" w:space="0" w:color="auto"/>
              <w:bottom w:val="single" w:sz="12" w:space="0" w:color="auto"/>
              <w:right w:val="single" w:sz="12" w:space="0" w:color="auto"/>
            </w:tcBorders>
            <w:hideMark/>
          </w:tcPr>
          <w:p w:rsidR="00725474" w:rsidRPr="00F73E98" w:rsidRDefault="00725474"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bCs/>
                <w:sz w:val="24"/>
                <w:szCs w:val="24"/>
                <w:lang w:bidi="en-US"/>
              </w:rPr>
            </w:pPr>
            <w:r w:rsidRPr="00F73E98">
              <w:rPr>
                <w:rFonts w:ascii="Times New Roman" w:eastAsia="Calibri" w:hAnsi="Times New Roman" w:cs="Times New Roman"/>
                <w:b/>
                <w:bCs/>
                <w:sz w:val="24"/>
                <w:szCs w:val="24"/>
                <w:lang w:bidi="en-US"/>
              </w:rPr>
              <w:t xml:space="preserve">Практические занятия: </w:t>
            </w:r>
          </w:p>
          <w:p w:rsidR="00725474" w:rsidRPr="00F73E98" w:rsidRDefault="00725474"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Cs/>
                <w:sz w:val="24"/>
                <w:szCs w:val="24"/>
                <w:lang w:bidi="en-US"/>
              </w:rPr>
            </w:pPr>
            <w:r w:rsidRPr="00F73E98">
              <w:rPr>
                <w:rFonts w:ascii="Times New Roman" w:eastAsia="Calibri" w:hAnsi="Times New Roman" w:cs="Times New Roman"/>
                <w:bCs/>
                <w:sz w:val="24"/>
                <w:szCs w:val="24"/>
                <w:lang w:bidi="en-US"/>
              </w:rPr>
              <w:t>Определение энергетической ценности пищи.</w:t>
            </w:r>
          </w:p>
          <w:p w:rsidR="00725474" w:rsidRPr="00F73E98" w:rsidRDefault="00725474"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Cs/>
                <w:color w:val="FF0000"/>
                <w:sz w:val="24"/>
                <w:szCs w:val="24"/>
                <w:lang w:bidi="en-US"/>
              </w:rPr>
            </w:pPr>
            <w:r w:rsidRPr="00F73E98">
              <w:rPr>
                <w:rFonts w:ascii="Times New Roman" w:eastAsia="Calibri" w:hAnsi="Times New Roman" w:cs="Times New Roman"/>
                <w:bCs/>
                <w:sz w:val="24"/>
                <w:szCs w:val="24"/>
                <w:lang w:bidi="en-US"/>
              </w:rPr>
              <w:t>Расчёт суточного расхода энергии.</w:t>
            </w:r>
          </w:p>
        </w:tc>
        <w:tc>
          <w:tcPr>
            <w:tcW w:w="2037" w:type="dxa"/>
            <w:tcBorders>
              <w:top w:val="single" w:sz="12" w:space="0" w:color="auto"/>
              <w:left w:val="single" w:sz="12" w:space="0" w:color="auto"/>
              <w:bottom w:val="single" w:sz="12" w:space="0" w:color="auto"/>
              <w:right w:val="single" w:sz="12" w:space="0" w:color="auto"/>
            </w:tcBorders>
            <w:hideMark/>
          </w:tcPr>
          <w:p w:rsidR="00725474" w:rsidRPr="00F73E98" w:rsidRDefault="00725474" w:rsidP="00A324B9">
            <w:pPr>
              <w:spacing w:after="0" w:line="240" w:lineRule="auto"/>
              <w:jc w:val="cente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1</w:t>
            </w:r>
          </w:p>
        </w:tc>
        <w:tc>
          <w:tcPr>
            <w:tcW w:w="1541" w:type="dxa"/>
            <w:tcBorders>
              <w:top w:val="single" w:sz="4" w:space="0" w:color="auto"/>
              <w:left w:val="single" w:sz="12" w:space="0" w:color="auto"/>
              <w:bottom w:val="single" w:sz="4" w:space="0" w:color="auto"/>
              <w:right w:val="single" w:sz="12" w:space="0" w:color="auto"/>
            </w:tcBorders>
            <w:shd w:val="clear" w:color="auto" w:fill="FFFFFF"/>
            <w:hideMark/>
          </w:tcPr>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r w:rsidRPr="00F73E98">
              <w:rPr>
                <w:rFonts w:ascii="Times New Roman" w:eastAsia="Times New Roman" w:hAnsi="Times New Roman" w:cs="Times New Roman"/>
                <w:b/>
                <w:color w:val="FF0000"/>
                <w:lang w:eastAsia="ru-RU"/>
              </w:rPr>
              <w:t>3</w:t>
            </w:r>
          </w:p>
        </w:tc>
      </w:tr>
      <w:tr w:rsidR="00725474" w:rsidRPr="00F73E98" w:rsidTr="00A324B9">
        <w:trPr>
          <w:trHeight w:val="213"/>
        </w:trPr>
        <w:tc>
          <w:tcPr>
            <w:tcW w:w="3463" w:type="dxa"/>
            <w:vMerge w:val="restart"/>
            <w:tcBorders>
              <w:top w:val="single" w:sz="12" w:space="0" w:color="auto"/>
              <w:left w:val="single" w:sz="12" w:space="0" w:color="auto"/>
              <w:bottom w:val="single" w:sz="12" w:space="0" w:color="auto"/>
              <w:right w:val="single" w:sz="4" w:space="0" w:color="auto"/>
            </w:tcBorders>
          </w:tcPr>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 xml:space="preserve">Тема 1.3  Пищеварение и </w:t>
            </w:r>
            <w:r w:rsidRPr="00F73E98">
              <w:rPr>
                <w:rFonts w:ascii="Times New Roman" w:eastAsia="Times New Roman" w:hAnsi="Times New Roman" w:cs="Times New Roman"/>
                <w:b/>
                <w:lang w:eastAsia="ru-RU"/>
              </w:rPr>
              <w:lastRenderedPageBreak/>
              <w:t>усвояемость пищи.</w:t>
            </w:r>
          </w:p>
          <w:p w:rsidR="00725474" w:rsidRPr="00F73E98" w:rsidRDefault="00725474" w:rsidP="00A324B9">
            <w:pPr>
              <w:spacing w:after="0" w:line="240" w:lineRule="auto"/>
              <w:rPr>
                <w:rFonts w:ascii="Times New Roman" w:eastAsia="Times New Roman" w:hAnsi="Times New Roman" w:cs="Times New Roman"/>
                <w:b/>
                <w:lang w:eastAsia="ru-RU"/>
              </w:rPr>
            </w:pPr>
          </w:p>
          <w:p w:rsidR="00725474" w:rsidRPr="00F73E98" w:rsidRDefault="00725474" w:rsidP="00A324B9">
            <w:pPr>
              <w:spacing w:after="0" w:line="240" w:lineRule="auto"/>
              <w:rPr>
                <w:rFonts w:ascii="Times New Roman" w:eastAsia="Times New Roman" w:hAnsi="Times New Roman" w:cs="Times New Roman"/>
                <w:b/>
                <w:lang w:eastAsia="ru-RU"/>
              </w:rPr>
            </w:pPr>
          </w:p>
        </w:tc>
        <w:tc>
          <w:tcPr>
            <w:tcW w:w="7809" w:type="dxa"/>
            <w:tcBorders>
              <w:top w:val="single" w:sz="12" w:space="0" w:color="auto"/>
              <w:left w:val="single" w:sz="4" w:space="0" w:color="auto"/>
              <w:bottom w:val="single" w:sz="12" w:space="0" w:color="auto"/>
              <w:right w:val="single" w:sz="12" w:space="0" w:color="auto"/>
            </w:tcBorders>
            <w:hideMark/>
          </w:tcPr>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lastRenderedPageBreak/>
              <w:t>Содержание</w:t>
            </w:r>
          </w:p>
        </w:tc>
        <w:tc>
          <w:tcPr>
            <w:tcW w:w="2037" w:type="dxa"/>
            <w:vMerge w:val="restart"/>
            <w:tcBorders>
              <w:top w:val="single" w:sz="12" w:space="0" w:color="auto"/>
              <w:left w:val="single" w:sz="12" w:space="0" w:color="auto"/>
              <w:bottom w:val="single" w:sz="4" w:space="0" w:color="auto"/>
              <w:right w:val="single" w:sz="12" w:space="0" w:color="auto"/>
            </w:tcBorders>
          </w:tcPr>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1</w:t>
            </w: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tc>
        <w:tc>
          <w:tcPr>
            <w:tcW w:w="1541" w:type="dxa"/>
            <w:vMerge w:val="restart"/>
            <w:tcBorders>
              <w:top w:val="single" w:sz="4" w:space="0" w:color="auto"/>
              <w:left w:val="single" w:sz="12" w:space="0" w:color="auto"/>
              <w:bottom w:val="single" w:sz="4" w:space="0" w:color="auto"/>
              <w:right w:val="single" w:sz="12" w:space="0" w:color="auto"/>
            </w:tcBorders>
            <w:shd w:val="clear" w:color="auto" w:fill="FFFFFF"/>
          </w:tcPr>
          <w:p w:rsidR="00725474" w:rsidRPr="00F73E98" w:rsidRDefault="00725474" w:rsidP="00A324B9">
            <w:pPr>
              <w:spacing w:after="0" w:line="240" w:lineRule="auto"/>
              <w:rPr>
                <w:rFonts w:ascii="Times New Roman" w:eastAsia="Times New Roman" w:hAnsi="Times New Roman" w:cs="Times New Roman"/>
                <w:b/>
                <w:color w:val="FF0000"/>
                <w:lang w:eastAsia="ru-RU"/>
              </w:rPr>
            </w:pPr>
          </w:p>
          <w:p w:rsidR="00725474" w:rsidRPr="00F73E98" w:rsidRDefault="00725474" w:rsidP="00A324B9">
            <w:pPr>
              <w:spacing w:after="0" w:line="240" w:lineRule="auto"/>
              <w:rPr>
                <w:rFonts w:ascii="Times New Roman" w:eastAsia="Times New Roman" w:hAnsi="Times New Roman" w:cs="Times New Roman"/>
                <w:b/>
                <w:color w:val="FF0000"/>
                <w:lang w:eastAsia="ru-RU"/>
              </w:rPr>
            </w:pPr>
          </w:p>
          <w:p w:rsidR="00725474" w:rsidRPr="00F73E98" w:rsidRDefault="00725474" w:rsidP="00A324B9">
            <w:pPr>
              <w:spacing w:after="0" w:line="240" w:lineRule="auto"/>
              <w:rPr>
                <w:rFonts w:ascii="Times New Roman" w:eastAsia="Times New Roman" w:hAnsi="Times New Roman" w:cs="Times New Roman"/>
                <w:b/>
                <w:color w:val="FF0000"/>
                <w:lang w:eastAsia="ru-RU"/>
              </w:rPr>
            </w:pPr>
          </w:p>
          <w:p w:rsidR="00725474" w:rsidRPr="00F73E98" w:rsidRDefault="00725474" w:rsidP="00A324B9">
            <w:pPr>
              <w:spacing w:after="0" w:line="240" w:lineRule="auto"/>
              <w:rPr>
                <w:rFonts w:ascii="Times New Roman" w:eastAsia="Times New Roman" w:hAnsi="Times New Roman" w:cs="Times New Roman"/>
                <w:b/>
                <w:color w:val="FF0000"/>
                <w:lang w:eastAsia="ru-RU"/>
              </w:rPr>
            </w:pPr>
          </w:p>
          <w:p w:rsidR="00725474" w:rsidRPr="00F73E98" w:rsidRDefault="00725474" w:rsidP="00A324B9">
            <w:pPr>
              <w:spacing w:after="0" w:line="240" w:lineRule="auto"/>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r w:rsidRPr="00F73E98">
              <w:rPr>
                <w:rFonts w:ascii="Times New Roman" w:eastAsia="Times New Roman" w:hAnsi="Times New Roman" w:cs="Times New Roman"/>
                <w:b/>
                <w:color w:val="FF0000"/>
                <w:lang w:eastAsia="ru-RU"/>
              </w:rPr>
              <w:t>2</w:t>
            </w:r>
          </w:p>
        </w:tc>
      </w:tr>
      <w:tr w:rsidR="00725474" w:rsidRPr="00F73E98" w:rsidTr="00A324B9">
        <w:trPr>
          <w:trHeight w:val="4046"/>
        </w:trPr>
        <w:tc>
          <w:tcPr>
            <w:tcW w:w="0" w:type="auto"/>
            <w:vMerge/>
            <w:tcBorders>
              <w:top w:val="single" w:sz="12" w:space="0" w:color="auto"/>
              <w:left w:val="single" w:sz="12" w:space="0" w:color="auto"/>
              <w:bottom w:val="single" w:sz="12" w:space="0" w:color="auto"/>
              <w:right w:val="single" w:sz="4" w:space="0" w:color="auto"/>
            </w:tcBorders>
            <w:vAlign w:val="center"/>
            <w:hideMark/>
          </w:tcPr>
          <w:p w:rsidR="00725474" w:rsidRPr="00F73E98" w:rsidRDefault="00725474" w:rsidP="00A324B9">
            <w:pPr>
              <w:spacing w:after="0" w:line="240" w:lineRule="auto"/>
              <w:rPr>
                <w:rFonts w:ascii="Times New Roman" w:eastAsia="Times New Roman" w:hAnsi="Times New Roman" w:cs="Times New Roman"/>
                <w:b/>
                <w:lang w:eastAsia="ru-RU"/>
              </w:rPr>
            </w:pPr>
          </w:p>
        </w:tc>
        <w:tc>
          <w:tcPr>
            <w:tcW w:w="7809" w:type="dxa"/>
            <w:tcBorders>
              <w:top w:val="single" w:sz="12" w:space="0" w:color="auto"/>
              <w:left w:val="single" w:sz="4" w:space="0" w:color="auto"/>
              <w:bottom w:val="single" w:sz="12" w:space="0" w:color="auto"/>
              <w:right w:val="single" w:sz="12" w:space="0" w:color="auto"/>
            </w:tcBorders>
            <w:hideMark/>
          </w:tcPr>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Физико-химические изменения пищи в процессе пищеварения.</w:t>
            </w:r>
          </w:p>
          <w:p w:rsidR="00725474" w:rsidRPr="00F73E98" w:rsidRDefault="00725474" w:rsidP="00A324B9">
            <w:pPr>
              <w:spacing w:after="0" w:line="240" w:lineRule="auto"/>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Понятие пищеварение. Состав пищеварительного аппарата человека. Пищеварение пищи в ротовой полости, в желудке, в тонких и толстых кишках. Значение в пищеварении поджелудочной железы, печени.</w:t>
            </w:r>
          </w:p>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Усвояемость пищи.</w:t>
            </w:r>
          </w:p>
          <w:p w:rsidR="00725474" w:rsidRPr="00F73E98" w:rsidRDefault="00725474" w:rsidP="00A324B9">
            <w:pPr>
              <w:spacing w:after="0" w:line="240" w:lineRule="auto"/>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 xml:space="preserve">Понятие усвоенной пищи. </w:t>
            </w:r>
            <w:proofErr w:type="gramStart"/>
            <w:r w:rsidRPr="00F73E98">
              <w:rPr>
                <w:rFonts w:ascii="Times New Roman" w:eastAsia="Times New Roman" w:hAnsi="Times New Roman" w:cs="Times New Roman"/>
                <w:lang w:eastAsia="ru-RU"/>
              </w:rPr>
              <w:t>Факторы</w:t>
            </w:r>
            <w:proofErr w:type="gramEnd"/>
            <w:r w:rsidRPr="00F73E98">
              <w:rPr>
                <w:rFonts w:ascii="Times New Roman" w:eastAsia="Times New Roman" w:hAnsi="Times New Roman" w:cs="Times New Roman"/>
                <w:lang w:eastAsia="ru-RU"/>
              </w:rPr>
              <w:t xml:space="preserve"> влияющие на усвояемость пищи.</w:t>
            </w:r>
          </w:p>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Рациональное сбалансированное питание.</w:t>
            </w:r>
          </w:p>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lang w:eastAsia="ru-RU"/>
              </w:rPr>
              <w:t>Понятие о сбалансированном рациональном питании. Количественная и качественная полноценность питания. Нормы и принципы сбалансированного питания</w:t>
            </w:r>
          </w:p>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 xml:space="preserve">Требования к режиму и суточному рациону питания. </w:t>
            </w:r>
          </w:p>
          <w:p w:rsidR="00725474" w:rsidRPr="00F73E98" w:rsidRDefault="00725474" w:rsidP="00A324B9">
            <w:pPr>
              <w:spacing w:after="0" w:line="240" w:lineRule="auto"/>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 xml:space="preserve">Суточная норма потребности человека в питательных веществах. </w:t>
            </w:r>
          </w:p>
          <w:p w:rsidR="00725474" w:rsidRPr="00F73E98" w:rsidRDefault="00725474" w:rsidP="00A324B9">
            <w:pPr>
              <w:spacing w:after="0" w:line="240" w:lineRule="auto"/>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Режим питания. Принципы составления суточного рациона питания. Возрастные особенности и нормы питания детей и подростков. Лечебное питание. Характеристика диет. Лечебно-профилактическое питание.</w:t>
            </w:r>
          </w:p>
        </w:tc>
        <w:tc>
          <w:tcPr>
            <w:tcW w:w="0" w:type="auto"/>
            <w:vMerge/>
            <w:tcBorders>
              <w:top w:val="single" w:sz="12" w:space="0" w:color="auto"/>
              <w:left w:val="single" w:sz="12" w:space="0" w:color="auto"/>
              <w:bottom w:val="single" w:sz="4" w:space="0" w:color="auto"/>
              <w:right w:val="single" w:sz="12" w:space="0" w:color="auto"/>
            </w:tcBorders>
            <w:vAlign w:val="center"/>
            <w:hideMark/>
          </w:tcPr>
          <w:p w:rsidR="00725474" w:rsidRPr="00F73E98" w:rsidRDefault="00725474" w:rsidP="00A324B9">
            <w:pPr>
              <w:spacing w:after="0" w:line="240" w:lineRule="auto"/>
              <w:rPr>
                <w:rFonts w:ascii="Times New Roman" w:eastAsia="Times New Roman" w:hAnsi="Times New Roman" w:cs="Times New Roman"/>
                <w:b/>
                <w:color w:val="FF0000"/>
                <w:lang w:eastAsia="ru-RU"/>
              </w:rPr>
            </w:pPr>
          </w:p>
        </w:tc>
        <w:tc>
          <w:tcPr>
            <w:tcW w:w="1541" w:type="dxa"/>
            <w:vMerge/>
            <w:tcBorders>
              <w:top w:val="single" w:sz="4" w:space="0" w:color="auto"/>
              <w:left w:val="single" w:sz="12" w:space="0" w:color="auto"/>
              <w:bottom w:val="single" w:sz="4" w:space="0" w:color="auto"/>
              <w:right w:val="single" w:sz="12" w:space="0" w:color="auto"/>
            </w:tcBorders>
            <w:vAlign w:val="center"/>
            <w:hideMark/>
          </w:tcPr>
          <w:p w:rsidR="00725474" w:rsidRPr="00F73E98" w:rsidRDefault="00725474" w:rsidP="00A324B9">
            <w:pPr>
              <w:spacing w:after="0" w:line="240" w:lineRule="auto"/>
              <w:rPr>
                <w:rFonts w:ascii="Times New Roman" w:eastAsia="Times New Roman" w:hAnsi="Times New Roman" w:cs="Times New Roman"/>
                <w:b/>
                <w:color w:val="FF0000"/>
                <w:lang w:eastAsia="ru-RU"/>
              </w:rPr>
            </w:pPr>
          </w:p>
        </w:tc>
      </w:tr>
      <w:tr w:rsidR="00725474" w:rsidRPr="00F73E98" w:rsidTr="00A324B9">
        <w:trPr>
          <w:trHeight w:val="330"/>
        </w:trPr>
        <w:tc>
          <w:tcPr>
            <w:tcW w:w="3463" w:type="dxa"/>
            <w:tcBorders>
              <w:top w:val="single" w:sz="4" w:space="0" w:color="auto"/>
              <w:left w:val="single" w:sz="12" w:space="0" w:color="auto"/>
              <w:bottom w:val="single" w:sz="12"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lastRenderedPageBreak/>
              <w:t>Раздел 2 Основы товароведения</w:t>
            </w:r>
          </w:p>
        </w:tc>
        <w:tc>
          <w:tcPr>
            <w:tcW w:w="7809" w:type="dxa"/>
            <w:tcBorders>
              <w:top w:val="single" w:sz="4" w:space="0" w:color="auto"/>
              <w:left w:val="single" w:sz="4" w:space="0" w:color="auto"/>
              <w:bottom w:val="single" w:sz="12" w:space="0" w:color="auto"/>
              <w:right w:val="single" w:sz="12" w:space="0" w:color="auto"/>
            </w:tcBorders>
          </w:tcPr>
          <w:p w:rsidR="00725474" w:rsidRPr="00F73E98" w:rsidRDefault="00725474" w:rsidP="00A324B9">
            <w:pPr>
              <w:spacing w:after="0" w:line="240" w:lineRule="auto"/>
              <w:rPr>
                <w:rFonts w:ascii="Times New Roman" w:eastAsia="Times New Roman" w:hAnsi="Times New Roman" w:cs="Times New Roman"/>
                <w:b/>
                <w:lang w:eastAsia="ru-RU"/>
              </w:rPr>
            </w:pPr>
          </w:p>
        </w:tc>
        <w:tc>
          <w:tcPr>
            <w:tcW w:w="2037" w:type="dxa"/>
            <w:tcBorders>
              <w:top w:val="single" w:sz="4" w:space="0" w:color="auto"/>
              <w:left w:val="single" w:sz="12" w:space="0" w:color="auto"/>
              <w:bottom w:val="single" w:sz="4" w:space="0" w:color="auto"/>
              <w:right w:val="single" w:sz="12" w:space="0" w:color="auto"/>
            </w:tcBorders>
          </w:tcPr>
          <w:p w:rsidR="00725474" w:rsidRPr="00F73E98" w:rsidRDefault="00725474" w:rsidP="00A324B9">
            <w:pPr>
              <w:spacing w:after="0" w:line="240" w:lineRule="auto"/>
              <w:jc w:val="cente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3</w:t>
            </w:r>
          </w:p>
        </w:tc>
        <w:tc>
          <w:tcPr>
            <w:tcW w:w="1541" w:type="dxa"/>
            <w:tcBorders>
              <w:top w:val="single" w:sz="4" w:space="0" w:color="auto"/>
              <w:left w:val="single" w:sz="12" w:space="0" w:color="auto"/>
              <w:bottom w:val="single" w:sz="4" w:space="0" w:color="auto"/>
              <w:right w:val="single" w:sz="12" w:space="0" w:color="auto"/>
            </w:tcBorders>
            <w:shd w:val="clear" w:color="auto" w:fill="FFFFFF"/>
          </w:tcPr>
          <w:p w:rsidR="00725474" w:rsidRPr="00F73E98" w:rsidRDefault="00725474" w:rsidP="00A324B9">
            <w:pPr>
              <w:spacing w:after="0" w:line="240" w:lineRule="auto"/>
              <w:rPr>
                <w:rFonts w:ascii="Times New Roman" w:eastAsia="Times New Roman" w:hAnsi="Times New Roman" w:cs="Times New Roman"/>
                <w:b/>
                <w:color w:val="FF0000"/>
                <w:lang w:eastAsia="ru-RU"/>
              </w:rPr>
            </w:pPr>
          </w:p>
        </w:tc>
      </w:tr>
      <w:tr w:rsidR="00725474" w:rsidRPr="00F73E98" w:rsidTr="00A324B9">
        <w:trPr>
          <w:trHeight w:val="330"/>
        </w:trPr>
        <w:tc>
          <w:tcPr>
            <w:tcW w:w="3463" w:type="dxa"/>
            <w:vMerge w:val="restart"/>
            <w:tcBorders>
              <w:top w:val="single" w:sz="4" w:space="0" w:color="auto"/>
              <w:left w:val="single" w:sz="12"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 xml:space="preserve">Тема 2.1. Основные группы </w:t>
            </w:r>
            <w:r w:rsidRPr="00F73E98">
              <w:rPr>
                <w:rFonts w:ascii="Times New Roman" w:eastAsia="Times New Roman" w:hAnsi="Times New Roman" w:cs="Times New Roman"/>
                <w:b/>
                <w:lang w:eastAsia="ru-RU"/>
              </w:rPr>
              <w:lastRenderedPageBreak/>
              <w:t>продовольственных товаров.</w:t>
            </w:r>
          </w:p>
        </w:tc>
        <w:tc>
          <w:tcPr>
            <w:tcW w:w="7809" w:type="dxa"/>
            <w:tcBorders>
              <w:top w:val="single" w:sz="4" w:space="0" w:color="auto"/>
              <w:left w:val="single" w:sz="4" w:space="0" w:color="auto"/>
              <w:bottom w:val="single" w:sz="12" w:space="0" w:color="auto"/>
              <w:right w:val="single" w:sz="12" w:space="0" w:color="auto"/>
            </w:tcBorders>
            <w:hideMark/>
          </w:tcPr>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lastRenderedPageBreak/>
              <w:t>Содержание</w:t>
            </w:r>
          </w:p>
        </w:tc>
        <w:tc>
          <w:tcPr>
            <w:tcW w:w="2037" w:type="dxa"/>
            <w:tcBorders>
              <w:top w:val="single" w:sz="4" w:space="0" w:color="auto"/>
              <w:left w:val="single" w:sz="12" w:space="0" w:color="auto"/>
              <w:bottom w:val="single" w:sz="4" w:space="0" w:color="auto"/>
              <w:right w:val="single" w:sz="12" w:space="0" w:color="auto"/>
            </w:tcBorders>
          </w:tcPr>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tc>
        <w:tc>
          <w:tcPr>
            <w:tcW w:w="1541" w:type="dxa"/>
            <w:tcBorders>
              <w:top w:val="single" w:sz="4" w:space="0" w:color="auto"/>
              <w:left w:val="single" w:sz="12" w:space="0" w:color="auto"/>
              <w:bottom w:val="single" w:sz="4" w:space="0" w:color="auto"/>
              <w:right w:val="single" w:sz="12" w:space="0" w:color="auto"/>
            </w:tcBorders>
            <w:shd w:val="clear" w:color="auto" w:fill="FFFFFF"/>
          </w:tcPr>
          <w:p w:rsidR="00725474" w:rsidRPr="00F73E98" w:rsidRDefault="00725474" w:rsidP="00A324B9">
            <w:pPr>
              <w:spacing w:after="0" w:line="240" w:lineRule="auto"/>
              <w:rPr>
                <w:rFonts w:ascii="Times New Roman" w:eastAsia="Times New Roman" w:hAnsi="Times New Roman" w:cs="Times New Roman"/>
                <w:b/>
                <w:color w:val="FF0000"/>
                <w:lang w:eastAsia="ru-RU"/>
              </w:rPr>
            </w:pPr>
          </w:p>
        </w:tc>
      </w:tr>
      <w:tr w:rsidR="00725474" w:rsidRPr="00F73E98" w:rsidTr="00A324B9">
        <w:trPr>
          <w:trHeight w:val="9595"/>
        </w:trPr>
        <w:tc>
          <w:tcPr>
            <w:tcW w:w="0" w:type="auto"/>
            <w:vMerge/>
            <w:tcBorders>
              <w:top w:val="single" w:sz="4" w:space="0" w:color="auto"/>
              <w:left w:val="single" w:sz="12" w:space="0" w:color="auto"/>
              <w:bottom w:val="single" w:sz="4" w:space="0" w:color="auto"/>
              <w:right w:val="single" w:sz="4" w:space="0" w:color="auto"/>
            </w:tcBorders>
            <w:vAlign w:val="center"/>
            <w:hideMark/>
          </w:tcPr>
          <w:p w:rsidR="00725474" w:rsidRPr="00F73E98" w:rsidRDefault="00725474" w:rsidP="00A324B9">
            <w:pPr>
              <w:spacing w:after="0" w:line="240" w:lineRule="auto"/>
              <w:rPr>
                <w:rFonts w:ascii="Times New Roman" w:eastAsia="Times New Roman" w:hAnsi="Times New Roman" w:cs="Times New Roman"/>
                <w:b/>
                <w:lang w:eastAsia="ru-RU"/>
              </w:rPr>
            </w:pPr>
          </w:p>
        </w:tc>
        <w:tc>
          <w:tcPr>
            <w:tcW w:w="7809" w:type="dxa"/>
            <w:tcBorders>
              <w:top w:val="single" w:sz="4" w:space="0" w:color="auto"/>
              <w:left w:val="single" w:sz="4" w:space="0" w:color="auto"/>
              <w:bottom w:val="single" w:sz="4" w:space="0" w:color="auto"/>
              <w:right w:val="single" w:sz="12" w:space="0" w:color="auto"/>
            </w:tcBorders>
            <w:hideMark/>
          </w:tcPr>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Свежие овощи, плоды, грибы и продукты их переработки.</w:t>
            </w:r>
          </w:p>
          <w:p w:rsidR="00725474" w:rsidRPr="00F73E98" w:rsidRDefault="00725474" w:rsidP="00A324B9">
            <w:pPr>
              <w:spacing w:after="0" w:line="240" w:lineRule="auto"/>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Химический состав и пищевая ценность свежих овощей и плодов. Продукты переработки овощей, плодов, грибов. Требования к качеству сырья, условия хранения, упаковка, транспортирование и реализация свежих овощей, плодов, грибов и продуктов их переработки</w:t>
            </w:r>
            <w:proofErr w:type="gramStart"/>
            <w:r w:rsidRPr="00F73E98">
              <w:rPr>
                <w:rFonts w:ascii="Times New Roman" w:eastAsia="Times New Roman" w:hAnsi="Times New Roman" w:cs="Times New Roman"/>
                <w:lang w:eastAsia="ru-RU"/>
              </w:rPr>
              <w:t>..</w:t>
            </w:r>
            <w:proofErr w:type="gramEnd"/>
          </w:p>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Рыба и рыбные продукты.</w:t>
            </w:r>
          </w:p>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lang w:eastAsia="ru-RU"/>
              </w:rPr>
              <w:t>Химический состав и пищевая ценность рыбы и рыбных продуктов. Требования к качеству сырья, условия хранения, упаковка, транспортирование и реализация.</w:t>
            </w:r>
          </w:p>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Мясо и мясные продукты.</w:t>
            </w:r>
          </w:p>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lang w:eastAsia="ru-RU"/>
              </w:rPr>
              <w:t>Химический состав и пищевая ценность мяса и мясных продуктов. Требования к качеству сырья, условия хранения, упаковка, транспортирование и реализация.</w:t>
            </w:r>
          </w:p>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Молоко и молочные продукты.</w:t>
            </w:r>
          </w:p>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lang w:eastAsia="ru-RU"/>
              </w:rPr>
              <w:t>Химический состав и пищевая ценность молока и молочных продуктов. Требования к качеству сырья, условия хранения, упаковка, транспортирование и реализация.</w:t>
            </w:r>
          </w:p>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Яйца и яйцепродукты.</w:t>
            </w:r>
          </w:p>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lang w:eastAsia="ru-RU"/>
              </w:rPr>
              <w:t>Химический состав и пищевая ценность яиц и  яйцепродуктов. Требования к качеству сырья, условия хранения, упаковка, транспортирование и реализация.</w:t>
            </w:r>
          </w:p>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Пищевые жиры.</w:t>
            </w:r>
          </w:p>
          <w:p w:rsidR="00725474" w:rsidRPr="00F73E98" w:rsidRDefault="00725474" w:rsidP="00A324B9">
            <w:pPr>
              <w:spacing w:after="0" w:line="240" w:lineRule="auto"/>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Химический состав и пищевая ценность жиров. Требования к качеству сырья, условия хранения, упаковка, транспортирование и реализация.</w:t>
            </w:r>
          </w:p>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Зерно и продукты его переработки.</w:t>
            </w:r>
          </w:p>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lang w:eastAsia="ru-RU"/>
              </w:rPr>
              <w:t>Химический состав и пищевая ценность. Ассортимент. Требования к качеству сырья, условия хранения, упаковка, транспортирование и реализация.</w:t>
            </w:r>
          </w:p>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Крахмал. Сахар. Кондитерские изделия.</w:t>
            </w:r>
          </w:p>
          <w:p w:rsidR="00725474" w:rsidRPr="00F73E98" w:rsidRDefault="00725474" w:rsidP="00A324B9">
            <w:pPr>
              <w:spacing w:after="0" w:line="240" w:lineRule="auto"/>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Химический состав и пищевая ценность. Ассортимент. Требования к качеству сырья, условия хранения, упаковка, транспортирование и реализация.</w:t>
            </w:r>
          </w:p>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Вкусовые товары.</w:t>
            </w:r>
          </w:p>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lang w:eastAsia="ru-RU"/>
              </w:rPr>
              <w:t>Классификация. Ассортимент. Требования к качеству сырья, условия хранения, упаковка, транспортирование и реализация.</w:t>
            </w:r>
          </w:p>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Хлебопекарные дрожжи, химические разрыхлители, пищевые красители.</w:t>
            </w:r>
          </w:p>
          <w:p w:rsidR="00725474" w:rsidRPr="00F73E98" w:rsidRDefault="00725474" w:rsidP="00A324B9">
            <w:pPr>
              <w:spacing w:after="0" w:line="240" w:lineRule="auto"/>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Ассортимент. Требования к качеству сырья, условия хранения, упаковка, транспортирование и реализация.</w:t>
            </w:r>
          </w:p>
        </w:tc>
        <w:tc>
          <w:tcPr>
            <w:tcW w:w="2037" w:type="dxa"/>
            <w:tcBorders>
              <w:top w:val="single" w:sz="4" w:space="0" w:color="auto"/>
              <w:left w:val="single" w:sz="12" w:space="0" w:color="auto"/>
              <w:bottom w:val="single" w:sz="4" w:space="0" w:color="auto"/>
              <w:right w:val="single" w:sz="12" w:space="0" w:color="auto"/>
            </w:tcBorders>
          </w:tcPr>
          <w:p w:rsidR="00725474" w:rsidRPr="00F73E98" w:rsidRDefault="00725474" w:rsidP="00A324B9">
            <w:pPr>
              <w:spacing w:after="0" w:line="240" w:lineRule="auto"/>
              <w:jc w:val="cente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1</w:t>
            </w:r>
          </w:p>
          <w:p w:rsidR="00725474" w:rsidRPr="00F73E98" w:rsidRDefault="00725474" w:rsidP="00A324B9">
            <w:pPr>
              <w:spacing w:after="0" w:line="240" w:lineRule="auto"/>
              <w:jc w:val="center"/>
              <w:rPr>
                <w:rFonts w:ascii="Times New Roman" w:eastAsia="Times New Roman" w:hAnsi="Times New Roman" w:cs="Times New Roman"/>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color w:val="FF0000"/>
                <w:lang w:eastAsia="ru-RU"/>
              </w:rPr>
            </w:pPr>
          </w:p>
          <w:p w:rsidR="00725474" w:rsidRPr="00F73E98" w:rsidRDefault="00725474" w:rsidP="00A324B9">
            <w:pPr>
              <w:spacing w:after="0" w:line="240" w:lineRule="auto"/>
              <w:rPr>
                <w:rFonts w:ascii="Times New Roman" w:eastAsia="Times New Roman" w:hAnsi="Times New Roman" w:cs="Times New Roman"/>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1</w:t>
            </w:r>
          </w:p>
          <w:p w:rsidR="00725474" w:rsidRPr="00F73E98" w:rsidRDefault="00725474" w:rsidP="00A324B9">
            <w:pPr>
              <w:spacing w:after="0" w:line="240" w:lineRule="auto"/>
              <w:jc w:val="center"/>
              <w:rPr>
                <w:rFonts w:ascii="Times New Roman" w:eastAsia="Times New Roman" w:hAnsi="Times New Roman" w:cs="Times New Roman"/>
                <w:color w:val="FF0000"/>
                <w:lang w:eastAsia="ru-RU"/>
              </w:rPr>
            </w:pPr>
          </w:p>
          <w:p w:rsidR="00725474" w:rsidRPr="00F73E98" w:rsidRDefault="00725474" w:rsidP="00A324B9">
            <w:pPr>
              <w:spacing w:after="0" w:line="240" w:lineRule="auto"/>
              <w:rPr>
                <w:rFonts w:ascii="Times New Roman" w:eastAsia="Times New Roman" w:hAnsi="Times New Roman" w:cs="Times New Roman"/>
                <w:color w:val="FF0000"/>
                <w:lang w:val="en-US" w:eastAsia="ru-RU"/>
              </w:rPr>
            </w:pPr>
          </w:p>
          <w:p w:rsidR="00725474" w:rsidRPr="00F73E98" w:rsidRDefault="00725474" w:rsidP="00A324B9">
            <w:pPr>
              <w:spacing w:after="0" w:line="240" w:lineRule="auto"/>
              <w:rPr>
                <w:rFonts w:ascii="Times New Roman" w:eastAsia="Times New Roman" w:hAnsi="Times New Roman" w:cs="Times New Roman"/>
                <w:color w:val="FF0000"/>
                <w:lang w:eastAsia="ru-RU"/>
              </w:rPr>
            </w:pPr>
          </w:p>
          <w:p w:rsidR="00725474" w:rsidRPr="00F73E98" w:rsidRDefault="00725474" w:rsidP="00A324B9">
            <w:pPr>
              <w:spacing w:after="0" w:line="240" w:lineRule="auto"/>
              <w:rPr>
                <w:rFonts w:ascii="Times New Roman" w:eastAsia="Times New Roman" w:hAnsi="Times New Roman" w:cs="Times New Roman"/>
                <w:color w:val="FF0000"/>
                <w:lang w:eastAsia="ru-RU"/>
              </w:rPr>
            </w:pPr>
          </w:p>
          <w:p w:rsidR="00725474" w:rsidRPr="00F73E98" w:rsidRDefault="00725474" w:rsidP="00A324B9">
            <w:pPr>
              <w:spacing w:after="0" w:line="240" w:lineRule="auto"/>
              <w:rPr>
                <w:rFonts w:ascii="Times New Roman" w:eastAsia="Times New Roman" w:hAnsi="Times New Roman" w:cs="Times New Roman"/>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color w:val="FF0000"/>
                <w:lang w:eastAsia="ru-RU"/>
              </w:rPr>
            </w:pPr>
          </w:p>
          <w:p w:rsidR="00725474" w:rsidRPr="00F73E98" w:rsidRDefault="00725474" w:rsidP="00A324B9">
            <w:pPr>
              <w:spacing w:after="0" w:line="240" w:lineRule="auto"/>
              <w:rPr>
                <w:rFonts w:ascii="Times New Roman" w:eastAsia="Times New Roman" w:hAnsi="Times New Roman" w:cs="Times New Roman"/>
                <w:color w:val="FF0000"/>
                <w:lang w:eastAsia="ru-RU"/>
              </w:rPr>
            </w:pPr>
          </w:p>
          <w:p w:rsidR="00725474" w:rsidRPr="00F73E98" w:rsidRDefault="00725474" w:rsidP="00A324B9">
            <w:pPr>
              <w:spacing w:after="0" w:line="240" w:lineRule="auto"/>
              <w:rPr>
                <w:rFonts w:ascii="Times New Roman" w:eastAsia="Times New Roman" w:hAnsi="Times New Roman" w:cs="Times New Roman"/>
                <w:color w:val="FF0000"/>
                <w:lang w:val="en-US" w:eastAsia="ru-RU"/>
              </w:rPr>
            </w:pPr>
          </w:p>
          <w:p w:rsidR="00725474" w:rsidRPr="00F73E98" w:rsidRDefault="00725474" w:rsidP="00A324B9">
            <w:pPr>
              <w:spacing w:after="0" w:line="240" w:lineRule="auto"/>
              <w:rPr>
                <w:rFonts w:ascii="Times New Roman" w:eastAsia="Times New Roman" w:hAnsi="Times New Roman" w:cs="Times New Roman"/>
                <w:color w:val="FF0000"/>
                <w:lang w:eastAsia="ru-RU"/>
              </w:rPr>
            </w:pPr>
          </w:p>
          <w:p w:rsidR="00725474" w:rsidRPr="00F73E98" w:rsidRDefault="00725474" w:rsidP="00A324B9">
            <w:pPr>
              <w:spacing w:after="0" w:line="240" w:lineRule="auto"/>
              <w:rPr>
                <w:rFonts w:ascii="Times New Roman" w:eastAsia="Times New Roman" w:hAnsi="Times New Roman" w:cs="Times New Roman"/>
                <w:color w:val="FF0000"/>
                <w:lang w:eastAsia="ru-RU"/>
              </w:rPr>
            </w:pPr>
          </w:p>
          <w:p w:rsidR="00725474" w:rsidRPr="00F73E98" w:rsidRDefault="00725474" w:rsidP="00A324B9">
            <w:pPr>
              <w:spacing w:after="0" w:line="240" w:lineRule="auto"/>
              <w:rPr>
                <w:rFonts w:ascii="Times New Roman" w:eastAsia="Times New Roman" w:hAnsi="Times New Roman" w:cs="Times New Roman"/>
                <w:color w:val="FF0000"/>
                <w:lang w:eastAsia="ru-RU"/>
              </w:rPr>
            </w:pPr>
          </w:p>
          <w:p w:rsidR="00725474" w:rsidRPr="00F73E98" w:rsidRDefault="00725474" w:rsidP="00A324B9">
            <w:pPr>
              <w:spacing w:after="0" w:line="240" w:lineRule="auto"/>
              <w:rPr>
                <w:rFonts w:ascii="Times New Roman" w:eastAsia="Times New Roman" w:hAnsi="Times New Roman" w:cs="Times New Roman"/>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color w:val="FF0000"/>
                <w:lang w:eastAsia="ru-RU"/>
              </w:rPr>
            </w:pPr>
          </w:p>
        </w:tc>
        <w:tc>
          <w:tcPr>
            <w:tcW w:w="1541" w:type="dxa"/>
            <w:tcBorders>
              <w:top w:val="single" w:sz="4" w:space="0" w:color="auto"/>
              <w:left w:val="single" w:sz="12" w:space="0" w:color="auto"/>
              <w:bottom w:val="single" w:sz="4" w:space="0" w:color="auto"/>
              <w:right w:val="single" w:sz="12" w:space="0" w:color="auto"/>
            </w:tcBorders>
            <w:shd w:val="clear" w:color="auto" w:fill="FFFFFF"/>
          </w:tcPr>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p>
          <w:p w:rsidR="00725474" w:rsidRPr="00F73E98" w:rsidRDefault="00725474" w:rsidP="00A324B9">
            <w:pPr>
              <w:spacing w:after="0" w:line="240" w:lineRule="auto"/>
              <w:jc w:val="center"/>
              <w:rPr>
                <w:rFonts w:ascii="Times New Roman" w:eastAsia="Times New Roman" w:hAnsi="Times New Roman" w:cs="Times New Roman"/>
                <w:b/>
                <w:color w:val="FF0000"/>
                <w:lang w:eastAsia="ru-RU"/>
              </w:rPr>
            </w:pPr>
            <w:r w:rsidRPr="00F73E98">
              <w:rPr>
                <w:rFonts w:ascii="Times New Roman" w:eastAsia="Times New Roman" w:hAnsi="Times New Roman" w:cs="Times New Roman"/>
                <w:b/>
                <w:color w:val="FF0000"/>
                <w:lang w:eastAsia="ru-RU"/>
              </w:rPr>
              <w:t>2</w:t>
            </w:r>
          </w:p>
        </w:tc>
      </w:tr>
      <w:tr w:rsidR="00725474" w:rsidRPr="00F73E98" w:rsidTr="00A324B9">
        <w:trPr>
          <w:trHeight w:val="223"/>
        </w:trPr>
        <w:tc>
          <w:tcPr>
            <w:tcW w:w="3463" w:type="dxa"/>
            <w:vMerge w:val="restart"/>
            <w:tcBorders>
              <w:top w:val="single" w:sz="4" w:space="0" w:color="auto"/>
              <w:left w:val="single" w:sz="12"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lastRenderedPageBreak/>
              <w:t>Тема 2.2.Условия хранения, методы консервирования пищевых продуктов.</w:t>
            </w:r>
          </w:p>
        </w:tc>
        <w:tc>
          <w:tcPr>
            <w:tcW w:w="7809" w:type="dxa"/>
            <w:tcBorders>
              <w:top w:val="single" w:sz="4" w:space="0" w:color="auto"/>
              <w:left w:val="single" w:sz="4" w:space="0" w:color="auto"/>
              <w:bottom w:val="single" w:sz="4" w:space="0" w:color="auto"/>
              <w:right w:val="single" w:sz="12" w:space="0" w:color="auto"/>
            </w:tcBorders>
            <w:hideMark/>
          </w:tcPr>
          <w:p w:rsidR="00725474" w:rsidRPr="00F73E98" w:rsidRDefault="00725474"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bCs/>
                <w:sz w:val="24"/>
                <w:szCs w:val="24"/>
                <w:lang w:bidi="en-US"/>
              </w:rPr>
            </w:pPr>
            <w:r w:rsidRPr="00F73E98">
              <w:rPr>
                <w:rFonts w:ascii="Times New Roman" w:eastAsia="Calibri" w:hAnsi="Times New Roman" w:cs="Times New Roman"/>
                <w:b/>
                <w:bCs/>
                <w:sz w:val="24"/>
                <w:szCs w:val="24"/>
                <w:lang w:bidi="en-US"/>
              </w:rPr>
              <w:t xml:space="preserve">   Содержание </w:t>
            </w:r>
          </w:p>
        </w:tc>
        <w:tc>
          <w:tcPr>
            <w:tcW w:w="2037" w:type="dxa"/>
            <w:tcBorders>
              <w:top w:val="single" w:sz="4" w:space="0" w:color="auto"/>
              <w:left w:val="single" w:sz="12" w:space="0" w:color="auto"/>
              <w:bottom w:val="single" w:sz="4" w:space="0" w:color="auto"/>
              <w:right w:val="single" w:sz="12" w:space="0" w:color="auto"/>
            </w:tcBorders>
          </w:tcPr>
          <w:p w:rsidR="00725474" w:rsidRPr="00F73E98" w:rsidRDefault="00725474" w:rsidP="00A324B9">
            <w:pPr>
              <w:spacing w:after="0" w:line="240" w:lineRule="auto"/>
              <w:rPr>
                <w:rFonts w:ascii="Times New Roman" w:eastAsia="Times New Roman" w:hAnsi="Times New Roman" w:cs="Times New Roman"/>
                <w:b/>
                <w:lang w:eastAsia="ru-RU"/>
              </w:rPr>
            </w:pPr>
          </w:p>
        </w:tc>
        <w:tc>
          <w:tcPr>
            <w:tcW w:w="1541" w:type="dxa"/>
            <w:tcBorders>
              <w:top w:val="single" w:sz="4" w:space="0" w:color="auto"/>
              <w:left w:val="single" w:sz="12" w:space="0" w:color="auto"/>
              <w:bottom w:val="single" w:sz="4" w:space="0" w:color="auto"/>
              <w:right w:val="single" w:sz="12" w:space="0" w:color="auto"/>
            </w:tcBorders>
            <w:shd w:val="clear" w:color="auto" w:fill="FFFFFF"/>
          </w:tcPr>
          <w:p w:rsidR="00725474" w:rsidRPr="00F73E98" w:rsidRDefault="00725474" w:rsidP="00A324B9">
            <w:pPr>
              <w:spacing w:after="0" w:line="240" w:lineRule="auto"/>
              <w:rPr>
                <w:rFonts w:ascii="Times New Roman" w:eastAsia="Times New Roman" w:hAnsi="Times New Roman" w:cs="Times New Roman"/>
                <w:b/>
                <w:lang w:eastAsia="ru-RU"/>
              </w:rPr>
            </w:pPr>
          </w:p>
        </w:tc>
      </w:tr>
      <w:tr w:rsidR="00725474" w:rsidRPr="00F73E98" w:rsidTr="00A324B9">
        <w:trPr>
          <w:trHeight w:val="531"/>
        </w:trPr>
        <w:tc>
          <w:tcPr>
            <w:tcW w:w="0" w:type="auto"/>
            <w:vMerge/>
            <w:tcBorders>
              <w:top w:val="single" w:sz="4" w:space="0" w:color="auto"/>
              <w:left w:val="single" w:sz="12" w:space="0" w:color="auto"/>
              <w:bottom w:val="single" w:sz="4" w:space="0" w:color="auto"/>
              <w:right w:val="single" w:sz="4" w:space="0" w:color="auto"/>
            </w:tcBorders>
            <w:vAlign w:val="center"/>
            <w:hideMark/>
          </w:tcPr>
          <w:p w:rsidR="00725474" w:rsidRPr="00F73E98" w:rsidRDefault="00725474" w:rsidP="00A324B9">
            <w:pPr>
              <w:spacing w:after="0" w:line="240" w:lineRule="auto"/>
              <w:rPr>
                <w:rFonts w:ascii="Times New Roman" w:eastAsia="Times New Roman" w:hAnsi="Times New Roman" w:cs="Times New Roman"/>
                <w:b/>
                <w:lang w:eastAsia="ru-RU"/>
              </w:rPr>
            </w:pPr>
          </w:p>
        </w:tc>
        <w:tc>
          <w:tcPr>
            <w:tcW w:w="7809" w:type="dxa"/>
            <w:tcBorders>
              <w:top w:val="single" w:sz="4" w:space="0" w:color="auto"/>
              <w:left w:val="single" w:sz="4" w:space="0" w:color="auto"/>
              <w:bottom w:val="single" w:sz="4" w:space="0" w:color="auto"/>
              <w:right w:val="single" w:sz="12" w:space="0" w:color="auto"/>
            </w:tcBorders>
            <w:hideMark/>
          </w:tcPr>
          <w:p w:rsidR="00725474" w:rsidRPr="00F73E98" w:rsidRDefault="00725474"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bCs/>
                <w:lang w:bidi="en-US"/>
              </w:rPr>
            </w:pPr>
            <w:r w:rsidRPr="00F73E98">
              <w:rPr>
                <w:rFonts w:ascii="Times New Roman" w:eastAsia="Calibri" w:hAnsi="Times New Roman" w:cs="Times New Roman"/>
                <w:b/>
                <w:bCs/>
                <w:lang w:bidi="en-US"/>
              </w:rPr>
              <w:t xml:space="preserve">Условия хранения пищевых продуктов. </w:t>
            </w:r>
            <w:r w:rsidRPr="00F73E98">
              <w:rPr>
                <w:rFonts w:ascii="Times New Roman" w:eastAsia="Calibri" w:hAnsi="Times New Roman" w:cs="Times New Roman"/>
                <w:bCs/>
                <w:lang w:bidi="en-US"/>
              </w:rPr>
              <w:t>Влияние температуры, относительной влажности воздуха. Состава газовой среды, освещенности, санитарного состояния помещений, тары и упаковочных материалов на качество пищевых продуктов в процессе хранения.</w:t>
            </w:r>
          </w:p>
          <w:p w:rsidR="00725474" w:rsidRPr="00F73E98" w:rsidRDefault="00725474"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lang w:bidi="en-US"/>
              </w:rPr>
            </w:pPr>
            <w:r w:rsidRPr="00F73E98">
              <w:rPr>
                <w:rFonts w:ascii="Times New Roman" w:eastAsia="Calibri" w:hAnsi="Times New Roman" w:cs="Times New Roman"/>
                <w:bCs/>
                <w:lang w:bidi="en-US"/>
              </w:rPr>
              <w:t>Процессы, происходящие в пищевых продуктах при их хранении. Консервирование</w:t>
            </w:r>
            <w:r w:rsidRPr="00F73E98">
              <w:rPr>
                <w:rFonts w:ascii="Times New Roman" w:eastAsia="Calibri" w:hAnsi="Times New Roman" w:cs="Times New Roman"/>
                <w:bCs/>
                <w:sz w:val="24"/>
                <w:szCs w:val="24"/>
                <w:lang w:bidi="en-US"/>
              </w:rPr>
              <w:t xml:space="preserve"> пищевых продуктов. </w:t>
            </w:r>
            <w:r w:rsidRPr="00F73E98">
              <w:rPr>
                <w:rFonts w:ascii="Times New Roman" w:eastAsia="Calibri" w:hAnsi="Times New Roman" w:cs="Times New Roman"/>
                <w:bCs/>
                <w:lang w:bidi="en-US"/>
              </w:rPr>
              <w:t>Значение и методы консервирования.</w:t>
            </w:r>
          </w:p>
          <w:p w:rsidR="00725474" w:rsidRPr="00F73E98" w:rsidRDefault="00725474"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1138"/>
                <w:tab w:val="left" w:pos="11908"/>
                <w:tab w:val="left" w:pos="12824"/>
                <w:tab w:val="left" w:pos="13740"/>
                <w:tab w:val="left" w:pos="14656"/>
              </w:tabs>
              <w:spacing w:after="0" w:line="240" w:lineRule="auto"/>
              <w:jc w:val="both"/>
              <w:rPr>
                <w:rFonts w:ascii="Times New Roman" w:eastAsia="Calibri" w:hAnsi="Times New Roman" w:cs="Times New Roman"/>
                <w:bCs/>
                <w:lang w:bidi="en-US"/>
              </w:rPr>
            </w:pPr>
            <w:r w:rsidRPr="00F73E98">
              <w:rPr>
                <w:rFonts w:ascii="Times New Roman" w:eastAsia="Calibri" w:hAnsi="Times New Roman" w:cs="Times New Roman"/>
                <w:bCs/>
                <w:lang w:bidi="en-US"/>
              </w:rPr>
              <w:t>Транспортировка и реализация различных видов продовольственных товаров.</w:t>
            </w:r>
          </w:p>
        </w:tc>
        <w:tc>
          <w:tcPr>
            <w:tcW w:w="2037" w:type="dxa"/>
            <w:tcBorders>
              <w:top w:val="single" w:sz="4" w:space="0" w:color="auto"/>
              <w:left w:val="single" w:sz="12" w:space="0" w:color="auto"/>
              <w:bottom w:val="single" w:sz="4" w:space="0" w:color="auto"/>
              <w:right w:val="single" w:sz="12" w:space="0" w:color="auto"/>
            </w:tcBorders>
            <w:hideMark/>
          </w:tcPr>
          <w:p w:rsidR="00725474" w:rsidRPr="00F73E98" w:rsidRDefault="00725474"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1</w:t>
            </w:r>
          </w:p>
        </w:tc>
        <w:tc>
          <w:tcPr>
            <w:tcW w:w="1541" w:type="dxa"/>
            <w:tcBorders>
              <w:top w:val="single" w:sz="4" w:space="0" w:color="auto"/>
              <w:left w:val="single" w:sz="12" w:space="0" w:color="auto"/>
              <w:bottom w:val="single" w:sz="4" w:space="0" w:color="auto"/>
              <w:right w:val="single" w:sz="12" w:space="0" w:color="auto"/>
            </w:tcBorders>
            <w:shd w:val="clear" w:color="auto" w:fill="FFFFFF"/>
            <w:hideMark/>
          </w:tcPr>
          <w:p w:rsidR="00725474" w:rsidRPr="00F73E98" w:rsidRDefault="00725474"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2</w:t>
            </w:r>
          </w:p>
        </w:tc>
      </w:tr>
      <w:tr w:rsidR="00725474" w:rsidRPr="00F73E98" w:rsidTr="00A324B9">
        <w:trPr>
          <w:trHeight w:val="51"/>
        </w:trPr>
        <w:tc>
          <w:tcPr>
            <w:tcW w:w="3463" w:type="dxa"/>
            <w:tcBorders>
              <w:top w:val="single" w:sz="4" w:space="0" w:color="auto"/>
              <w:left w:val="single" w:sz="12" w:space="0" w:color="auto"/>
              <w:bottom w:val="single" w:sz="12" w:space="0" w:color="auto"/>
              <w:right w:val="single" w:sz="4" w:space="0" w:color="auto"/>
            </w:tcBorders>
          </w:tcPr>
          <w:p w:rsidR="00725474" w:rsidRPr="00F73E98" w:rsidRDefault="00725474" w:rsidP="00A324B9">
            <w:pPr>
              <w:spacing w:after="0" w:line="240" w:lineRule="auto"/>
              <w:rPr>
                <w:rFonts w:ascii="Times New Roman" w:eastAsia="Times New Roman" w:hAnsi="Times New Roman" w:cs="Times New Roman"/>
                <w:b/>
                <w:lang w:eastAsia="ru-RU"/>
              </w:rPr>
            </w:pPr>
          </w:p>
        </w:tc>
        <w:tc>
          <w:tcPr>
            <w:tcW w:w="7809" w:type="dxa"/>
            <w:tcBorders>
              <w:top w:val="single" w:sz="4" w:space="0" w:color="auto"/>
              <w:left w:val="single" w:sz="4" w:space="0" w:color="auto"/>
              <w:bottom w:val="single" w:sz="12" w:space="0" w:color="auto"/>
              <w:right w:val="single" w:sz="12" w:space="0" w:color="auto"/>
            </w:tcBorders>
            <w:hideMark/>
          </w:tcPr>
          <w:p w:rsidR="00725474" w:rsidRPr="00F73E98" w:rsidRDefault="00725474" w:rsidP="00A324B9">
            <w:pPr>
              <w:spacing w:after="0" w:line="240" w:lineRule="auto"/>
              <w:rPr>
                <w:rFonts w:ascii="Times New Roman" w:eastAsia="Times New Roman" w:hAnsi="Times New Roman" w:cs="Times New Roman"/>
                <w:b/>
                <w:color w:val="FF0000"/>
                <w:lang w:eastAsia="ru-RU"/>
              </w:rPr>
            </w:pPr>
            <w:r w:rsidRPr="00773E16">
              <w:rPr>
                <w:rFonts w:ascii="Times New Roman" w:eastAsia="Times New Roman" w:hAnsi="Times New Roman" w:cs="Times New Roman"/>
                <w:b/>
                <w:lang w:eastAsia="ru-RU"/>
              </w:rPr>
              <w:t>Контрольная работа</w:t>
            </w:r>
          </w:p>
        </w:tc>
        <w:tc>
          <w:tcPr>
            <w:tcW w:w="2037" w:type="dxa"/>
            <w:tcBorders>
              <w:top w:val="single" w:sz="4" w:space="0" w:color="auto"/>
              <w:left w:val="single" w:sz="12" w:space="0" w:color="auto"/>
              <w:bottom w:val="single" w:sz="4" w:space="0" w:color="auto"/>
              <w:right w:val="single" w:sz="12" w:space="0" w:color="auto"/>
            </w:tcBorders>
            <w:hideMark/>
          </w:tcPr>
          <w:p w:rsidR="00725474" w:rsidRPr="00F73E98" w:rsidRDefault="00725474"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1</w:t>
            </w:r>
          </w:p>
        </w:tc>
        <w:tc>
          <w:tcPr>
            <w:tcW w:w="1541" w:type="dxa"/>
            <w:tcBorders>
              <w:top w:val="single" w:sz="4" w:space="0" w:color="auto"/>
              <w:left w:val="single" w:sz="12" w:space="0" w:color="auto"/>
              <w:bottom w:val="single" w:sz="4" w:space="0" w:color="auto"/>
              <w:right w:val="single" w:sz="12" w:space="0" w:color="auto"/>
            </w:tcBorders>
            <w:shd w:val="clear" w:color="auto" w:fill="FFFFFF"/>
            <w:hideMark/>
          </w:tcPr>
          <w:p w:rsidR="00725474" w:rsidRPr="00F73E98" w:rsidRDefault="00725474"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3</w:t>
            </w:r>
          </w:p>
        </w:tc>
      </w:tr>
    </w:tbl>
    <w:p w:rsidR="00725474" w:rsidRPr="00F73E98" w:rsidRDefault="00725474" w:rsidP="0072547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p>
    <w:p w:rsidR="00725474" w:rsidRPr="00F73E98" w:rsidRDefault="00725474" w:rsidP="0072547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Для характеристики уровня освоения учебного материала используются следующие обозначения:</w:t>
      </w:r>
    </w:p>
    <w:p w:rsidR="00725474" w:rsidRPr="00F73E98" w:rsidRDefault="00725474" w:rsidP="0072547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 xml:space="preserve">1. – </w:t>
      </w:r>
      <w:proofErr w:type="gramStart"/>
      <w:r w:rsidRPr="00F73E98">
        <w:rPr>
          <w:rFonts w:ascii="Times New Roman" w:eastAsia="Times New Roman" w:hAnsi="Times New Roman" w:cs="Times New Roman"/>
          <w:lang w:eastAsia="ru-RU"/>
        </w:rPr>
        <w:t>ознакомительный</w:t>
      </w:r>
      <w:proofErr w:type="gramEnd"/>
      <w:r w:rsidRPr="00F73E98">
        <w:rPr>
          <w:rFonts w:ascii="Times New Roman" w:eastAsia="Times New Roman" w:hAnsi="Times New Roman" w:cs="Times New Roman"/>
          <w:lang w:eastAsia="ru-RU"/>
        </w:rPr>
        <w:t xml:space="preserve"> (узнавание ранее изученных объектов, свойств); </w:t>
      </w:r>
    </w:p>
    <w:p w:rsidR="00725474" w:rsidRPr="00F73E98" w:rsidRDefault="00725474" w:rsidP="0072547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2. – </w:t>
      </w:r>
      <w:proofErr w:type="gramStart"/>
      <w:r w:rsidRPr="00F73E98">
        <w:rPr>
          <w:rFonts w:ascii="Times New Roman" w:eastAsia="Times New Roman" w:hAnsi="Times New Roman" w:cs="Times New Roman"/>
          <w:lang w:eastAsia="ru-RU"/>
        </w:rPr>
        <w:t>репродуктивный</w:t>
      </w:r>
      <w:proofErr w:type="gramEnd"/>
      <w:r w:rsidRPr="00F73E98">
        <w:rPr>
          <w:rFonts w:ascii="Times New Roman" w:eastAsia="Times New Roman" w:hAnsi="Times New Roman" w:cs="Times New Roman"/>
          <w:lang w:eastAsia="ru-RU"/>
        </w:rPr>
        <w:t xml:space="preserve"> (выполнение деятельности по образцу, инструкции или под руководством)</w:t>
      </w:r>
    </w:p>
    <w:p w:rsidR="00725474" w:rsidRPr="00F73E98" w:rsidRDefault="00725474" w:rsidP="0072547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 xml:space="preserve">3. – </w:t>
      </w:r>
      <w:proofErr w:type="gramStart"/>
      <w:r w:rsidRPr="00F73E98">
        <w:rPr>
          <w:rFonts w:ascii="Times New Roman" w:eastAsia="Times New Roman" w:hAnsi="Times New Roman" w:cs="Times New Roman"/>
          <w:lang w:eastAsia="ru-RU"/>
        </w:rPr>
        <w:t>продуктивный</w:t>
      </w:r>
      <w:proofErr w:type="gramEnd"/>
      <w:r w:rsidRPr="00F73E98">
        <w:rPr>
          <w:rFonts w:ascii="Times New Roman" w:eastAsia="Times New Roman" w:hAnsi="Times New Roman" w:cs="Times New Roman"/>
          <w:lang w:eastAsia="ru-RU"/>
        </w:rPr>
        <w:t xml:space="preserve"> (планирование и самостоятельное выполнение деятельности, решение проблемных задач)</w:t>
      </w:r>
    </w:p>
    <w:p w:rsidR="00725474" w:rsidRPr="00F73E98" w:rsidRDefault="00725474" w:rsidP="00725474">
      <w:pPr>
        <w:spacing w:after="0" w:line="240" w:lineRule="auto"/>
        <w:rPr>
          <w:rFonts w:ascii="Times New Roman" w:eastAsia="Times New Roman" w:hAnsi="Times New Roman" w:cs="Times New Roman"/>
          <w:sz w:val="24"/>
          <w:szCs w:val="24"/>
          <w:lang w:eastAsia="ru-RU"/>
        </w:rPr>
        <w:sectPr w:rsidR="00725474" w:rsidRPr="00F73E98" w:rsidSect="00F73E98">
          <w:pgSz w:w="16838" w:h="11906" w:orient="landscape"/>
          <w:pgMar w:top="851" w:right="993" w:bottom="1134" w:left="1134" w:header="708" w:footer="708" w:gutter="0"/>
          <w:cols w:space="720"/>
        </w:sectPr>
      </w:pPr>
    </w:p>
    <w:p w:rsidR="00725474" w:rsidRPr="00F73E98" w:rsidRDefault="00725474" w:rsidP="00725474">
      <w:pPr>
        <w:tabs>
          <w:tab w:val="left" w:pos="0"/>
        </w:tabs>
        <w:ind w:firstLine="709"/>
        <w:jc w:val="center"/>
        <w:rPr>
          <w:rFonts w:ascii="Times New Roman" w:eastAsia="Times New Roman" w:hAnsi="Times New Roman" w:cs="Times New Roman"/>
          <w:b/>
          <w:sz w:val="28"/>
          <w:szCs w:val="28"/>
          <w:lang w:eastAsia="ru-RU"/>
        </w:rPr>
      </w:pPr>
      <w:r w:rsidRPr="00F73E98">
        <w:rPr>
          <w:rFonts w:ascii="Times New Roman" w:eastAsia="Times New Roman" w:hAnsi="Times New Roman" w:cs="Times New Roman"/>
          <w:b/>
          <w:sz w:val="28"/>
          <w:szCs w:val="28"/>
          <w:lang w:eastAsia="ru-RU"/>
        </w:rPr>
        <w:lastRenderedPageBreak/>
        <w:t>3. УСЛОВИЯ РЕАЛИЗАЦИИ  УЧЕБНОЙ ДИСЦИПЛИНЫ</w:t>
      </w:r>
    </w:p>
    <w:p w:rsidR="00725474" w:rsidRPr="00F73E98" w:rsidRDefault="00725474" w:rsidP="00725474">
      <w:pPr>
        <w:tabs>
          <w:tab w:val="left" w:pos="426"/>
        </w:tabs>
        <w:ind w:left="426"/>
        <w:jc w:val="center"/>
        <w:rPr>
          <w:rFonts w:ascii="Times New Roman" w:eastAsia="Times New Roman" w:hAnsi="Times New Roman" w:cs="Times New Roman"/>
          <w:b/>
          <w:sz w:val="28"/>
          <w:szCs w:val="28"/>
          <w:lang w:eastAsia="ru-RU"/>
        </w:rPr>
      </w:pPr>
      <w:r w:rsidRPr="00F73E98">
        <w:rPr>
          <w:rFonts w:ascii="Times New Roman" w:eastAsia="Times New Roman" w:hAnsi="Times New Roman" w:cs="Times New Roman"/>
          <w:b/>
          <w:sz w:val="28"/>
          <w:szCs w:val="28"/>
          <w:lang w:eastAsia="ru-RU"/>
        </w:rPr>
        <w:t>3.1 Требование к минимальному материально-техническому обеспечению</w:t>
      </w:r>
    </w:p>
    <w:p w:rsidR="00725474" w:rsidRPr="00773E16" w:rsidRDefault="00725474" w:rsidP="00725474">
      <w:pPr>
        <w:tabs>
          <w:tab w:val="left" w:pos="426"/>
        </w:tabs>
        <w:spacing w:after="0" w:line="240" w:lineRule="auto"/>
        <w:ind w:left="426"/>
        <w:jc w:val="both"/>
        <w:rPr>
          <w:rFonts w:ascii="Times New Roman" w:eastAsia="Times New Roman" w:hAnsi="Times New Roman" w:cs="Times New Roman"/>
          <w:sz w:val="28"/>
          <w:szCs w:val="28"/>
          <w:lang w:eastAsia="ru-RU"/>
        </w:rPr>
      </w:pPr>
      <w:r w:rsidRPr="00773E16">
        <w:rPr>
          <w:rFonts w:ascii="Times New Roman" w:eastAsia="Times New Roman" w:hAnsi="Times New Roman" w:cs="Times New Roman"/>
          <w:sz w:val="28"/>
          <w:szCs w:val="28"/>
          <w:lang w:eastAsia="ru-RU"/>
        </w:rPr>
        <w:t xml:space="preserve">Реализация профессиональной дисциплины осуществляется в учебном кабинете «Кулинария»  </w:t>
      </w:r>
    </w:p>
    <w:p w:rsidR="00725474" w:rsidRPr="00F73E98" w:rsidRDefault="00725474" w:rsidP="00725474">
      <w:pPr>
        <w:tabs>
          <w:tab w:val="left" w:pos="426"/>
        </w:tabs>
        <w:spacing w:after="0" w:line="240" w:lineRule="auto"/>
        <w:ind w:left="426"/>
        <w:rPr>
          <w:rFonts w:ascii="Times New Roman" w:eastAsia="Times New Roman" w:hAnsi="Times New Roman" w:cs="Times New Roman"/>
          <w:i/>
          <w:sz w:val="28"/>
          <w:szCs w:val="28"/>
          <w:lang w:eastAsia="ru-RU"/>
        </w:rPr>
      </w:pPr>
      <w:r w:rsidRPr="00F73E98">
        <w:rPr>
          <w:rFonts w:ascii="Times New Roman" w:eastAsia="Times New Roman" w:hAnsi="Times New Roman" w:cs="Times New Roman"/>
          <w:i/>
          <w:sz w:val="28"/>
          <w:szCs w:val="28"/>
          <w:lang w:eastAsia="ru-RU"/>
        </w:rPr>
        <w:t>Оборудование учебного кабинета:</w:t>
      </w:r>
    </w:p>
    <w:p w:rsidR="00725474" w:rsidRPr="00F73E98" w:rsidRDefault="00725474" w:rsidP="00725474">
      <w:pPr>
        <w:tabs>
          <w:tab w:val="left" w:pos="426"/>
        </w:tabs>
        <w:spacing w:after="0" w:line="240" w:lineRule="auto"/>
        <w:ind w:left="426"/>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xml:space="preserve">- посадочные  места  по наличию </w:t>
      </w:r>
      <w:proofErr w:type="gramStart"/>
      <w:r w:rsidRPr="00F73E98">
        <w:rPr>
          <w:rFonts w:ascii="Times New Roman" w:eastAsia="Times New Roman" w:hAnsi="Times New Roman" w:cs="Times New Roman"/>
          <w:sz w:val="28"/>
          <w:szCs w:val="28"/>
          <w:lang w:eastAsia="ru-RU"/>
        </w:rPr>
        <w:t>обучающихся</w:t>
      </w:r>
      <w:proofErr w:type="gramEnd"/>
      <w:r w:rsidRPr="00F73E98">
        <w:rPr>
          <w:rFonts w:ascii="Times New Roman" w:eastAsia="Times New Roman" w:hAnsi="Times New Roman" w:cs="Times New Roman"/>
          <w:sz w:val="28"/>
          <w:szCs w:val="28"/>
          <w:lang w:eastAsia="ru-RU"/>
        </w:rPr>
        <w:t xml:space="preserve">; </w:t>
      </w:r>
    </w:p>
    <w:p w:rsidR="00725474" w:rsidRPr="00F73E98" w:rsidRDefault="00725474" w:rsidP="00725474">
      <w:pPr>
        <w:tabs>
          <w:tab w:val="left" w:pos="426"/>
        </w:tabs>
        <w:spacing w:after="0" w:line="240" w:lineRule="auto"/>
        <w:ind w:left="426"/>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рабочее место преподавателя;</w:t>
      </w:r>
    </w:p>
    <w:p w:rsidR="00725474" w:rsidRPr="00F73E98" w:rsidRDefault="00725474" w:rsidP="00725474">
      <w:pPr>
        <w:tabs>
          <w:tab w:val="left" w:pos="426"/>
        </w:tabs>
        <w:spacing w:after="0" w:line="240" w:lineRule="auto"/>
        <w:ind w:left="426"/>
        <w:rPr>
          <w:rFonts w:ascii="Times New Roman" w:eastAsia="Times New Roman" w:hAnsi="Times New Roman" w:cs="Times New Roman"/>
          <w:b/>
          <w:sz w:val="28"/>
          <w:szCs w:val="28"/>
          <w:lang w:eastAsia="ru-RU"/>
        </w:rPr>
      </w:pPr>
      <w:r w:rsidRPr="00F73E98">
        <w:rPr>
          <w:rFonts w:ascii="Times New Roman" w:eastAsia="Times New Roman" w:hAnsi="Times New Roman" w:cs="Times New Roman"/>
          <w:sz w:val="28"/>
          <w:szCs w:val="28"/>
          <w:lang w:eastAsia="ru-RU"/>
        </w:rPr>
        <w:t>- комплект учебно-наглядных пособий;</w:t>
      </w:r>
    </w:p>
    <w:p w:rsidR="00725474" w:rsidRPr="00F73E98" w:rsidRDefault="00725474" w:rsidP="00725474">
      <w:pPr>
        <w:tabs>
          <w:tab w:val="left" w:pos="426"/>
        </w:tabs>
        <w:spacing w:after="0" w:line="240" w:lineRule="auto"/>
        <w:ind w:left="426"/>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комплект учебно-методической документации.</w:t>
      </w:r>
    </w:p>
    <w:p w:rsidR="00725474" w:rsidRPr="00F73E98" w:rsidRDefault="00725474" w:rsidP="00725474">
      <w:pPr>
        <w:tabs>
          <w:tab w:val="left" w:pos="426"/>
        </w:tabs>
        <w:spacing w:after="0" w:line="240" w:lineRule="auto"/>
        <w:ind w:left="426"/>
        <w:rPr>
          <w:rFonts w:ascii="Times New Roman" w:eastAsia="Times New Roman" w:hAnsi="Times New Roman" w:cs="Times New Roman"/>
          <w:i/>
          <w:sz w:val="28"/>
          <w:szCs w:val="28"/>
          <w:lang w:eastAsia="ru-RU"/>
        </w:rPr>
      </w:pPr>
      <w:r w:rsidRPr="00F73E98">
        <w:rPr>
          <w:rFonts w:ascii="Times New Roman" w:eastAsia="Times New Roman" w:hAnsi="Times New Roman" w:cs="Times New Roman"/>
          <w:i/>
          <w:sz w:val="28"/>
          <w:szCs w:val="28"/>
          <w:lang w:eastAsia="ru-RU"/>
        </w:rPr>
        <w:t xml:space="preserve">Технические средства обучения </w:t>
      </w:r>
    </w:p>
    <w:p w:rsidR="00725474" w:rsidRPr="00F73E98" w:rsidRDefault="00725474" w:rsidP="00725474">
      <w:pPr>
        <w:tabs>
          <w:tab w:val="left" w:pos="426"/>
        </w:tabs>
        <w:spacing w:after="0" w:line="240" w:lineRule="auto"/>
        <w:ind w:left="426"/>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xml:space="preserve"> - компьютер </w:t>
      </w:r>
    </w:p>
    <w:p w:rsidR="00725474" w:rsidRPr="00F73E98" w:rsidRDefault="00725474" w:rsidP="00725474">
      <w:pPr>
        <w:tabs>
          <w:tab w:val="left" w:pos="426"/>
        </w:tabs>
        <w:spacing w:after="0" w:line="240" w:lineRule="auto"/>
        <w:ind w:left="426"/>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xml:space="preserve"> - проектор.</w:t>
      </w:r>
    </w:p>
    <w:p w:rsidR="00725474" w:rsidRPr="00F73E98" w:rsidRDefault="00725474" w:rsidP="00725474">
      <w:pPr>
        <w:tabs>
          <w:tab w:val="left" w:pos="426"/>
        </w:tabs>
        <w:spacing w:after="0" w:line="240" w:lineRule="auto"/>
        <w:ind w:left="426"/>
        <w:rPr>
          <w:rFonts w:ascii="Times New Roman" w:eastAsia="Times New Roman" w:hAnsi="Times New Roman" w:cs="Times New Roman"/>
          <w:b/>
          <w:sz w:val="28"/>
          <w:szCs w:val="28"/>
          <w:lang w:eastAsia="ru-RU"/>
        </w:rPr>
      </w:pPr>
      <w:r w:rsidRPr="00F73E98">
        <w:rPr>
          <w:rFonts w:ascii="Times New Roman" w:eastAsia="Times New Roman" w:hAnsi="Times New Roman" w:cs="Times New Roman"/>
          <w:b/>
          <w:sz w:val="28"/>
          <w:szCs w:val="28"/>
          <w:lang w:eastAsia="ru-RU"/>
        </w:rPr>
        <w:t>3.2 Информационное обеспечение обучения</w:t>
      </w:r>
    </w:p>
    <w:p w:rsidR="00725474" w:rsidRPr="00F73E98" w:rsidRDefault="00725474" w:rsidP="00725474">
      <w:pPr>
        <w:tabs>
          <w:tab w:val="left" w:pos="426"/>
        </w:tabs>
        <w:spacing w:after="0" w:line="240" w:lineRule="auto"/>
        <w:ind w:left="426"/>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Перечень рекомендуемых учебных изданий, Интернет-ресурсов, дополнительной литературы</w:t>
      </w:r>
    </w:p>
    <w:p w:rsidR="00725474" w:rsidRPr="00F73E98" w:rsidRDefault="00725474" w:rsidP="00725474">
      <w:pPr>
        <w:tabs>
          <w:tab w:val="left" w:pos="426"/>
        </w:tabs>
        <w:spacing w:after="0" w:line="240" w:lineRule="auto"/>
        <w:ind w:left="426"/>
        <w:rPr>
          <w:rFonts w:ascii="Times New Roman" w:eastAsia="Times New Roman" w:hAnsi="Times New Roman" w:cs="Times New Roman"/>
          <w:b/>
          <w:i/>
          <w:sz w:val="28"/>
          <w:szCs w:val="28"/>
          <w:lang w:eastAsia="ru-RU"/>
        </w:rPr>
      </w:pPr>
      <w:r w:rsidRPr="00F73E98">
        <w:rPr>
          <w:rFonts w:ascii="Times New Roman" w:eastAsia="Times New Roman" w:hAnsi="Times New Roman" w:cs="Times New Roman"/>
          <w:b/>
          <w:i/>
          <w:sz w:val="28"/>
          <w:szCs w:val="28"/>
          <w:lang w:eastAsia="ru-RU"/>
        </w:rPr>
        <w:t>Основные источники:</w:t>
      </w:r>
    </w:p>
    <w:p w:rsidR="00725474" w:rsidRPr="00F73E98" w:rsidRDefault="00725474" w:rsidP="00462CB0">
      <w:pPr>
        <w:numPr>
          <w:ilvl w:val="0"/>
          <w:numId w:val="24"/>
        </w:numPr>
        <w:tabs>
          <w:tab w:val="left" w:pos="426"/>
        </w:tabs>
        <w:spacing w:after="0" w:line="240" w:lineRule="auto"/>
        <w:ind w:left="426" w:firstLine="0"/>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xml:space="preserve">«Основы физиологии питания, микробиологии, гигиены и  санитарии » - учебник, З.П. Матюхина,  М: </w:t>
      </w:r>
      <w:proofErr w:type="spellStart"/>
      <w:r w:rsidRPr="00F73E98">
        <w:rPr>
          <w:rFonts w:ascii="Times New Roman" w:eastAsia="Times New Roman" w:hAnsi="Times New Roman" w:cs="Times New Roman"/>
          <w:sz w:val="28"/>
          <w:szCs w:val="28"/>
          <w:lang w:eastAsia="ru-RU"/>
        </w:rPr>
        <w:t>Изд</w:t>
      </w:r>
      <w:proofErr w:type="spellEnd"/>
      <w:r w:rsidRPr="00F73E98">
        <w:rPr>
          <w:rFonts w:ascii="Times New Roman" w:eastAsia="Times New Roman" w:hAnsi="Times New Roman" w:cs="Times New Roman"/>
          <w:sz w:val="28"/>
          <w:szCs w:val="28"/>
          <w:lang w:eastAsia="ru-RU"/>
        </w:rPr>
        <w:t>-Центр «Академия», 2010г.</w:t>
      </w:r>
    </w:p>
    <w:p w:rsidR="00725474" w:rsidRPr="00F73E98" w:rsidRDefault="00725474" w:rsidP="00462CB0">
      <w:pPr>
        <w:numPr>
          <w:ilvl w:val="0"/>
          <w:numId w:val="24"/>
        </w:numPr>
        <w:tabs>
          <w:tab w:val="left" w:pos="426"/>
        </w:tabs>
        <w:spacing w:after="0" w:line="240" w:lineRule="auto"/>
        <w:ind w:left="426" w:firstLine="0"/>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«Основы физиологии питания» - учебное пособие,</w:t>
      </w:r>
      <w:proofErr w:type="gramStart"/>
      <w:r w:rsidRPr="00F73E98">
        <w:rPr>
          <w:rFonts w:ascii="Times New Roman" w:eastAsia="Times New Roman" w:hAnsi="Times New Roman" w:cs="Times New Roman"/>
          <w:sz w:val="28"/>
          <w:szCs w:val="28"/>
          <w:lang w:eastAsia="ru-RU"/>
        </w:rPr>
        <w:t xml:space="preserve"> ,</w:t>
      </w:r>
      <w:proofErr w:type="gramEnd"/>
      <w:r w:rsidRPr="00F73E98">
        <w:rPr>
          <w:rFonts w:ascii="Times New Roman" w:eastAsia="Times New Roman" w:hAnsi="Times New Roman" w:cs="Times New Roman"/>
          <w:sz w:val="28"/>
          <w:szCs w:val="28"/>
          <w:lang w:eastAsia="ru-RU"/>
        </w:rPr>
        <w:t xml:space="preserve"> Г.Г. </w:t>
      </w:r>
      <w:proofErr w:type="spellStart"/>
      <w:r w:rsidRPr="00F73E98">
        <w:rPr>
          <w:rFonts w:ascii="Times New Roman" w:eastAsia="Times New Roman" w:hAnsi="Times New Roman" w:cs="Times New Roman"/>
          <w:sz w:val="28"/>
          <w:szCs w:val="28"/>
          <w:lang w:eastAsia="ru-RU"/>
        </w:rPr>
        <w:t>Лутошкина</w:t>
      </w:r>
      <w:proofErr w:type="spellEnd"/>
      <w:r w:rsidRPr="00F73E98">
        <w:rPr>
          <w:rFonts w:ascii="Times New Roman" w:eastAsia="Times New Roman" w:hAnsi="Times New Roman" w:cs="Times New Roman"/>
          <w:sz w:val="28"/>
          <w:szCs w:val="28"/>
          <w:lang w:eastAsia="ru-RU"/>
        </w:rPr>
        <w:t xml:space="preserve">, М: </w:t>
      </w:r>
      <w:proofErr w:type="spellStart"/>
      <w:r w:rsidRPr="00F73E98">
        <w:rPr>
          <w:rFonts w:ascii="Times New Roman" w:eastAsia="Times New Roman" w:hAnsi="Times New Roman" w:cs="Times New Roman"/>
          <w:sz w:val="28"/>
          <w:szCs w:val="28"/>
          <w:lang w:eastAsia="ru-RU"/>
        </w:rPr>
        <w:t>Изд</w:t>
      </w:r>
      <w:proofErr w:type="spellEnd"/>
      <w:r w:rsidRPr="00F73E98">
        <w:rPr>
          <w:rFonts w:ascii="Times New Roman" w:eastAsia="Times New Roman" w:hAnsi="Times New Roman" w:cs="Times New Roman"/>
          <w:sz w:val="28"/>
          <w:szCs w:val="28"/>
          <w:lang w:eastAsia="ru-RU"/>
        </w:rPr>
        <w:t>-Центр «Академия», 2010г.</w:t>
      </w:r>
    </w:p>
    <w:p w:rsidR="00725474" w:rsidRPr="00F73E98" w:rsidRDefault="00725474" w:rsidP="00462CB0">
      <w:pPr>
        <w:numPr>
          <w:ilvl w:val="0"/>
          <w:numId w:val="24"/>
        </w:numPr>
        <w:tabs>
          <w:tab w:val="left" w:pos="426"/>
        </w:tabs>
        <w:spacing w:after="0" w:line="240" w:lineRule="auto"/>
        <w:ind w:left="426" w:firstLine="0"/>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«Товароведение пищевых продуктов», В.А. Тимофеева, Ростов-на-Дону, «Феникс», 2007г.</w:t>
      </w:r>
    </w:p>
    <w:p w:rsidR="00725474" w:rsidRPr="00F73E98" w:rsidRDefault="00725474" w:rsidP="00462CB0">
      <w:pPr>
        <w:numPr>
          <w:ilvl w:val="0"/>
          <w:numId w:val="24"/>
        </w:numPr>
        <w:tabs>
          <w:tab w:val="left" w:pos="426"/>
        </w:tabs>
        <w:spacing w:after="0" w:line="240" w:lineRule="auto"/>
        <w:ind w:left="426" w:firstLine="0"/>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«Товароведение и организация  торговли продовольственными товарами», А.М. Новикова, М., «</w:t>
      </w:r>
      <w:proofErr w:type="spellStart"/>
      <w:r w:rsidRPr="00F73E98">
        <w:rPr>
          <w:rFonts w:ascii="Times New Roman" w:eastAsia="Times New Roman" w:hAnsi="Times New Roman" w:cs="Times New Roman"/>
          <w:sz w:val="28"/>
          <w:szCs w:val="28"/>
          <w:lang w:eastAsia="ru-RU"/>
        </w:rPr>
        <w:t>ПрофОбрИздат</w:t>
      </w:r>
      <w:proofErr w:type="spellEnd"/>
      <w:r w:rsidRPr="00F73E98">
        <w:rPr>
          <w:rFonts w:ascii="Times New Roman" w:eastAsia="Times New Roman" w:hAnsi="Times New Roman" w:cs="Times New Roman"/>
          <w:sz w:val="28"/>
          <w:szCs w:val="28"/>
          <w:lang w:eastAsia="ru-RU"/>
        </w:rPr>
        <w:t>», 2002г</w:t>
      </w:r>
    </w:p>
    <w:p w:rsidR="00725474" w:rsidRPr="00F73E98" w:rsidRDefault="00725474" w:rsidP="00725474">
      <w:pPr>
        <w:tabs>
          <w:tab w:val="left" w:pos="426"/>
        </w:tabs>
        <w:spacing w:after="0" w:line="240" w:lineRule="auto"/>
        <w:ind w:left="426"/>
        <w:rPr>
          <w:rFonts w:ascii="Times New Roman" w:eastAsia="Times New Roman" w:hAnsi="Times New Roman" w:cs="Times New Roman"/>
          <w:b/>
          <w:i/>
          <w:sz w:val="28"/>
          <w:szCs w:val="28"/>
          <w:lang w:eastAsia="ru-RU"/>
        </w:rPr>
      </w:pPr>
    </w:p>
    <w:p w:rsidR="00725474" w:rsidRPr="00F73E98" w:rsidRDefault="00725474" w:rsidP="00725474">
      <w:pPr>
        <w:tabs>
          <w:tab w:val="left" w:pos="426"/>
        </w:tabs>
        <w:spacing w:after="0" w:line="240" w:lineRule="auto"/>
        <w:ind w:left="426"/>
        <w:rPr>
          <w:rFonts w:ascii="Times New Roman" w:eastAsia="Times New Roman" w:hAnsi="Times New Roman" w:cs="Times New Roman"/>
          <w:b/>
          <w:i/>
          <w:sz w:val="28"/>
          <w:szCs w:val="28"/>
          <w:lang w:eastAsia="ru-RU"/>
        </w:rPr>
      </w:pPr>
      <w:r w:rsidRPr="00F73E98">
        <w:rPr>
          <w:rFonts w:ascii="Times New Roman" w:eastAsia="Times New Roman" w:hAnsi="Times New Roman" w:cs="Times New Roman"/>
          <w:b/>
          <w:i/>
          <w:sz w:val="28"/>
          <w:szCs w:val="28"/>
          <w:lang w:eastAsia="ru-RU"/>
        </w:rPr>
        <w:t>Дополнительные источники:</w:t>
      </w:r>
    </w:p>
    <w:p w:rsidR="00725474" w:rsidRPr="00F73E98" w:rsidRDefault="00725474" w:rsidP="00462CB0">
      <w:pPr>
        <w:numPr>
          <w:ilvl w:val="0"/>
          <w:numId w:val="25"/>
        </w:numPr>
        <w:tabs>
          <w:tab w:val="left" w:pos="426"/>
        </w:tabs>
        <w:spacing w:after="0" w:line="240" w:lineRule="auto"/>
        <w:ind w:left="426" w:firstLine="0"/>
        <w:contextualSpacing/>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xml:space="preserve">«Охрана труда в торговле, в общественном питании» - учебник, Д.Ф. </w:t>
      </w:r>
      <w:proofErr w:type="spellStart"/>
      <w:r w:rsidRPr="00F73E98">
        <w:rPr>
          <w:rFonts w:ascii="Times New Roman" w:eastAsia="Times New Roman" w:hAnsi="Times New Roman" w:cs="Times New Roman"/>
          <w:sz w:val="28"/>
          <w:szCs w:val="28"/>
          <w:lang w:eastAsia="ru-RU"/>
        </w:rPr>
        <w:t>Фатыхов</w:t>
      </w:r>
      <w:proofErr w:type="spellEnd"/>
      <w:r w:rsidRPr="00F73E98">
        <w:rPr>
          <w:rFonts w:ascii="Times New Roman" w:eastAsia="Times New Roman" w:hAnsi="Times New Roman" w:cs="Times New Roman"/>
          <w:sz w:val="28"/>
          <w:szCs w:val="28"/>
          <w:lang w:eastAsia="ru-RU"/>
        </w:rPr>
        <w:t>,- М:  «Академия», 2000г.</w:t>
      </w:r>
    </w:p>
    <w:p w:rsidR="00725474" w:rsidRPr="00F73E98" w:rsidRDefault="00725474" w:rsidP="00462CB0">
      <w:pPr>
        <w:numPr>
          <w:ilvl w:val="0"/>
          <w:numId w:val="25"/>
        </w:numPr>
        <w:tabs>
          <w:tab w:val="left" w:pos="426"/>
        </w:tabs>
        <w:spacing w:after="0" w:line="240" w:lineRule="auto"/>
        <w:ind w:left="426" w:firstLine="0"/>
        <w:contextualSpacing/>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xml:space="preserve">«Гигиена и санитария общественного питания» - учебное пособие, Г.Г. </w:t>
      </w:r>
      <w:proofErr w:type="spellStart"/>
      <w:r w:rsidRPr="00F73E98">
        <w:rPr>
          <w:rFonts w:ascii="Times New Roman" w:eastAsia="Times New Roman" w:hAnsi="Times New Roman" w:cs="Times New Roman"/>
          <w:sz w:val="28"/>
          <w:szCs w:val="28"/>
          <w:lang w:eastAsia="ru-RU"/>
        </w:rPr>
        <w:t>Лутошкина</w:t>
      </w:r>
      <w:proofErr w:type="spellEnd"/>
      <w:r w:rsidRPr="00F73E98">
        <w:rPr>
          <w:rFonts w:ascii="Times New Roman" w:eastAsia="Times New Roman" w:hAnsi="Times New Roman" w:cs="Times New Roman"/>
          <w:sz w:val="28"/>
          <w:szCs w:val="28"/>
          <w:lang w:eastAsia="ru-RU"/>
        </w:rPr>
        <w:t>, - М: «Академия», 2010г.</w:t>
      </w:r>
    </w:p>
    <w:p w:rsidR="00725474" w:rsidRPr="00F73E98" w:rsidRDefault="00725474" w:rsidP="00462CB0">
      <w:pPr>
        <w:numPr>
          <w:ilvl w:val="0"/>
          <w:numId w:val="25"/>
        </w:numPr>
        <w:tabs>
          <w:tab w:val="left" w:pos="426"/>
        </w:tabs>
        <w:spacing w:after="0" w:line="240" w:lineRule="auto"/>
        <w:ind w:left="426" w:firstLine="0"/>
        <w:contextualSpacing/>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xml:space="preserve">«Основы физиологии питания, санитарии и гигиены» - рабочая тетрадь, Т.А. </w:t>
      </w:r>
      <w:proofErr w:type="spellStart"/>
      <w:r w:rsidRPr="00F73E98">
        <w:rPr>
          <w:rFonts w:ascii="Times New Roman" w:eastAsia="Times New Roman" w:hAnsi="Times New Roman" w:cs="Times New Roman"/>
          <w:sz w:val="28"/>
          <w:szCs w:val="28"/>
          <w:lang w:eastAsia="ru-RU"/>
        </w:rPr>
        <w:t>Качурина</w:t>
      </w:r>
      <w:proofErr w:type="spellEnd"/>
      <w:r w:rsidRPr="00F73E98">
        <w:rPr>
          <w:rFonts w:ascii="Times New Roman" w:eastAsia="Times New Roman" w:hAnsi="Times New Roman" w:cs="Times New Roman"/>
          <w:sz w:val="28"/>
          <w:szCs w:val="28"/>
          <w:lang w:eastAsia="ru-RU"/>
        </w:rPr>
        <w:t xml:space="preserve">, </w:t>
      </w:r>
    </w:p>
    <w:p w:rsidR="00725474" w:rsidRPr="00F73E98" w:rsidRDefault="00725474" w:rsidP="00462CB0">
      <w:pPr>
        <w:numPr>
          <w:ilvl w:val="0"/>
          <w:numId w:val="25"/>
        </w:numPr>
        <w:tabs>
          <w:tab w:val="left" w:pos="426"/>
        </w:tabs>
        <w:spacing w:after="0" w:line="240" w:lineRule="auto"/>
        <w:ind w:left="426" w:firstLine="0"/>
        <w:contextualSpacing/>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-М: «Академия», 2009г.</w:t>
      </w:r>
    </w:p>
    <w:p w:rsidR="00725474" w:rsidRPr="00F73E98" w:rsidRDefault="00725474" w:rsidP="00462CB0">
      <w:pPr>
        <w:numPr>
          <w:ilvl w:val="0"/>
          <w:numId w:val="25"/>
        </w:numPr>
        <w:tabs>
          <w:tab w:val="left" w:pos="426"/>
        </w:tabs>
        <w:spacing w:after="0" w:line="240" w:lineRule="auto"/>
        <w:ind w:left="426" w:firstLine="0"/>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«Товароведение пищевых продуктов», В.А. Тимофеева, Ростов-на-Дону, «Феникс», 2007г.</w:t>
      </w:r>
    </w:p>
    <w:p w:rsidR="00725474" w:rsidRPr="00F73E98" w:rsidRDefault="00725474" w:rsidP="00462CB0">
      <w:pPr>
        <w:numPr>
          <w:ilvl w:val="0"/>
          <w:numId w:val="25"/>
        </w:numPr>
        <w:tabs>
          <w:tab w:val="left" w:pos="426"/>
        </w:tabs>
        <w:spacing w:after="0" w:line="240" w:lineRule="auto"/>
        <w:ind w:left="426" w:firstLine="0"/>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xml:space="preserve">«Товароведение и организация  торговли продовольственными товарами», </w:t>
      </w:r>
      <w:proofErr w:type="spellStart"/>
      <w:r w:rsidRPr="00F73E98">
        <w:rPr>
          <w:rFonts w:ascii="Times New Roman" w:eastAsia="Times New Roman" w:hAnsi="Times New Roman" w:cs="Times New Roman"/>
          <w:sz w:val="28"/>
          <w:szCs w:val="28"/>
          <w:lang w:eastAsia="ru-RU"/>
        </w:rPr>
        <w:t>А.М.Новикова</w:t>
      </w:r>
      <w:proofErr w:type="spellEnd"/>
      <w:r w:rsidRPr="00F73E98">
        <w:rPr>
          <w:rFonts w:ascii="Times New Roman" w:eastAsia="Times New Roman" w:hAnsi="Times New Roman" w:cs="Times New Roman"/>
          <w:sz w:val="28"/>
          <w:szCs w:val="28"/>
          <w:lang w:eastAsia="ru-RU"/>
        </w:rPr>
        <w:t>, - М., «</w:t>
      </w:r>
      <w:proofErr w:type="spellStart"/>
      <w:r w:rsidRPr="00F73E98">
        <w:rPr>
          <w:rFonts w:ascii="Times New Roman" w:eastAsia="Times New Roman" w:hAnsi="Times New Roman" w:cs="Times New Roman"/>
          <w:sz w:val="28"/>
          <w:szCs w:val="28"/>
          <w:lang w:eastAsia="ru-RU"/>
        </w:rPr>
        <w:t>ПрофОбрИздат</w:t>
      </w:r>
      <w:proofErr w:type="spellEnd"/>
      <w:r w:rsidRPr="00F73E98">
        <w:rPr>
          <w:rFonts w:ascii="Times New Roman" w:eastAsia="Times New Roman" w:hAnsi="Times New Roman" w:cs="Times New Roman"/>
          <w:sz w:val="28"/>
          <w:szCs w:val="28"/>
          <w:lang w:eastAsia="ru-RU"/>
        </w:rPr>
        <w:t>», 2002г</w:t>
      </w:r>
    </w:p>
    <w:p w:rsidR="00725474" w:rsidRPr="00F73E98" w:rsidRDefault="00725474" w:rsidP="00725474">
      <w:pPr>
        <w:tabs>
          <w:tab w:val="left" w:pos="426"/>
        </w:tabs>
        <w:spacing w:after="0" w:line="240" w:lineRule="auto"/>
        <w:ind w:left="426"/>
        <w:contextualSpacing/>
        <w:rPr>
          <w:rFonts w:ascii="Times New Roman" w:eastAsia="Times New Roman" w:hAnsi="Times New Roman" w:cs="Times New Roman"/>
          <w:sz w:val="28"/>
          <w:szCs w:val="28"/>
          <w:lang w:eastAsia="ru-RU"/>
        </w:rPr>
      </w:pPr>
    </w:p>
    <w:p w:rsidR="00725474" w:rsidRPr="00F73E98" w:rsidRDefault="00725474" w:rsidP="00725474">
      <w:pPr>
        <w:tabs>
          <w:tab w:val="left" w:pos="426"/>
        </w:tabs>
        <w:spacing w:after="0" w:line="240" w:lineRule="auto"/>
        <w:ind w:left="426"/>
        <w:rPr>
          <w:rFonts w:ascii="Times New Roman" w:eastAsia="Times New Roman" w:hAnsi="Times New Roman" w:cs="Times New Roman"/>
          <w:sz w:val="28"/>
          <w:szCs w:val="28"/>
          <w:lang w:eastAsia="ru-RU"/>
        </w:rPr>
      </w:pPr>
      <w:r w:rsidRPr="00F73E98">
        <w:rPr>
          <w:rFonts w:ascii="Times New Roman" w:eastAsia="Times New Roman" w:hAnsi="Times New Roman" w:cs="Times New Roman"/>
          <w:b/>
          <w:sz w:val="28"/>
          <w:szCs w:val="28"/>
          <w:lang w:eastAsia="ru-RU"/>
        </w:rPr>
        <w:t xml:space="preserve">3. </w:t>
      </w:r>
      <w:r w:rsidRPr="00F73E98">
        <w:rPr>
          <w:rFonts w:ascii="Times New Roman" w:eastAsia="Times New Roman" w:hAnsi="Times New Roman" w:cs="Times New Roman"/>
          <w:sz w:val="28"/>
          <w:szCs w:val="28"/>
          <w:lang w:eastAsia="ru-RU"/>
        </w:rPr>
        <w:t>Интернет  - ресурсы.</w:t>
      </w:r>
    </w:p>
    <w:p w:rsidR="00725474" w:rsidRPr="00F73E98" w:rsidRDefault="003D681B" w:rsidP="00725474">
      <w:pPr>
        <w:spacing w:after="0" w:line="240" w:lineRule="auto"/>
        <w:rPr>
          <w:rFonts w:ascii="Times New Roman" w:eastAsia="Times New Roman" w:hAnsi="Times New Roman" w:cs="Times New Roman"/>
          <w:sz w:val="28"/>
          <w:szCs w:val="28"/>
          <w:lang w:eastAsia="ru-RU"/>
        </w:rPr>
      </w:pPr>
      <w:hyperlink r:id="rId20" w:history="1">
        <w:r w:rsidR="00725474" w:rsidRPr="00F73E98">
          <w:rPr>
            <w:rFonts w:ascii="Times New Roman" w:eastAsia="Times New Roman" w:hAnsi="Times New Roman" w:cs="Times New Roman"/>
            <w:color w:val="0000FF"/>
            <w:sz w:val="28"/>
            <w:szCs w:val="28"/>
            <w:u w:val="single"/>
            <w:lang w:eastAsia="ru-RU"/>
          </w:rPr>
          <w:t>http://4vkusa.ru</w:t>
        </w:r>
      </w:hyperlink>
    </w:p>
    <w:p w:rsidR="00725474" w:rsidRPr="00F73E98" w:rsidRDefault="003D681B" w:rsidP="00725474">
      <w:pPr>
        <w:spacing w:after="0" w:line="240" w:lineRule="auto"/>
        <w:rPr>
          <w:rFonts w:ascii="Times New Roman" w:eastAsia="Times New Roman" w:hAnsi="Times New Roman" w:cs="Times New Roman"/>
          <w:sz w:val="28"/>
          <w:szCs w:val="28"/>
          <w:lang w:eastAsia="ru-RU"/>
        </w:rPr>
      </w:pPr>
      <w:hyperlink r:id="rId21" w:history="1">
        <w:r w:rsidR="00725474" w:rsidRPr="00F73E98">
          <w:rPr>
            <w:rFonts w:ascii="Times New Roman" w:eastAsia="Times New Roman" w:hAnsi="Times New Roman" w:cs="Times New Roman"/>
            <w:color w:val="0000FF"/>
            <w:sz w:val="28"/>
            <w:szCs w:val="28"/>
            <w:u w:val="single"/>
            <w:lang w:eastAsia="ru-RU"/>
          </w:rPr>
          <w:t>www.good-cook.ru</w:t>
        </w:r>
      </w:hyperlink>
    </w:p>
    <w:p w:rsidR="00725474" w:rsidRPr="00F73E98" w:rsidRDefault="003D681B" w:rsidP="00725474">
      <w:pPr>
        <w:spacing w:after="0" w:line="240" w:lineRule="auto"/>
        <w:rPr>
          <w:rFonts w:ascii="Times New Roman" w:eastAsia="Times New Roman" w:hAnsi="Times New Roman" w:cs="Times New Roman"/>
          <w:sz w:val="28"/>
          <w:szCs w:val="28"/>
          <w:lang w:eastAsia="ru-RU"/>
        </w:rPr>
      </w:pPr>
      <w:hyperlink r:id="rId22" w:history="1">
        <w:r w:rsidR="00725474" w:rsidRPr="00F73E98">
          <w:rPr>
            <w:rFonts w:ascii="Times New Roman" w:eastAsia="Times New Roman" w:hAnsi="Times New Roman" w:cs="Times New Roman"/>
            <w:color w:val="0000FF"/>
            <w:sz w:val="28"/>
            <w:szCs w:val="28"/>
            <w:u w:val="single"/>
            <w:lang w:val="en-US" w:eastAsia="ru-RU"/>
          </w:rPr>
          <w:t>www</w:t>
        </w:r>
        <w:r w:rsidR="00725474" w:rsidRPr="00F73E98">
          <w:rPr>
            <w:rFonts w:ascii="Times New Roman" w:eastAsia="Times New Roman" w:hAnsi="Times New Roman" w:cs="Times New Roman"/>
            <w:color w:val="0000FF"/>
            <w:sz w:val="28"/>
            <w:szCs w:val="28"/>
            <w:u w:val="single"/>
            <w:lang w:eastAsia="ru-RU"/>
          </w:rPr>
          <w:t>.</w:t>
        </w:r>
        <w:proofErr w:type="spellStart"/>
        <w:r w:rsidR="00725474" w:rsidRPr="00F73E98">
          <w:rPr>
            <w:rFonts w:ascii="Times New Roman" w:eastAsia="Times New Roman" w:hAnsi="Times New Roman" w:cs="Times New Roman"/>
            <w:color w:val="0000FF"/>
            <w:sz w:val="28"/>
            <w:szCs w:val="28"/>
            <w:u w:val="single"/>
            <w:lang w:val="en-US" w:eastAsia="ru-RU"/>
          </w:rPr>
          <w:t>povara</w:t>
        </w:r>
        <w:proofErr w:type="spellEnd"/>
        <w:r w:rsidR="00725474" w:rsidRPr="00F73E98">
          <w:rPr>
            <w:rFonts w:ascii="Times New Roman" w:eastAsia="Times New Roman" w:hAnsi="Times New Roman" w:cs="Times New Roman"/>
            <w:color w:val="0000FF"/>
            <w:sz w:val="28"/>
            <w:szCs w:val="28"/>
            <w:u w:val="single"/>
            <w:lang w:eastAsia="ru-RU"/>
          </w:rPr>
          <w:t>.</w:t>
        </w:r>
        <w:proofErr w:type="spellStart"/>
        <w:r w:rsidR="00725474" w:rsidRPr="00F73E98">
          <w:rPr>
            <w:rFonts w:ascii="Times New Roman" w:eastAsia="Times New Roman" w:hAnsi="Times New Roman" w:cs="Times New Roman"/>
            <w:color w:val="0000FF"/>
            <w:sz w:val="28"/>
            <w:szCs w:val="28"/>
            <w:u w:val="single"/>
            <w:lang w:val="en-US" w:eastAsia="ru-RU"/>
          </w:rPr>
          <w:t>ru</w:t>
        </w:r>
        <w:proofErr w:type="spellEnd"/>
      </w:hyperlink>
    </w:p>
    <w:p w:rsidR="00725474" w:rsidRPr="00F73E98" w:rsidRDefault="003D681B" w:rsidP="00725474">
      <w:pPr>
        <w:spacing w:after="0" w:line="240" w:lineRule="auto"/>
        <w:rPr>
          <w:rFonts w:ascii="Times New Roman" w:eastAsia="Times New Roman" w:hAnsi="Times New Roman" w:cs="Times New Roman"/>
          <w:sz w:val="28"/>
          <w:szCs w:val="28"/>
          <w:lang w:eastAsia="ru-RU"/>
        </w:rPr>
      </w:pPr>
      <w:hyperlink r:id="rId23" w:history="1">
        <w:r w:rsidR="00725474" w:rsidRPr="00F73E98">
          <w:rPr>
            <w:rFonts w:ascii="Times New Roman" w:eastAsia="Times New Roman" w:hAnsi="Times New Roman" w:cs="Times New Roman"/>
            <w:color w:val="0000FF"/>
            <w:sz w:val="28"/>
            <w:szCs w:val="28"/>
            <w:u w:val="single"/>
            <w:lang w:val="en-US" w:eastAsia="ru-RU"/>
          </w:rPr>
          <w:t>http</w:t>
        </w:r>
        <w:r w:rsidR="00725474" w:rsidRPr="00F73E98">
          <w:rPr>
            <w:rFonts w:ascii="Times New Roman" w:eastAsia="Times New Roman" w:hAnsi="Times New Roman" w:cs="Times New Roman"/>
            <w:color w:val="0000FF"/>
            <w:sz w:val="28"/>
            <w:szCs w:val="28"/>
            <w:u w:val="single"/>
            <w:lang w:eastAsia="ru-RU"/>
          </w:rPr>
          <w:t>://</w:t>
        </w:r>
        <w:r w:rsidR="00725474" w:rsidRPr="00F73E98">
          <w:rPr>
            <w:rFonts w:ascii="Times New Roman" w:eastAsia="Times New Roman" w:hAnsi="Times New Roman" w:cs="Times New Roman"/>
            <w:color w:val="0000FF"/>
            <w:sz w:val="28"/>
            <w:szCs w:val="28"/>
            <w:u w:val="single"/>
            <w:lang w:val="en-US" w:eastAsia="ru-RU"/>
          </w:rPr>
          <w:t>www</w:t>
        </w:r>
        <w:r w:rsidR="00725474" w:rsidRPr="00F73E98">
          <w:rPr>
            <w:rFonts w:ascii="Times New Roman" w:eastAsia="Times New Roman" w:hAnsi="Times New Roman" w:cs="Times New Roman"/>
            <w:color w:val="0000FF"/>
            <w:sz w:val="28"/>
            <w:szCs w:val="28"/>
            <w:u w:val="single"/>
            <w:lang w:eastAsia="ru-RU"/>
          </w:rPr>
          <w:t>.</w:t>
        </w:r>
        <w:proofErr w:type="spellStart"/>
        <w:r w:rsidR="00725474" w:rsidRPr="00F73E98">
          <w:rPr>
            <w:rFonts w:ascii="Times New Roman" w:eastAsia="Times New Roman" w:hAnsi="Times New Roman" w:cs="Times New Roman"/>
            <w:color w:val="0000FF"/>
            <w:sz w:val="28"/>
            <w:szCs w:val="28"/>
            <w:u w:val="single"/>
            <w:lang w:val="en-US" w:eastAsia="ru-RU"/>
          </w:rPr>
          <w:t>piatto</w:t>
        </w:r>
        <w:proofErr w:type="spellEnd"/>
        <w:r w:rsidR="00725474" w:rsidRPr="00F73E98">
          <w:rPr>
            <w:rFonts w:ascii="Times New Roman" w:eastAsia="Times New Roman" w:hAnsi="Times New Roman" w:cs="Times New Roman"/>
            <w:color w:val="0000FF"/>
            <w:sz w:val="28"/>
            <w:szCs w:val="28"/>
            <w:u w:val="single"/>
            <w:lang w:eastAsia="ru-RU"/>
          </w:rPr>
          <w:t>.</w:t>
        </w:r>
        <w:proofErr w:type="spellStart"/>
        <w:r w:rsidR="00725474" w:rsidRPr="00F73E98">
          <w:rPr>
            <w:rFonts w:ascii="Times New Roman" w:eastAsia="Times New Roman" w:hAnsi="Times New Roman" w:cs="Times New Roman"/>
            <w:color w:val="0000FF"/>
            <w:sz w:val="28"/>
            <w:szCs w:val="28"/>
            <w:u w:val="single"/>
            <w:lang w:val="en-US" w:eastAsia="ru-RU"/>
          </w:rPr>
          <w:t>ru</w:t>
        </w:r>
        <w:proofErr w:type="spellEnd"/>
        <w:r w:rsidR="00725474" w:rsidRPr="00F73E98">
          <w:rPr>
            <w:rFonts w:ascii="Times New Roman" w:eastAsia="Times New Roman" w:hAnsi="Times New Roman" w:cs="Times New Roman"/>
            <w:color w:val="0000FF"/>
            <w:sz w:val="28"/>
            <w:szCs w:val="28"/>
            <w:u w:val="single"/>
            <w:lang w:eastAsia="ru-RU"/>
          </w:rPr>
          <w:t>/</w:t>
        </w:r>
      </w:hyperlink>
    </w:p>
    <w:p w:rsidR="00725474" w:rsidRPr="00F73E98" w:rsidRDefault="00725474" w:rsidP="00725474">
      <w:pPr>
        <w:spacing w:after="0" w:line="240" w:lineRule="auto"/>
        <w:rPr>
          <w:rFonts w:ascii="Times New Roman" w:eastAsia="Times New Roman" w:hAnsi="Times New Roman" w:cs="Times New Roman"/>
          <w:sz w:val="24"/>
          <w:szCs w:val="24"/>
          <w:lang w:eastAsia="ru-RU"/>
        </w:rPr>
        <w:sectPr w:rsidR="00725474" w:rsidRPr="00F73E98" w:rsidSect="00F73E98">
          <w:pgSz w:w="11906" w:h="16838"/>
          <w:pgMar w:top="851" w:right="1134" w:bottom="1134" w:left="993" w:header="709" w:footer="709" w:gutter="0"/>
          <w:cols w:space="720"/>
          <w:docGrid w:linePitch="299"/>
        </w:sectPr>
      </w:pPr>
    </w:p>
    <w:p w:rsidR="00725474" w:rsidRPr="00F73E98" w:rsidRDefault="00725474" w:rsidP="00725474">
      <w:pPr>
        <w:ind w:firstLine="851"/>
        <w:jc w:val="center"/>
        <w:rPr>
          <w:rFonts w:ascii="Times New Roman" w:eastAsia="Times New Roman" w:hAnsi="Times New Roman" w:cs="Times New Roman"/>
          <w:b/>
          <w:sz w:val="28"/>
          <w:szCs w:val="28"/>
          <w:lang w:eastAsia="ru-RU"/>
        </w:rPr>
      </w:pPr>
      <w:r w:rsidRPr="00F73E98">
        <w:rPr>
          <w:rFonts w:ascii="Times New Roman" w:eastAsia="Times New Roman" w:hAnsi="Times New Roman" w:cs="Times New Roman"/>
          <w:b/>
          <w:sz w:val="28"/>
          <w:szCs w:val="28"/>
          <w:lang w:eastAsia="ru-RU"/>
        </w:rPr>
        <w:lastRenderedPageBreak/>
        <w:t>4.КОНТРОЛЬ И ОЦЕНКА РЕЗУЛЬТАТОВ ОСВОЕНИЯ УЧЕБНОЙ ДИСЦИПЛИНЫ.</w:t>
      </w:r>
    </w:p>
    <w:p w:rsidR="00725474" w:rsidRPr="00F73E98" w:rsidRDefault="00725474" w:rsidP="00725474">
      <w:pPr>
        <w:tabs>
          <w:tab w:val="left" w:pos="0"/>
        </w:tabs>
        <w:spacing w:line="240" w:lineRule="auto"/>
        <w:ind w:left="360"/>
        <w:rPr>
          <w:rFonts w:ascii="Times New Roman" w:eastAsia="Times New Roman" w:hAnsi="Times New Roman" w:cs="Times New Roman"/>
          <w:sz w:val="24"/>
          <w:szCs w:val="24"/>
          <w:lang w:eastAsia="ru-RU"/>
        </w:rPr>
      </w:pPr>
      <w:r w:rsidRPr="00F73E98">
        <w:rPr>
          <w:rFonts w:ascii="Times New Roman" w:eastAsia="Times New Roman" w:hAnsi="Times New Roman" w:cs="Times New Roman"/>
          <w:b/>
          <w:sz w:val="24"/>
          <w:szCs w:val="24"/>
          <w:lang w:eastAsia="ru-RU"/>
        </w:rPr>
        <w:t xml:space="preserve">Контроль и оценка </w:t>
      </w:r>
      <w:r w:rsidRPr="00F73E98">
        <w:rPr>
          <w:rFonts w:ascii="Times New Roman" w:eastAsia="Times New Roman" w:hAnsi="Times New Roman" w:cs="Times New Roman"/>
          <w:sz w:val="24"/>
          <w:szCs w:val="24"/>
          <w:lang w:eastAsia="ru-RU"/>
        </w:rPr>
        <w:t xml:space="preserve">результатов освоения учебной дисциплины осуществляется преподавателем в процессе проведения тестирования, а также выполнения </w:t>
      </w:r>
      <w:proofErr w:type="gramStart"/>
      <w:r w:rsidRPr="00F73E98">
        <w:rPr>
          <w:rFonts w:ascii="Times New Roman" w:eastAsia="Times New Roman" w:hAnsi="Times New Roman" w:cs="Times New Roman"/>
          <w:sz w:val="24"/>
          <w:szCs w:val="24"/>
          <w:lang w:eastAsia="ru-RU"/>
        </w:rPr>
        <w:t>обучающимися</w:t>
      </w:r>
      <w:proofErr w:type="gramEnd"/>
      <w:r w:rsidRPr="00F73E98">
        <w:rPr>
          <w:rFonts w:ascii="Times New Roman" w:eastAsia="Times New Roman" w:hAnsi="Times New Roman" w:cs="Times New Roman"/>
          <w:sz w:val="24"/>
          <w:szCs w:val="24"/>
          <w:lang w:eastAsia="ru-RU"/>
        </w:rPr>
        <w:t xml:space="preserve"> индивидуальных заданий.</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6"/>
        <w:gridCol w:w="4949"/>
      </w:tblGrid>
      <w:tr w:rsidR="00725474" w:rsidRPr="00F73E98" w:rsidTr="00A324B9">
        <w:tc>
          <w:tcPr>
            <w:tcW w:w="4656"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b/>
                <w:sz w:val="24"/>
                <w:szCs w:val="24"/>
                <w:lang w:eastAsia="ru-RU"/>
              </w:rPr>
            </w:pPr>
            <w:r w:rsidRPr="00F73E98">
              <w:rPr>
                <w:rFonts w:ascii="Times New Roman" w:eastAsia="Times New Roman" w:hAnsi="Times New Roman" w:cs="Times New Roman"/>
                <w:b/>
                <w:sz w:val="24"/>
                <w:szCs w:val="24"/>
                <w:lang w:eastAsia="ru-RU"/>
              </w:rPr>
              <w:t>Результаты обучения</w:t>
            </w:r>
          </w:p>
          <w:p w:rsidR="00725474" w:rsidRPr="00F73E98" w:rsidRDefault="00725474" w:rsidP="00A324B9">
            <w:pPr>
              <w:spacing w:after="0" w:line="240" w:lineRule="auto"/>
              <w:rPr>
                <w:rFonts w:ascii="Times New Roman" w:eastAsia="Times New Roman" w:hAnsi="Times New Roman" w:cs="Times New Roman"/>
                <w:b/>
                <w:sz w:val="24"/>
                <w:szCs w:val="24"/>
                <w:lang w:eastAsia="ru-RU"/>
              </w:rPr>
            </w:pPr>
            <w:r w:rsidRPr="00F73E98">
              <w:rPr>
                <w:rFonts w:ascii="Times New Roman" w:eastAsia="Times New Roman" w:hAnsi="Times New Roman" w:cs="Times New Roman"/>
                <w:b/>
                <w:sz w:val="24"/>
                <w:szCs w:val="24"/>
                <w:lang w:eastAsia="ru-RU"/>
              </w:rPr>
              <w:t>(освоенные умения, освоенные знания)</w:t>
            </w:r>
          </w:p>
        </w:tc>
        <w:tc>
          <w:tcPr>
            <w:tcW w:w="4949"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b/>
                <w:sz w:val="24"/>
                <w:szCs w:val="24"/>
                <w:lang w:eastAsia="ru-RU"/>
              </w:rPr>
            </w:pPr>
            <w:r w:rsidRPr="00F73E98">
              <w:rPr>
                <w:rFonts w:ascii="Times New Roman" w:eastAsia="Times New Roman" w:hAnsi="Times New Roman" w:cs="Times New Roman"/>
                <w:b/>
                <w:sz w:val="24"/>
                <w:szCs w:val="24"/>
                <w:lang w:eastAsia="ru-RU"/>
              </w:rPr>
              <w:t>Формы и методы контроля и оценки результатов обучения</w:t>
            </w:r>
          </w:p>
        </w:tc>
      </w:tr>
      <w:tr w:rsidR="00725474" w:rsidRPr="00F73E98" w:rsidTr="00A324B9">
        <w:tc>
          <w:tcPr>
            <w:tcW w:w="4656"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b/>
                <w:sz w:val="24"/>
                <w:szCs w:val="24"/>
                <w:lang w:eastAsia="ru-RU"/>
              </w:rPr>
            </w:pPr>
            <w:r w:rsidRPr="00F73E98">
              <w:rPr>
                <w:rFonts w:ascii="Times New Roman" w:eastAsia="Times New Roman" w:hAnsi="Times New Roman" w:cs="Times New Roman"/>
                <w:b/>
                <w:sz w:val="24"/>
                <w:szCs w:val="24"/>
                <w:lang w:eastAsia="ru-RU"/>
              </w:rPr>
              <w:t>Умения:</w:t>
            </w:r>
          </w:p>
        </w:tc>
        <w:tc>
          <w:tcPr>
            <w:tcW w:w="4949" w:type="dxa"/>
            <w:tcBorders>
              <w:top w:val="single" w:sz="4" w:space="0" w:color="auto"/>
              <w:left w:val="single" w:sz="4" w:space="0" w:color="auto"/>
              <w:bottom w:val="single" w:sz="4" w:space="0" w:color="auto"/>
              <w:right w:val="single" w:sz="4" w:space="0" w:color="auto"/>
            </w:tcBorders>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p>
        </w:tc>
      </w:tr>
      <w:tr w:rsidR="00725474" w:rsidRPr="00F73E98" w:rsidTr="00A324B9">
        <w:tc>
          <w:tcPr>
            <w:tcW w:w="4656"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 проводить органолептическую оценку качества пищевого сырья и продуктов;</w:t>
            </w:r>
          </w:p>
        </w:tc>
        <w:tc>
          <w:tcPr>
            <w:tcW w:w="4949"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тестовые задания,</w:t>
            </w:r>
          </w:p>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внеаудиторная самостоятельная работа</w:t>
            </w:r>
          </w:p>
        </w:tc>
      </w:tr>
      <w:tr w:rsidR="00725474" w:rsidRPr="00F73E98" w:rsidTr="00A324B9">
        <w:tc>
          <w:tcPr>
            <w:tcW w:w="4656"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 рассчитывать энергетическую ценность блюд;</w:t>
            </w:r>
          </w:p>
        </w:tc>
        <w:tc>
          <w:tcPr>
            <w:tcW w:w="4949"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тестовые задания,</w:t>
            </w:r>
          </w:p>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внеаудиторная самостоятельная работа</w:t>
            </w:r>
          </w:p>
        </w:tc>
      </w:tr>
      <w:tr w:rsidR="00725474" w:rsidRPr="00F73E98" w:rsidTr="00A324B9">
        <w:tc>
          <w:tcPr>
            <w:tcW w:w="4656" w:type="dxa"/>
            <w:tcBorders>
              <w:top w:val="single" w:sz="4" w:space="0" w:color="auto"/>
              <w:left w:val="single" w:sz="4" w:space="0" w:color="auto"/>
              <w:bottom w:val="single" w:sz="4" w:space="0" w:color="auto"/>
              <w:right w:val="single" w:sz="4" w:space="0" w:color="auto"/>
            </w:tcBorders>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 составлять рационы питания.</w:t>
            </w:r>
          </w:p>
          <w:p w:rsidR="00725474" w:rsidRPr="00F73E98" w:rsidRDefault="00725474" w:rsidP="00A324B9">
            <w:pPr>
              <w:spacing w:after="0" w:line="240" w:lineRule="auto"/>
              <w:rPr>
                <w:rFonts w:ascii="Times New Roman" w:eastAsia="Times New Roman" w:hAnsi="Times New Roman" w:cs="Times New Roman"/>
                <w:sz w:val="24"/>
                <w:szCs w:val="24"/>
                <w:lang w:eastAsia="ru-RU"/>
              </w:rPr>
            </w:pPr>
          </w:p>
        </w:tc>
        <w:tc>
          <w:tcPr>
            <w:tcW w:w="4949"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тестовые задания,</w:t>
            </w:r>
          </w:p>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внеаудиторная самостоятельная работа</w:t>
            </w:r>
          </w:p>
        </w:tc>
      </w:tr>
      <w:tr w:rsidR="00725474" w:rsidRPr="00F73E98" w:rsidTr="00A324B9">
        <w:tc>
          <w:tcPr>
            <w:tcW w:w="4656"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b/>
                <w:sz w:val="24"/>
                <w:szCs w:val="24"/>
                <w:lang w:eastAsia="ru-RU"/>
              </w:rPr>
            </w:pPr>
            <w:r w:rsidRPr="00F73E98">
              <w:rPr>
                <w:rFonts w:ascii="Times New Roman" w:eastAsia="Times New Roman" w:hAnsi="Times New Roman" w:cs="Times New Roman"/>
                <w:b/>
                <w:sz w:val="24"/>
                <w:szCs w:val="24"/>
                <w:lang w:eastAsia="ru-RU"/>
              </w:rPr>
              <w:t xml:space="preserve">Знания: </w:t>
            </w:r>
          </w:p>
        </w:tc>
        <w:tc>
          <w:tcPr>
            <w:tcW w:w="4949" w:type="dxa"/>
            <w:tcBorders>
              <w:top w:val="single" w:sz="4" w:space="0" w:color="auto"/>
              <w:left w:val="single" w:sz="4" w:space="0" w:color="auto"/>
              <w:bottom w:val="single" w:sz="4" w:space="0" w:color="auto"/>
              <w:right w:val="single" w:sz="4" w:space="0" w:color="auto"/>
            </w:tcBorders>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p>
        </w:tc>
      </w:tr>
      <w:tr w:rsidR="00725474" w:rsidRPr="00F73E98" w:rsidTr="00A324B9">
        <w:tc>
          <w:tcPr>
            <w:tcW w:w="4656" w:type="dxa"/>
            <w:tcBorders>
              <w:top w:val="single" w:sz="4" w:space="0" w:color="auto"/>
              <w:left w:val="single" w:sz="4" w:space="0" w:color="auto"/>
              <w:bottom w:val="single" w:sz="4" w:space="0" w:color="auto"/>
              <w:right w:val="single" w:sz="4" w:space="0" w:color="auto"/>
            </w:tcBorders>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 xml:space="preserve">- роль пищи для организма человека; </w:t>
            </w:r>
          </w:p>
          <w:p w:rsidR="00725474" w:rsidRPr="00F73E98" w:rsidRDefault="00725474" w:rsidP="00A324B9">
            <w:pPr>
              <w:spacing w:after="0" w:line="240" w:lineRule="auto"/>
              <w:rPr>
                <w:rFonts w:ascii="Times New Roman" w:eastAsia="Times New Roman" w:hAnsi="Times New Roman" w:cs="Times New Roman"/>
                <w:sz w:val="24"/>
                <w:szCs w:val="24"/>
                <w:lang w:eastAsia="ru-RU"/>
              </w:rPr>
            </w:pPr>
          </w:p>
        </w:tc>
        <w:tc>
          <w:tcPr>
            <w:tcW w:w="4949"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устный опрос, тестирование</w:t>
            </w:r>
          </w:p>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внеаудиторная самостоятельная работа</w:t>
            </w:r>
          </w:p>
        </w:tc>
      </w:tr>
      <w:tr w:rsidR="00725474" w:rsidRPr="00F73E98" w:rsidTr="00A324B9">
        <w:tc>
          <w:tcPr>
            <w:tcW w:w="4656"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 xml:space="preserve">- основные процессы обмена веществ в организме; </w:t>
            </w:r>
          </w:p>
        </w:tc>
        <w:tc>
          <w:tcPr>
            <w:tcW w:w="4949"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устный опрос, тестирование</w:t>
            </w:r>
          </w:p>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внеаудиторная самостоятельная работа</w:t>
            </w:r>
          </w:p>
        </w:tc>
      </w:tr>
      <w:tr w:rsidR="00725474" w:rsidRPr="00F73E98" w:rsidTr="00A324B9">
        <w:tc>
          <w:tcPr>
            <w:tcW w:w="4656" w:type="dxa"/>
            <w:tcBorders>
              <w:top w:val="single" w:sz="4" w:space="0" w:color="auto"/>
              <w:left w:val="single" w:sz="4" w:space="0" w:color="auto"/>
              <w:bottom w:val="single" w:sz="4" w:space="0" w:color="auto"/>
              <w:right w:val="single" w:sz="4" w:space="0" w:color="auto"/>
            </w:tcBorders>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 xml:space="preserve">- суточный расход энергии; </w:t>
            </w:r>
          </w:p>
          <w:p w:rsidR="00725474" w:rsidRPr="00F73E98" w:rsidRDefault="00725474" w:rsidP="00A324B9">
            <w:pPr>
              <w:spacing w:after="0" w:line="240" w:lineRule="auto"/>
              <w:rPr>
                <w:rFonts w:ascii="Times New Roman" w:eastAsia="Times New Roman" w:hAnsi="Times New Roman" w:cs="Times New Roman"/>
                <w:sz w:val="24"/>
                <w:szCs w:val="24"/>
                <w:lang w:eastAsia="ru-RU"/>
              </w:rPr>
            </w:pPr>
          </w:p>
        </w:tc>
        <w:tc>
          <w:tcPr>
            <w:tcW w:w="4949"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устный опрос, тестирование</w:t>
            </w:r>
          </w:p>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внеаудиторная самостоятельная работа</w:t>
            </w:r>
          </w:p>
        </w:tc>
      </w:tr>
      <w:tr w:rsidR="00725474" w:rsidRPr="00F73E98" w:rsidTr="00A324B9">
        <w:tc>
          <w:tcPr>
            <w:tcW w:w="4656"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 xml:space="preserve">- состав, физиологическое значение, энергетическую и пищевую ценность различных продуктов питания; </w:t>
            </w:r>
          </w:p>
        </w:tc>
        <w:tc>
          <w:tcPr>
            <w:tcW w:w="4949"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тестовые задания,</w:t>
            </w:r>
          </w:p>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внеаудиторная самостоятельная работа</w:t>
            </w:r>
          </w:p>
        </w:tc>
      </w:tr>
      <w:tr w:rsidR="00725474" w:rsidRPr="00F73E98" w:rsidTr="00A324B9">
        <w:tc>
          <w:tcPr>
            <w:tcW w:w="4656"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 xml:space="preserve">- роль питательных и минеральных веществ, витаминов, микроэлементов и воды в структуре питания; </w:t>
            </w:r>
          </w:p>
        </w:tc>
        <w:tc>
          <w:tcPr>
            <w:tcW w:w="4949"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тестовые задания,</w:t>
            </w:r>
          </w:p>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внеаудиторная самостоятельная работа</w:t>
            </w:r>
          </w:p>
        </w:tc>
      </w:tr>
      <w:tr w:rsidR="00725474" w:rsidRPr="00F73E98" w:rsidTr="00A324B9">
        <w:tc>
          <w:tcPr>
            <w:tcW w:w="4656"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 xml:space="preserve">- усвояемость пищи, влияющие на нее факторы; </w:t>
            </w:r>
          </w:p>
        </w:tc>
        <w:tc>
          <w:tcPr>
            <w:tcW w:w="4949"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устный опрос, тестирование</w:t>
            </w:r>
          </w:p>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внеаудиторная самостоятельная работа</w:t>
            </w:r>
          </w:p>
        </w:tc>
      </w:tr>
      <w:tr w:rsidR="00725474" w:rsidRPr="00F73E98" w:rsidTr="00A324B9">
        <w:tc>
          <w:tcPr>
            <w:tcW w:w="4656"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 xml:space="preserve">- понятие рациона питания; </w:t>
            </w:r>
          </w:p>
        </w:tc>
        <w:tc>
          <w:tcPr>
            <w:tcW w:w="4949"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тестовые задания,</w:t>
            </w:r>
          </w:p>
        </w:tc>
      </w:tr>
      <w:tr w:rsidR="00725474" w:rsidRPr="00F73E98" w:rsidTr="00A324B9">
        <w:tc>
          <w:tcPr>
            <w:tcW w:w="4656"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 xml:space="preserve">- суточная норма потребности человека в питательных веществах; </w:t>
            </w:r>
          </w:p>
        </w:tc>
        <w:tc>
          <w:tcPr>
            <w:tcW w:w="4949"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тестовые задания,</w:t>
            </w:r>
          </w:p>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внеаудиторная самостоятельная работа</w:t>
            </w:r>
          </w:p>
        </w:tc>
      </w:tr>
      <w:tr w:rsidR="00725474" w:rsidRPr="00F73E98" w:rsidTr="00A324B9">
        <w:tc>
          <w:tcPr>
            <w:tcW w:w="4656"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 общие требования к качеству сырья и продуктов;</w:t>
            </w:r>
          </w:p>
        </w:tc>
        <w:tc>
          <w:tcPr>
            <w:tcW w:w="4949"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тестовые задания,</w:t>
            </w:r>
          </w:p>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внеаудиторная самостоятельная работа</w:t>
            </w:r>
          </w:p>
        </w:tc>
      </w:tr>
      <w:tr w:rsidR="00725474" w:rsidRPr="00F73E98" w:rsidTr="00A324B9">
        <w:tc>
          <w:tcPr>
            <w:tcW w:w="4656"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 условия хранения, упаковки, транспортирования и реализации различных видов продовольственных товаров.</w:t>
            </w:r>
          </w:p>
        </w:tc>
        <w:tc>
          <w:tcPr>
            <w:tcW w:w="4949" w:type="dxa"/>
            <w:tcBorders>
              <w:top w:val="single" w:sz="4" w:space="0" w:color="auto"/>
              <w:left w:val="single" w:sz="4" w:space="0" w:color="auto"/>
              <w:bottom w:val="single" w:sz="4" w:space="0" w:color="auto"/>
              <w:right w:val="single" w:sz="4" w:space="0" w:color="auto"/>
            </w:tcBorders>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тестовые задания,</w:t>
            </w:r>
          </w:p>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внеаудиторная самостоятельная работа</w:t>
            </w:r>
          </w:p>
        </w:tc>
      </w:tr>
    </w:tbl>
    <w:p w:rsidR="00725474" w:rsidRPr="00F73E98" w:rsidRDefault="00725474" w:rsidP="00725474">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 xml:space="preserve">Оценка индивидуальных образовательных достижений по результатам текущего контроля производится в соответствии с </w:t>
      </w:r>
      <w:r>
        <w:rPr>
          <w:rFonts w:ascii="Times New Roman" w:eastAsia="Times New Roman" w:hAnsi="Times New Roman" w:cs="Times New Roman"/>
          <w:sz w:val="24"/>
          <w:szCs w:val="24"/>
          <w:lang w:eastAsia="ru-RU"/>
        </w:rPr>
        <w:t>универсальной шкалой (таблица).</w:t>
      </w:r>
    </w:p>
    <w:tbl>
      <w:tblPr>
        <w:tblW w:w="7995" w:type="dxa"/>
        <w:tblCellSpacing w:w="0" w:type="dxa"/>
        <w:tblInd w:w="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00"/>
        <w:gridCol w:w="2325"/>
        <w:gridCol w:w="2970"/>
      </w:tblGrid>
      <w:tr w:rsidR="00725474" w:rsidRPr="00F73E98" w:rsidTr="00A324B9">
        <w:trPr>
          <w:tblCellSpacing w:w="0" w:type="dxa"/>
        </w:trPr>
        <w:tc>
          <w:tcPr>
            <w:tcW w:w="2700" w:type="dxa"/>
            <w:vMerge w:val="restart"/>
            <w:vAlign w:val="center"/>
            <w:hideMark/>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b/>
                <w:bCs/>
                <w:sz w:val="24"/>
                <w:szCs w:val="24"/>
                <w:lang w:eastAsia="ru-RU"/>
              </w:rPr>
              <w:t>Процент результативности (правильных ответов)</w:t>
            </w:r>
          </w:p>
        </w:tc>
        <w:tc>
          <w:tcPr>
            <w:tcW w:w="5295" w:type="dxa"/>
            <w:gridSpan w:val="2"/>
            <w:vAlign w:val="center"/>
            <w:hideMark/>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b/>
                <w:bCs/>
                <w:sz w:val="24"/>
                <w:szCs w:val="24"/>
                <w:lang w:eastAsia="ru-RU"/>
              </w:rPr>
              <w:t>Качественная оценка индивидуальных образовательных достижений</w:t>
            </w:r>
          </w:p>
        </w:tc>
      </w:tr>
      <w:tr w:rsidR="00725474" w:rsidRPr="00F73E98" w:rsidTr="00A324B9">
        <w:trPr>
          <w:tblCellSpacing w:w="0" w:type="dxa"/>
        </w:trPr>
        <w:tc>
          <w:tcPr>
            <w:tcW w:w="0" w:type="auto"/>
            <w:vMerge/>
            <w:vAlign w:val="center"/>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p>
        </w:tc>
        <w:tc>
          <w:tcPr>
            <w:tcW w:w="2325" w:type="dxa"/>
            <w:vAlign w:val="center"/>
            <w:hideMark/>
          </w:tcPr>
          <w:p w:rsidR="00725474" w:rsidRPr="00F73E98" w:rsidRDefault="00725474" w:rsidP="00A324B9">
            <w:pPr>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b/>
                <w:bCs/>
                <w:sz w:val="24"/>
                <w:szCs w:val="24"/>
                <w:lang w:eastAsia="ru-RU"/>
              </w:rPr>
              <w:t>балл (отметка)</w:t>
            </w:r>
          </w:p>
        </w:tc>
        <w:tc>
          <w:tcPr>
            <w:tcW w:w="2970" w:type="dxa"/>
            <w:vAlign w:val="center"/>
            <w:hideMark/>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b/>
                <w:bCs/>
                <w:sz w:val="24"/>
                <w:szCs w:val="24"/>
                <w:lang w:eastAsia="ru-RU"/>
              </w:rPr>
              <w:t>вербальный аналог</w:t>
            </w:r>
          </w:p>
        </w:tc>
      </w:tr>
      <w:tr w:rsidR="00725474" w:rsidRPr="00F73E98" w:rsidTr="00A324B9">
        <w:trPr>
          <w:tblCellSpacing w:w="0" w:type="dxa"/>
        </w:trPr>
        <w:tc>
          <w:tcPr>
            <w:tcW w:w="2700" w:type="dxa"/>
            <w:vAlign w:val="center"/>
            <w:hideMark/>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90 ÷ 100</w:t>
            </w:r>
          </w:p>
        </w:tc>
        <w:tc>
          <w:tcPr>
            <w:tcW w:w="2325" w:type="dxa"/>
            <w:vAlign w:val="center"/>
            <w:hideMark/>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5</w:t>
            </w:r>
          </w:p>
        </w:tc>
        <w:tc>
          <w:tcPr>
            <w:tcW w:w="2970" w:type="dxa"/>
            <w:hideMark/>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отлично</w:t>
            </w:r>
          </w:p>
        </w:tc>
      </w:tr>
      <w:tr w:rsidR="00725474" w:rsidRPr="00F73E98" w:rsidTr="00A324B9">
        <w:trPr>
          <w:tblCellSpacing w:w="0" w:type="dxa"/>
        </w:trPr>
        <w:tc>
          <w:tcPr>
            <w:tcW w:w="2700" w:type="dxa"/>
            <w:vAlign w:val="center"/>
            <w:hideMark/>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80 ÷ 89</w:t>
            </w:r>
          </w:p>
        </w:tc>
        <w:tc>
          <w:tcPr>
            <w:tcW w:w="2325" w:type="dxa"/>
            <w:vAlign w:val="center"/>
            <w:hideMark/>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4</w:t>
            </w:r>
          </w:p>
        </w:tc>
        <w:tc>
          <w:tcPr>
            <w:tcW w:w="2970" w:type="dxa"/>
            <w:hideMark/>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хорошо</w:t>
            </w:r>
          </w:p>
        </w:tc>
      </w:tr>
      <w:tr w:rsidR="00725474" w:rsidRPr="00F73E98" w:rsidTr="00A324B9">
        <w:trPr>
          <w:tblCellSpacing w:w="0" w:type="dxa"/>
        </w:trPr>
        <w:tc>
          <w:tcPr>
            <w:tcW w:w="2700" w:type="dxa"/>
            <w:vAlign w:val="center"/>
            <w:hideMark/>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70 ÷ 79</w:t>
            </w:r>
          </w:p>
        </w:tc>
        <w:tc>
          <w:tcPr>
            <w:tcW w:w="2325" w:type="dxa"/>
            <w:vAlign w:val="center"/>
            <w:hideMark/>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3</w:t>
            </w:r>
          </w:p>
        </w:tc>
        <w:tc>
          <w:tcPr>
            <w:tcW w:w="2970" w:type="dxa"/>
            <w:hideMark/>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удовлетворительно</w:t>
            </w:r>
          </w:p>
        </w:tc>
      </w:tr>
      <w:tr w:rsidR="00725474" w:rsidRPr="00F73E98" w:rsidTr="00A324B9">
        <w:trPr>
          <w:tblCellSpacing w:w="0" w:type="dxa"/>
        </w:trPr>
        <w:tc>
          <w:tcPr>
            <w:tcW w:w="2700" w:type="dxa"/>
            <w:vAlign w:val="center"/>
            <w:hideMark/>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менее 70</w:t>
            </w:r>
          </w:p>
        </w:tc>
        <w:tc>
          <w:tcPr>
            <w:tcW w:w="2325" w:type="dxa"/>
            <w:vAlign w:val="center"/>
            <w:hideMark/>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2</w:t>
            </w:r>
          </w:p>
        </w:tc>
        <w:tc>
          <w:tcPr>
            <w:tcW w:w="2970" w:type="dxa"/>
            <w:hideMark/>
          </w:tcPr>
          <w:p w:rsidR="00725474" w:rsidRPr="00F73E98" w:rsidRDefault="00725474"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не удовлетворительно</w:t>
            </w:r>
          </w:p>
        </w:tc>
      </w:tr>
    </w:tbl>
    <w:p w:rsidR="00375FEE" w:rsidRPr="008415D2" w:rsidRDefault="00375FEE" w:rsidP="00462CB0">
      <w:pPr>
        <w:pStyle w:val="af6"/>
        <w:numPr>
          <w:ilvl w:val="3"/>
          <w:numId w:val="24"/>
        </w:numPr>
        <w:tabs>
          <w:tab w:val="left" w:pos="0"/>
        </w:tabs>
        <w:spacing w:after="0"/>
        <w:ind w:left="0" w:firstLine="709"/>
        <w:rPr>
          <w:rFonts w:ascii="Times New Roman" w:eastAsia="Times New Roman" w:hAnsi="Times New Roman" w:cs="Times New Roman"/>
          <w:b/>
          <w:sz w:val="28"/>
          <w:szCs w:val="28"/>
          <w:lang w:eastAsia="ru-RU"/>
        </w:rPr>
      </w:pPr>
      <w:r w:rsidRPr="008415D2">
        <w:rPr>
          <w:rFonts w:ascii="Times New Roman" w:eastAsia="Times New Roman" w:hAnsi="Times New Roman" w:cs="Times New Roman"/>
          <w:b/>
          <w:sz w:val="28"/>
          <w:szCs w:val="28"/>
          <w:lang w:eastAsia="ru-RU"/>
        </w:rPr>
        <w:lastRenderedPageBreak/>
        <w:t>ПАСПОРТ  ПРОГРАММЫ УЧЕБНОЙ ДИСЦИПЛИНЫ</w:t>
      </w:r>
    </w:p>
    <w:p w:rsidR="00375FEE" w:rsidRPr="00375FEE" w:rsidRDefault="00375FEE" w:rsidP="008415D2">
      <w:pPr>
        <w:tabs>
          <w:tab w:val="left" w:pos="0"/>
        </w:tabs>
        <w:spacing w:after="0"/>
        <w:ind w:firstLine="709"/>
        <w:rPr>
          <w:rFonts w:ascii="Times New Roman" w:eastAsia="Times New Roman" w:hAnsi="Times New Roman" w:cs="Times New Roman"/>
          <w:b/>
          <w:sz w:val="28"/>
          <w:szCs w:val="28"/>
          <w:lang w:eastAsia="ru-RU"/>
        </w:rPr>
      </w:pPr>
      <w:r w:rsidRPr="00375FEE">
        <w:rPr>
          <w:rFonts w:ascii="Times New Roman" w:eastAsia="Times New Roman" w:hAnsi="Times New Roman" w:cs="Times New Roman"/>
          <w:b/>
          <w:sz w:val="28"/>
          <w:szCs w:val="28"/>
          <w:lang w:eastAsia="ru-RU"/>
        </w:rPr>
        <w:t>«Техническое оснащение и организация рабочего места»</w:t>
      </w: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462CB0">
      <w:pPr>
        <w:numPr>
          <w:ilvl w:val="1"/>
          <w:numId w:val="24"/>
        </w:numPr>
        <w:tabs>
          <w:tab w:val="num" w:pos="792"/>
        </w:tabs>
        <w:spacing w:after="0"/>
        <w:ind w:left="0" w:firstLine="709"/>
        <w:jc w:val="both"/>
        <w:rPr>
          <w:rFonts w:ascii="Times New Roman" w:eastAsia="Times New Roman" w:hAnsi="Times New Roman" w:cs="Times New Roman"/>
          <w:b/>
          <w:sz w:val="28"/>
          <w:szCs w:val="28"/>
          <w:lang w:eastAsia="ru-RU"/>
        </w:rPr>
      </w:pPr>
      <w:r w:rsidRPr="00375FEE">
        <w:rPr>
          <w:rFonts w:ascii="Times New Roman" w:eastAsia="Times New Roman" w:hAnsi="Times New Roman" w:cs="Times New Roman"/>
          <w:b/>
          <w:sz w:val="28"/>
          <w:szCs w:val="28"/>
          <w:lang w:eastAsia="ru-RU"/>
        </w:rPr>
        <w:t>Область применения  программы</w:t>
      </w:r>
    </w:p>
    <w:p w:rsidR="00375FEE" w:rsidRPr="00375FEE" w:rsidRDefault="00375FEE" w:rsidP="00375FEE">
      <w:pPr>
        <w:tabs>
          <w:tab w:val="num" w:pos="0"/>
        </w:tabs>
        <w:spacing w:after="0"/>
        <w:ind w:firstLine="709"/>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 xml:space="preserve">      Рабочая учебная программа учебной дисциплины является частью профессиональной образовательной программы профессиональной подготовки учащихся по профессии </w:t>
      </w:r>
      <w:r w:rsidRPr="00375FEE">
        <w:rPr>
          <w:rFonts w:ascii="Times New Roman" w:eastAsia="Times New Roman" w:hAnsi="Times New Roman" w:cs="Times New Roman"/>
          <w:b/>
          <w:sz w:val="28"/>
          <w:szCs w:val="28"/>
          <w:lang w:eastAsia="ru-RU"/>
        </w:rPr>
        <w:t>16675 Повар</w:t>
      </w:r>
      <w:r w:rsidRPr="00375FEE">
        <w:rPr>
          <w:rFonts w:ascii="Times New Roman" w:eastAsia="Times New Roman" w:hAnsi="Times New Roman" w:cs="Times New Roman"/>
          <w:sz w:val="28"/>
          <w:szCs w:val="28"/>
          <w:lang w:eastAsia="ru-RU"/>
        </w:rPr>
        <w:t>.</w:t>
      </w:r>
    </w:p>
    <w:p w:rsidR="00375FEE" w:rsidRPr="00375FEE" w:rsidRDefault="00375FEE" w:rsidP="00375FEE">
      <w:pPr>
        <w:tabs>
          <w:tab w:val="num" w:pos="0"/>
        </w:tabs>
        <w:spacing w:after="0"/>
        <w:ind w:firstLine="709"/>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b/>
          <w:sz w:val="28"/>
          <w:szCs w:val="28"/>
          <w:lang w:eastAsia="ru-RU"/>
        </w:rPr>
        <w:t>1.2. Место учебной дисциплины в структуре основной профессиональной образовательной программы:</w:t>
      </w:r>
    </w:p>
    <w:p w:rsidR="00375FEE" w:rsidRPr="00375FEE" w:rsidRDefault="00375FEE" w:rsidP="00375FEE">
      <w:pPr>
        <w:tabs>
          <w:tab w:val="num" w:pos="0"/>
        </w:tabs>
        <w:spacing w:after="0"/>
        <w:ind w:firstLine="709"/>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 xml:space="preserve">Учебная дисциплина входит в общепрофессиональный цикл. </w:t>
      </w:r>
    </w:p>
    <w:p w:rsidR="00375FEE" w:rsidRPr="00375FEE" w:rsidRDefault="00375FEE" w:rsidP="00375FEE">
      <w:pPr>
        <w:tabs>
          <w:tab w:val="num" w:pos="0"/>
        </w:tabs>
        <w:spacing w:after="0"/>
        <w:ind w:firstLine="709"/>
        <w:jc w:val="both"/>
        <w:rPr>
          <w:rFonts w:ascii="Times New Roman" w:eastAsia="Times New Roman" w:hAnsi="Times New Roman" w:cs="Times New Roman"/>
          <w:sz w:val="28"/>
          <w:szCs w:val="28"/>
          <w:lang w:eastAsia="ru-RU"/>
        </w:rPr>
      </w:pPr>
    </w:p>
    <w:p w:rsidR="00375FEE" w:rsidRPr="00375FEE" w:rsidRDefault="00375FEE" w:rsidP="00375FEE">
      <w:pPr>
        <w:tabs>
          <w:tab w:val="num" w:pos="0"/>
        </w:tabs>
        <w:spacing w:after="0"/>
        <w:ind w:firstLine="709"/>
        <w:jc w:val="both"/>
        <w:rPr>
          <w:rFonts w:ascii="Times New Roman" w:eastAsia="Times New Roman" w:hAnsi="Times New Roman" w:cs="Times New Roman"/>
          <w:b/>
          <w:sz w:val="28"/>
          <w:szCs w:val="28"/>
          <w:lang w:eastAsia="ru-RU"/>
        </w:rPr>
      </w:pPr>
      <w:r w:rsidRPr="00375FEE">
        <w:rPr>
          <w:rFonts w:ascii="Times New Roman" w:eastAsia="Times New Roman" w:hAnsi="Times New Roman" w:cs="Times New Roman"/>
          <w:b/>
          <w:sz w:val="28"/>
          <w:szCs w:val="28"/>
          <w:lang w:eastAsia="ru-RU"/>
        </w:rPr>
        <w:t>1.3. Цели и задачи учебной дисциплины – требования к результатам освоения дисциплины.</w:t>
      </w:r>
    </w:p>
    <w:p w:rsidR="00375FEE" w:rsidRPr="00375FEE" w:rsidRDefault="00375FEE" w:rsidP="00375FEE">
      <w:pPr>
        <w:shd w:val="clear" w:color="auto" w:fill="FFFFFF"/>
        <w:tabs>
          <w:tab w:val="num" w:pos="0"/>
        </w:tabs>
        <w:spacing w:after="0"/>
        <w:ind w:firstLine="709"/>
        <w:jc w:val="both"/>
        <w:rPr>
          <w:rFonts w:ascii="Calibri" w:eastAsia="Times New Roman" w:hAnsi="Calibri" w:cs="Calibri"/>
          <w:b/>
          <w:color w:val="000000"/>
          <w:sz w:val="28"/>
          <w:szCs w:val="28"/>
          <w:lang w:eastAsia="ru-RU"/>
        </w:rPr>
      </w:pPr>
      <w:r w:rsidRPr="00375FEE">
        <w:rPr>
          <w:rFonts w:ascii="Times New Roman" w:eastAsia="Times New Roman" w:hAnsi="Times New Roman" w:cs="Times New Roman"/>
          <w:color w:val="000000"/>
          <w:sz w:val="28"/>
          <w:szCs w:val="28"/>
          <w:lang w:eastAsia="ru-RU"/>
        </w:rPr>
        <w:t xml:space="preserve">В результате освоения дисциплины обучающийся должен </w:t>
      </w:r>
      <w:r w:rsidRPr="00375FEE">
        <w:rPr>
          <w:rFonts w:ascii="Times New Roman" w:eastAsia="Times New Roman" w:hAnsi="Times New Roman" w:cs="Times New Roman"/>
          <w:b/>
          <w:color w:val="000000"/>
          <w:sz w:val="28"/>
          <w:szCs w:val="28"/>
          <w:lang w:eastAsia="ru-RU"/>
        </w:rPr>
        <w:t>уметь:</w:t>
      </w:r>
    </w:p>
    <w:p w:rsidR="00375FEE" w:rsidRPr="00375FEE" w:rsidRDefault="00375FEE" w:rsidP="00375FEE">
      <w:pPr>
        <w:shd w:val="clear" w:color="auto" w:fill="FFFFFF"/>
        <w:tabs>
          <w:tab w:val="num" w:pos="0"/>
        </w:tabs>
        <w:spacing w:after="0"/>
        <w:jc w:val="both"/>
        <w:rPr>
          <w:rFonts w:ascii="Calibri" w:eastAsia="Times New Roman" w:hAnsi="Calibri" w:cs="Calibri"/>
          <w:color w:val="000000"/>
          <w:sz w:val="28"/>
          <w:szCs w:val="28"/>
          <w:lang w:eastAsia="ru-RU"/>
        </w:rPr>
      </w:pPr>
      <w:r w:rsidRPr="00375FEE">
        <w:rPr>
          <w:rFonts w:ascii="Times New Roman" w:eastAsia="Times New Roman" w:hAnsi="Times New Roman" w:cs="Times New Roman"/>
          <w:color w:val="000000"/>
          <w:sz w:val="28"/>
          <w:szCs w:val="28"/>
          <w:lang w:eastAsia="ru-RU"/>
        </w:rPr>
        <w:t>- организовывать рабочее место в соответствии с видами изготовляемых блюд;</w:t>
      </w:r>
    </w:p>
    <w:p w:rsidR="00375FEE" w:rsidRPr="00375FEE" w:rsidRDefault="00375FEE" w:rsidP="00375FEE">
      <w:pPr>
        <w:shd w:val="clear" w:color="auto" w:fill="FFFFFF"/>
        <w:tabs>
          <w:tab w:val="num" w:pos="0"/>
        </w:tabs>
        <w:spacing w:after="0"/>
        <w:jc w:val="both"/>
        <w:rPr>
          <w:rFonts w:ascii="Calibri" w:eastAsia="Times New Roman" w:hAnsi="Calibri" w:cs="Calibri"/>
          <w:color w:val="000000"/>
          <w:sz w:val="28"/>
          <w:szCs w:val="28"/>
          <w:lang w:eastAsia="ru-RU"/>
        </w:rPr>
      </w:pPr>
      <w:r w:rsidRPr="00375FEE">
        <w:rPr>
          <w:rFonts w:ascii="Times New Roman" w:eastAsia="Times New Roman" w:hAnsi="Times New Roman" w:cs="Times New Roman"/>
          <w:color w:val="000000"/>
          <w:sz w:val="28"/>
          <w:szCs w:val="28"/>
          <w:lang w:eastAsia="ru-RU"/>
        </w:rPr>
        <w:t>подбирать необходимое технологическое оборудование и производственный инвентарь;</w:t>
      </w:r>
    </w:p>
    <w:p w:rsidR="00375FEE" w:rsidRPr="00375FEE" w:rsidRDefault="00375FEE" w:rsidP="00375FEE">
      <w:pPr>
        <w:shd w:val="clear" w:color="auto" w:fill="FFFFFF"/>
        <w:tabs>
          <w:tab w:val="num" w:pos="0"/>
        </w:tabs>
        <w:spacing w:after="0"/>
        <w:jc w:val="both"/>
        <w:rPr>
          <w:rFonts w:ascii="Calibri" w:eastAsia="Times New Roman" w:hAnsi="Calibri" w:cs="Calibri"/>
          <w:color w:val="000000"/>
          <w:sz w:val="28"/>
          <w:szCs w:val="28"/>
          <w:lang w:eastAsia="ru-RU"/>
        </w:rPr>
      </w:pPr>
      <w:r w:rsidRPr="00375FEE">
        <w:rPr>
          <w:rFonts w:ascii="Times New Roman" w:eastAsia="Times New Roman" w:hAnsi="Times New Roman" w:cs="Times New Roman"/>
          <w:color w:val="000000"/>
          <w:sz w:val="28"/>
          <w:szCs w:val="28"/>
          <w:lang w:eastAsia="ru-RU"/>
        </w:rPr>
        <w:t>- обслуживать основное технологическое оборудование и производственный инвентарь кулинарного и кондитерского производства;</w:t>
      </w:r>
    </w:p>
    <w:p w:rsidR="00375FEE" w:rsidRPr="00375FEE" w:rsidRDefault="00375FEE" w:rsidP="00375FEE">
      <w:pPr>
        <w:shd w:val="clear" w:color="auto" w:fill="FFFFFF"/>
        <w:tabs>
          <w:tab w:val="num" w:pos="0"/>
        </w:tabs>
        <w:spacing w:after="0"/>
        <w:jc w:val="both"/>
        <w:rPr>
          <w:rFonts w:ascii="Calibri" w:eastAsia="Times New Roman" w:hAnsi="Calibri" w:cs="Calibri"/>
          <w:color w:val="000000"/>
          <w:sz w:val="28"/>
          <w:szCs w:val="28"/>
          <w:lang w:eastAsia="ru-RU"/>
        </w:rPr>
      </w:pPr>
      <w:r w:rsidRPr="00375FEE">
        <w:rPr>
          <w:rFonts w:ascii="Times New Roman" w:eastAsia="Times New Roman" w:hAnsi="Times New Roman" w:cs="Times New Roman"/>
          <w:color w:val="000000"/>
          <w:sz w:val="28"/>
          <w:szCs w:val="28"/>
          <w:lang w:eastAsia="ru-RU"/>
        </w:rPr>
        <w:t>- производить мелкий ремонт основного технологического оборудования, кулинарного и кондитерского производства;</w:t>
      </w:r>
    </w:p>
    <w:p w:rsidR="00375FEE" w:rsidRPr="00375FEE" w:rsidRDefault="00375FEE" w:rsidP="00375FEE">
      <w:pPr>
        <w:shd w:val="clear" w:color="auto" w:fill="FFFFFF"/>
        <w:tabs>
          <w:tab w:val="num" w:pos="0"/>
        </w:tabs>
        <w:spacing w:after="0"/>
        <w:jc w:val="both"/>
        <w:rPr>
          <w:rFonts w:ascii="Calibri" w:eastAsia="Times New Roman" w:hAnsi="Calibri" w:cs="Calibri"/>
          <w:color w:val="000000"/>
          <w:sz w:val="28"/>
          <w:szCs w:val="28"/>
          <w:lang w:eastAsia="ru-RU"/>
        </w:rPr>
      </w:pPr>
      <w:r w:rsidRPr="00375FEE">
        <w:rPr>
          <w:rFonts w:ascii="Times New Roman" w:eastAsia="Times New Roman" w:hAnsi="Times New Roman" w:cs="Times New Roman"/>
          <w:color w:val="000000"/>
          <w:sz w:val="28"/>
          <w:szCs w:val="28"/>
          <w:lang w:eastAsia="ru-RU"/>
        </w:rPr>
        <w:t>- проводить отпуск готовой кулинарной продукции в соответствии с правилами оказания услуг общественного питания;</w:t>
      </w:r>
    </w:p>
    <w:p w:rsidR="00375FEE" w:rsidRPr="00375FEE" w:rsidRDefault="00375FEE" w:rsidP="00375FEE">
      <w:pPr>
        <w:shd w:val="clear" w:color="auto" w:fill="FFFFFF"/>
        <w:tabs>
          <w:tab w:val="num" w:pos="0"/>
        </w:tabs>
        <w:spacing w:after="0"/>
        <w:jc w:val="both"/>
        <w:rPr>
          <w:rFonts w:ascii="Calibri" w:eastAsia="Times New Roman" w:hAnsi="Calibri" w:cs="Calibri"/>
          <w:color w:val="000000"/>
          <w:sz w:val="28"/>
          <w:szCs w:val="28"/>
          <w:lang w:eastAsia="ru-RU"/>
        </w:rPr>
      </w:pPr>
      <w:r w:rsidRPr="00375FEE">
        <w:rPr>
          <w:rFonts w:ascii="Times New Roman" w:eastAsia="Times New Roman" w:hAnsi="Times New Roman" w:cs="Times New Roman"/>
          <w:color w:val="000000"/>
          <w:sz w:val="28"/>
          <w:szCs w:val="28"/>
          <w:lang w:eastAsia="ru-RU"/>
        </w:rPr>
        <w:t xml:space="preserve">В результате освоения дисциплины обучающийся должен </w:t>
      </w:r>
      <w:r w:rsidRPr="00375FEE">
        <w:rPr>
          <w:rFonts w:ascii="Times New Roman" w:eastAsia="Times New Roman" w:hAnsi="Times New Roman" w:cs="Times New Roman"/>
          <w:b/>
          <w:color w:val="000000"/>
          <w:sz w:val="28"/>
          <w:szCs w:val="28"/>
          <w:lang w:eastAsia="ru-RU"/>
        </w:rPr>
        <w:t>знать</w:t>
      </w:r>
    </w:p>
    <w:p w:rsidR="00375FEE" w:rsidRPr="00375FEE" w:rsidRDefault="00375FEE" w:rsidP="00375FEE">
      <w:pPr>
        <w:shd w:val="clear" w:color="auto" w:fill="FFFFFF"/>
        <w:tabs>
          <w:tab w:val="num" w:pos="0"/>
        </w:tabs>
        <w:spacing w:after="0"/>
        <w:jc w:val="both"/>
        <w:rPr>
          <w:rFonts w:ascii="Calibri" w:eastAsia="Times New Roman" w:hAnsi="Calibri" w:cs="Calibri"/>
          <w:color w:val="000000"/>
          <w:sz w:val="28"/>
          <w:szCs w:val="28"/>
          <w:lang w:eastAsia="ru-RU"/>
        </w:rPr>
      </w:pPr>
      <w:r w:rsidRPr="00375FEE">
        <w:rPr>
          <w:rFonts w:ascii="Times New Roman" w:eastAsia="Times New Roman" w:hAnsi="Times New Roman" w:cs="Times New Roman"/>
          <w:color w:val="000000"/>
          <w:sz w:val="28"/>
          <w:szCs w:val="28"/>
          <w:lang w:eastAsia="ru-RU"/>
        </w:rPr>
        <w:t>- характеристики основных типов организации общественного питания;</w:t>
      </w:r>
    </w:p>
    <w:p w:rsidR="00375FEE" w:rsidRPr="00375FEE" w:rsidRDefault="00375FEE" w:rsidP="00375FEE">
      <w:pPr>
        <w:shd w:val="clear" w:color="auto" w:fill="FFFFFF"/>
        <w:tabs>
          <w:tab w:val="num" w:pos="0"/>
        </w:tabs>
        <w:spacing w:after="0"/>
        <w:jc w:val="both"/>
        <w:rPr>
          <w:rFonts w:ascii="Calibri" w:eastAsia="Times New Roman" w:hAnsi="Calibri" w:cs="Calibri"/>
          <w:color w:val="000000"/>
          <w:sz w:val="28"/>
          <w:szCs w:val="28"/>
          <w:lang w:eastAsia="ru-RU"/>
        </w:rPr>
      </w:pPr>
      <w:r w:rsidRPr="00375FEE">
        <w:rPr>
          <w:rFonts w:ascii="Times New Roman" w:eastAsia="Times New Roman" w:hAnsi="Times New Roman" w:cs="Times New Roman"/>
          <w:color w:val="000000"/>
          <w:sz w:val="28"/>
          <w:szCs w:val="28"/>
          <w:lang w:eastAsia="ru-RU"/>
        </w:rPr>
        <w:t>- принципы организации кулинарного и кондитерского производства;</w:t>
      </w:r>
    </w:p>
    <w:p w:rsidR="00375FEE" w:rsidRPr="00375FEE" w:rsidRDefault="00375FEE" w:rsidP="00375FEE">
      <w:pPr>
        <w:shd w:val="clear" w:color="auto" w:fill="FFFFFF"/>
        <w:tabs>
          <w:tab w:val="num" w:pos="0"/>
        </w:tabs>
        <w:spacing w:after="0"/>
        <w:jc w:val="both"/>
        <w:rPr>
          <w:rFonts w:ascii="Calibri" w:eastAsia="Times New Roman" w:hAnsi="Calibri" w:cs="Calibri"/>
          <w:color w:val="000000"/>
          <w:sz w:val="28"/>
          <w:szCs w:val="28"/>
          <w:lang w:eastAsia="ru-RU"/>
        </w:rPr>
      </w:pPr>
      <w:r w:rsidRPr="00375FEE">
        <w:rPr>
          <w:rFonts w:ascii="Times New Roman" w:eastAsia="Times New Roman" w:hAnsi="Times New Roman" w:cs="Times New Roman"/>
          <w:color w:val="000000"/>
          <w:sz w:val="28"/>
          <w:szCs w:val="28"/>
          <w:lang w:eastAsia="ru-RU"/>
        </w:rPr>
        <w:t xml:space="preserve">- учёт сырья и </w:t>
      </w:r>
      <w:proofErr w:type="gramStart"/>
      <w:r w:rsidRPr="00375FEE">
        <w:rPr>
          <w:rFonts w:ascii="Times New Roman" w:eastAsia="Times New Roman" w:hAnsi="Times New Roman" w:cs="Times New Roman"/>
          <w:color w:val="000000"/>
          <w:sz w:val="28"/>
          <w:szCs w:val="28"/>
          <w:lang w:eastAsia="ru-RU"/>
        </w:rPr>
        <w:t>готовых</w:t>
      </w:r>
      <w:proofErr w:type="gramEnd"/>
      <w:r w:rsidRPr="00375FEE">
        <w:rPr>
          <w:rFonts w:ascii="Times New Roman" w:eastAsia="Times New Roman" w:hAnsi="Times New Roman" w:cs="Times New Roman"/>
          <w:color w:val="000000"/>
          <w:sz w:val="28"/>
          <w:szCs w:val="28"/>
          <w:lang w:eastAsia="ru-RU"/>
        </w:rPr>
        <w:t xml:space="preserve"> изделии на производстве;</w:t>
      </w:r>
    </w:p>
    <w:p w:rsidR="00375FEE" w:rsidRPr="00375FEE" w:rsidRDefault="00375FEE" w:rsidP="00375FEE">
      <w:pPr>
        <w:shd w:val="clear" w:color="auto" w:fill="FFFFFF"/>
        <w:tabs>
          <w:tab w:val="num" w:pos="0"/>
        </w:tabs>
        <w:spacing w:after="0"/>
        <w:jc w:val="both"/>
        <w:rPr>
          <w:rFonts w:ascii="Calibri" w:eastAsia="Times New Roman" w:hAnsi="Calibri" w:cs="Calibri"/>
          <w:color w:val="000000"/>
          <w:sz w:val="28"/>
          <w:szCs w:val="28"/>
          <w:lang w:eastAsia="ru-RU"/>
        </w:rPr>
      </w:pPr>
      <w:r w:rsidRPr="00375FEE">
        <w:rPr>
          <w:rFonts w:ascii="Times New Roman" w:eastAsia="Times New Roman" w:hAnsi="Times New Roman" w:cs="Times New Roman"/>
          <w:color w:val="000000"/>
          <w:sz w:val="28"/>
          <w:szCs w:val="28"/>
          <w:lang w:eastAsia="ru-RU"/>
        </w:rPr>
        <w:t>- устройство и назначение основных видов технологического оборудования кулинарного и кондитерского производства; механического, теплового и холодильного оборудования;</w:t>
      </w:r>
    </w:p>
    <w:p w:rsidR="00375FEE" w:rsidRPr="00375FEE" w:rsidRDefault="00375FEE" w:rsidP="00375FEE">
      <w:pPr>
        <w:shd w:val="clear" w:color="auto" w:fill="FFFFFF"/>
        <w:tabs>
          <w:tab w:val="num" w:pos="0"/>
        </w:tabs>
        <w:spacing w:after="0"/>
        <w:jc w:val="both"/>
        <w:rPr>
          <w:rFonts w:ascii="Calibri" w:eastAsia="Times New Roman" w:hAnsi="Calibri" w:cs="Calibri"/>
          <w:color w:val="000000"/>
          <w:sz w:val="28"/>
          <w:szCs w:val="28"/>
          <w:lang w:eastAsia="ru-RU"/>
        </w:rPr>
      </w:pPr>
      <w:r w:rsidRPr="00375FEE">
        <w:rPr>
          <w:rFonts w:ascii="Times New Roman" w:eastAsia="Times New Roman" w:hAnsi="Times New Roman" w:cs="Times New Roman"/>
          <w:color w:val="000000"/>
          <w:sz w:val="28"/>
          <w:szCs w:val="28"/>
          <w:lang w:eastAsia="ru-RU"/>
        </w:rPr>
        <w:t>- правила их безопасного использования;</w:t>
      </w:r>
    </w:p>
    <w:p w:rsidR="00375FEE" w:rsidRPr="00375FEE" w:rsidRDefault="00375FEE" w:rsidP="00375FEE">
      <w:pPr>
        <w:shd w:val="clear" w:color="auto" w:fill="FFFFFF"/>
        <w:tabs>
          <w:tab w:val="num" w:pos="0"/>
        </w:tabs>
        <w:spacing w:after="0"/>
        <w:jc w:val="both"/>
        <w:rPr>
          <w:rFonts w:ascii="Calibri" w:eastAsia="Times New Roman" w:hAnsi="Calibri" w:cs="Calibri"/>
          <w:color w:val="000000"/>
          <w:sz w:val="28"/>
          <w:szCs w:val="28"/>
          <w:lang w:eastAsia="ru-RU"/>
        </w:rPr>
      </w:pPr>
      <w:r w:rsidRPr="00375FEE">
        <w:rPr>
          <w:rFonts w:ascii="Times New Roman" w:eastAsia="Times New Roman" w:hAnsi="Times New Roman" w:cs="Times New Roman"/>
          <w:color w:val="000000"/>
          <w:sz w:val="28"/>
          <w:szCs w:val="28"/>
          <w:lang w:eastAsia="ru-RU"/>
        </w:rPr>
        <w:t>- виды раздачи и правила отпуска готовой кулинарной продукции.</w:t>
      </w:r>
    </w:p>
    <w:p w:rsidR="00375FEE" w:rsidRPr="00375FEE" w:rsidRDefault="00375FEE" w:rsidP="00375FEE">
      <w:pPr>
        <w:tabs>
          <w:tab w:val="num" w:pos="0"/>
        </w:tabs>
        <w:spacing w:after="0"/>
        <w:ind w:firstLine="709"/>
        <w:jc w:val="both"/>
        <w:rPr>
          <w:rFonts w:ascii="Times New Roman" w:eastAsia="Times New Roman" w:hAnsi="Times New Roman" w:cs="Times New Roman"/>
          <w:sz w:val="28"/>
          <w:szCs w:val="28"/>
          <w:lang w:eastAsia="ru-RU"/>
        </w:rPr>
      </w:pPr>
    </w:p>
    <w:p w:rsidR="00375FEE" w:rsidRPr="00375FEE" w:rsidRDefault="00375FEE" w:rsidP="00375FEE">
      <w:pPr>
        <w:tabs>
          <w:tab w:val="num" w:pos="0"/>
        </w:tabs>
        <w:spacing w:after="0"/>
        <w:ind w:firstLine="709"/>
        <w:jc w:val="both"/>
        <w:rPr>
          <w:rFonts w:ascii="Times New Roman" w:eastAsia="Times New Roman" w:hAnsi="Times New Roman" w:cs="Times New Roman"/>
          <w:b/>
          <w:sz w:val="28"/>
          <w:szCs w:val="28"/>
          <w:lang w:eastAsia="ru-RU"/>
        </w:rPr>
      </w:pPr>
      <w:r w:rsidRPr="00375FEE">
        <w:rPr>
          <w:rFonts w:ascii="Times New Roman" w:eastAsia="Times New Roman" w:hAnsi="Times New Roman" w:cs="Times New Roman"/>
          <w:b/>
          <w:sz w:val="28"/>
          <w:szCs w:val="28"/>
          <w:lang w:eastAsia="ru-RU"/>
        </w:rPr>
        <w:t>1.3 Рекомендуемое количество часов на освоение  программы общепрофессиональной дисциплины:</w:t>
      </w:r>
    </w:p>
    <w:p w:rsidR="00375FEE" w:rsidRPr="00375FEE" w:rsidRDefault="00375FEE" w:rsidP="00375FEE">
      <w:pPr>
        <w:tabs>
          <w:tab w:val="num" w:pos="0"/>
        </w:tabs>
        <w:spacing w:after="0"/>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 xml:space="preserve">максимальной учебной нагрузки </w:t>
      </w:r>
      <w:proofErr w:type="gramStart"/>
      <w:r w:rsidRPr="00375FEE">
        <w:rPr>
          <w:rFonts w:ascii="Times New Roman" w:eastAsia="Times New Roman" w:hAnsi="Times New Roman" w:cs="Times New Roman"/>
          <w:sz w:val="28"/>
          <w:szCs w:val="28"/>
          <w:lang w:eastAsia="ru-RU"/>
        </w:rPr>
        <w:t>обучающегося</w:t>
      </w:r>
      <w:proofErr w:type="gramEnd"/>
      <w:r w:rsidRPr="00375FEE">
        <w:rPr>
          <w:rFonts w:ascii="Times New Roman" w:eastAsia="Times New Roman" w:hAnsi="Times New Roman" w:cs="Times New Roman"/>
          <w:sz w:val="28"/>
          <w:szCs w:val="28"/>
          <w:lang w:eastAsia="ru-RU"/>
        </w:rPr>
        <w:t xml:space="preserve"> -  8  часов, включая:</w:t>
      </w:r>
    </w:p>
    <w:p w:rsidR="00375FEE" w:rsidRDefault="00375FEE" w:rsidP="00375FEE">
      <w:pPr>
        <w:tabs>
          <w:tab w:val="num" w:pos="0"/>
        </w:tabs>
        <w:spacing w:after="0"/>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 xml:space="preserve">обязательной аудиторной учебной нагрузки </w:t>
      </w:r>
      <w:proofErr w:type="gramStart"/>
      <w:r w:rsidRPr="00375FEE">
        <w:rPr>
          <w:rFonts w:ascii="Times New Roman" w:eastAsia="Times New Roman" w:hAnsi="Times New Roman" w:cs="Times New Roman"/>
          <w:sz w:val="28"/>
          <w:szCs w:val="28"/>
          <w:lang w:eastAsia="ru-RU"/>
        </w:rPr>
        <w:t>обучающегося</w:t>
      </w:r>
      <w:proofErr w:type="gramEnd"/>
      <w:r w:rsidRPr="00375FEE">
        <w:rPr>
          <w:rFonts w:ascii="Times New Roman" w:eastAsia="Times New Roman" w:hAnsi="Times New Roman" w:cs="Times New Roman"/>
          <w:sz w:val="28"/>
          <w:szCs w:val="28"/>
          <w:lang w:eastAsia="ru-RU"/>
        </w:rPr>
        <w:t xml:space="preserve"> -   8  часов.</w:t>
      </w:r>
    </w:p>
    <w:p w:rsidR="008415D2" w:rsidRPr="00375FEE" w:rsidRDefault="008415D2" w:rsidP="00375FEE">
      <w:pPr>
        <w:tabs>
          <w:tab w:val="num" w:pos="0"/>
        </w:tabs>
        <w:spacing w:after="0"/>
        <w:jc w:val="both"/>
        <w:rPr>
          <w:rFonts w:ascii="Times New Roman" w:eastAsia="Times New Roman" w:hAnsi="Times New Roman" w:cs="Times New Roman"/>
          <w:sz w:val="28"/>
          <w:szCs w:val="28"/>
          <w:lang w:eastAsia="ru-RU"/>
        </w:rPr>
      </w:pPr>
    </w:p>
    <w:p w:rsidR="00375FEE" w:rsidRPr="00375FEE" w:rsidRDefault="00375FEE" w:rsidP="00375FEE">
      <w:pPr>
        <w:tabs>
          <w:tab w:val="num" w:pos="0"/>
        </w:tabs>
        <w:spacing w:after="0"/>
        <w:jc w:val="center"/>
        <w:rPr>
          <w:rFonts w:ascii="Times New Roman" w:eastAsia="Times New Roman" w:hAnsi="Times New Roman" w:cs="Times New Roman"/>
          <w:b/>
          <w:sz w:val="28"/>
          <w:szCs w:val="28"/>
          <w:lang w:eastAsia="ru-RU"/>
        </w:rPr>
      </w:pPr>
    </w:p>
    <w:p w:rsidR="00375FEE" w:rsidRPr="00375FEE" w:rsidRDefault="00375FEE" w:rsidP="00375FEE">
      <w:pPr>
        <w:tabs>
          <w:tab w:val="num" w:pos="0"/>
        </w:tabs>
        <w:spacing w:after="0"/>
        <w:jc w:val="center"/>
        <w:rPr>
          <w:rFonts w:ascii="Times New Roman" w:eastAsia="Times New Roman" w:hAnsi="Times New Roman" w:cs="Times New Roman"/>
          <w:sz w:val="28"/>
          <w:szCs w:val="28"/>
          <w:lang w:eastAsia="ru-RU"/>
        </w:rPr>
      </w:pPr>
      <w:r w:rsidRPr="00375FEE">
        <w:rPr>
          <w:rFonts w:ascii="Times New Roman" w:eastAsia="Times New Roman" w:hAnsi="Times New Roman" w:cs="Times New Roman"/>
          <w:b/>
          <w:sz w:val="28"/>
          <w:szCs w:val="28"/>
          <w:lang w:eastAsia="ru-RU"/>
        </w:rPr>
        <w:lastRenderedPageBreak/>
        <w:t>2.СТРУКТУРА  И СОДЕРЖАНИЕ УЧЕБНОЙ ДИСЦИПЛИНЫ.</w:t>
      </w:r>
    </w:p>
    <w:p w:rsidR="00375FEE" w:rsidRPr="00375FEE" w:rsidRDefault="00375FEE" w:rsidP="00375FEE">
      <w:pPr>
        <w:jc w:val="center"/>
        <w:rPr>
          <w:rFonts w:ascii="Times New Roman" w:eastAsia="Times New Roman" w:hAnsi="Times New Roman" w:cs="Times New Roman"/>
          <w:b/>
          <w:sz w:val="28"/>
          <w:szCs w:val="28"/>
          <w:lang w:eastAsia="ru-RU"/>
        </w:rPr>
      </w:pPr>
      <w:r w:rsidRPr="00375FEE">
        <w:rPr>
          <w:rFonts w:ascii="Times New Roman" w:eastAsia="Times New Roman" w:hAnsi="Times New Roman" w:cs="Times New Roman"/>
          <w:b/>
          <w:sz w:val="28"/>
          <w:szCs w:val="28"/>
          <w:lang w:eastAsia="ru-RU"/>
        </w:rPr>
        <w:t>2.1.Объем учебной дисциплины и вида учебной работы</w:t>
      </w:r>
    </w:p>
    <w:p w:rsidR="00375FEE" w:rsidRPr="00375FEE" w:rsidRDefault="00375FEE" w:rsidP="00375FEE">
      <w:pPr>
        <w:spacing w:after="0"/>
        <w:rPr>
          <w:rFonts w:ascii="Times New Roman" w:eastAsia="Times New Roman" w:hAnsi="Times New Roman" w:cs="Times New Roman"/>
          <w:b/>
          <w:sz w:val="24"/>
          <w:szCs w:val="24"/>
          <w:lang w:eastAsia="ru-RU"/>
        </w:rPr>
      </w:pPr>
    </w:p>
    <w:tbl>
      <w:tblPr>
        <w:tblW w:w="9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61"/>
        <w:gridCol w:w="1559"/>
        <w:gridCol w:w="992"/>
        <w:gridCol w:w="1134"/>
        <w:gridCol w:w="851"/>
        <w:gridCol w:w="708"/>
      </w:tblGrid>
      <w:tr w:rsidR="00375FEE" w:rsidRPr="00375FEE" w:rsidTr="00375FEE">
        <w:trPr>
          <w:trHeight w:val="308"/>
        </w:trPr>
        <w:tc>
          <w:tcPr>
            <w:tcW w:w="4361" w:type="dxa"/>
            <w:vMerge w:val="restart"/>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Вид учебной  работы</w:t>
            </w:r>
          </w:p>
        </w:tc>
        <w:tc>
          <w:tcPr>
            <w:tcW w:w="1559" w:type="dxa"/>
            <w:vMerge w:val="restart"/>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Количество</w:t>
            </w:r>
          </w:p>
          <w:p w:rsidR="00375FEE" w:rsidRPr="00375FEE" w:rsidRDefault="00375FEE" w:rsidP="00375FEE">
            <w:pPr>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часов</w:t>
            </w:r>
          </w:p>
        </w:tc>
        <w:tc>
          <w:tcPr>
            <w:tcW w:w="2126" w:type="dxa"/>
            <w:gridSpan w:val="2"/>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10 класс</w:t>
            </w:r>
          </w:p>
        </w:tc>
        <w:tc>
          <w:tcPr>
            <w:tcW w:w="1559" w:type="dxa"/>
            <w:gridSpan w:val="2"/>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11 класс</w:t>
            </w:r>
          </w:p>
        </w:tc>
      </w:tr>
      <w:tr w:rsidR="00375FEE" w:rsidRPr="00375FEE" w:rsidTr="00375FEE">
        <w:trPr>
          <w:trHeight w:val="317"/>
        </w:trPr>
        <w:tc>
          <w:tcPr>
            <w:tcW w:w="4361" w:type="dxa"/>
            <w:vMerge/>
            <w:tcBorders>
              <w:top w:val="single" w:sz="4" w:space="0" w:color="auto"/>
              <w:left w:val="single" w:sz="4" w:space="0" w:color="auto"/>
              <w:bottom w:val="single" w:sz="4" w:space="0" w:color="auto"/>
              <w:right w:val="single" w:sz="4" w:space="0" w:color="auto"/>
            </w:tcBorders>
            <w:vAlign w:val="center"/>
            <w:hideMark/>
          </w:tcPr>
          <w:p w:rsidR="00375FEE" w:rsidRPr="00375FEE" w:rsidRDefault="00375FEE" w:rsidP="00375FEE">
            <w:pPr>
              <w:spacing w:after="0"/>
              <w:rPr>
                <w:rFonts w:ascii="Times New Roman" w:eastAsia="Times New Roman" w:hAnsi="Times New Roman" w:cs="Times New Roman"/>
                <w:b/>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75FEE" w:rsidRPr="00375FEE" w:rsidRDefault="00375FEE" w:rsidP="00375FEE">
            <w:pPr>
              <w:spacing w:after="0"/>
              <w:rPr>
                <w:rFonts w:ascii="Times New Roman" w:eastAsia="Times New Roman" w:hAnsi="Times New Roman" w:cs="Times New Roman"/>
                <w:b/>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ТО</w:t>
            </w:r>
          </w:p>
        </w:tc>
        <w:tc>
          <w:tcPr>
            <w:tcW w:w="1134"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ПО</w:t>
            </w:r>
          </w:p>
        </w:tc>
        <w:tc>
          <w:tcPr>
            <w:tcW w:w="851"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ТО</w:t>
            </w:r>
          </w:p>
        </w:tc>
        <w:tc>
          <w:tcPr>
            <w:tcW w:w="708"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ПО</w:t>
            </w:r>
          </w:p>
        </w:tc>
      </w:tr>
      <w:tr w:rsidR="00375FEE" w:rsidRPr="00375FEE" w:rsidTr="00375FEE">
        <w:tc>
          <w:tcPr>
            <w:tcW w:w="4361"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Максимальная учебная нагрузка (всего)</w:t>
            </w:r>
          </w:p>
        </w:tc>
        <w:tc>
          <w:tcPr>
            <w:tcW w:w="1559"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spacing w:after="0"/>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8</w:t>
            </w:r>
          </w:p>
        </w:tc>
        <w:tc>
          <w:tcPr>
            <w:tcW w:w="992"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jc w:val="center"/>
              <w:rPr>
                <w:rFonts w:ascii="Times New Roman" w:eastAsia="Times New Roman" w:hAnsi="Times New Roman" w:cs="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jc w:val="center"/>
              <w:rPr>
                <w:rFonts w:ascii="Times New Roman" w:eastAsia="Times New Roman" w:hAnsi="Times New Roman" w:cs="Times New Roman"/>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jc w:val="center"/>
              <w:rPr>
                <w:rFonts w:ascii="Times New Roman" w:eastAsia="Times New Roman" w:hAnsi="Times New Roman" w:cs="Times New Roman"/>
                <w:sz w:val="24"/>
                <w:szCs w:val="24"/>
                <w:lang w:eastAsia="ru-RU"/>
              </w:rPr>
            </w:pPr>
          </w:p>
        </w:tc>
        <w:tc>
          <w:tcPr>
            <w:tcW w:w="708"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jc w:val="center"/>
              <w:rPr>
                <w:rFonts w:ascii="Times New Roman" w:eastAsia="Times New Roman" w:hAnsi="Times New Roman" w:cs="Times New Roman"/>
                <w:sz w:val="24"/>
                <w:szCs w:val="24"/>
                <w:lang w:eastAsia="ru-RU"/>
              </w:rPr>
            </w:pPr>
          </w:p>
        </w:tc>
      </w:tr>
      <w:tr w:rsidR="00375FEE" w:rsidRPr="00375FEE" w:rsidTr="00375FEE">
        <w:tc>
          <w:tcPr>
            <w:tcW w:w="4361"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Обязательная аудиторная учебная нагрузка (всего)</w:t>
            </w:r>
          </w:p>
        </w:tc>
        <w:tc>
          <w:tcPr>
            <w:tcW w:w="1559"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spacing w:after="0"/>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8</w:t>
            </w:r>
          </w:p>
        </w:tc>
        <w:tc>
          <w:tcPr>
            <w:tcW w:w="992"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spacing w:after="0"/>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5</w:t>
            </w:r>
          </w:p>
        </w:tc>
        <w:tc>
          <w:tcPr>
            <w:tcW w:w="1134"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spacing w:after="0"/>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3</w:t>
            </w:r>
          </w:p>
        </w:tc>
        <w:tc>
          <w:tcPr>
            <w:tcW w:w="851"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spacing w:after="0"/>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w:t>
            </w:r>
          </w:p>
        </w:tc>
        <w:tc>
          <w:tcPr>
            <w:tcW w:w="708"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spacing w:after="0"/>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w:t>
            </w:r>
          </w:p>
        </w:tc>
      </w:tr>
      <w:tr w:rsidR="00375FEE" w:rsidRPr="00375FEE" w:rsidTr="00375FEE">
        <w:tc>
          <w:tcPr>
            <w:tcW w:w="4361"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в том числе:</w:t>
            </w:r>
          </w:p>
          <w:p w:rsidR="00375FEE" w:rsidRPr="00375FEE" w:rsidRDefault="00375FEE" w:rsidP="00375FEE">
            <w:pPr>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Индивидуальное задание.</w:t>
            </w:r>
          </w:p>
          <w:p w:rsidR="00375FEE" w:rsidRPr="00375FEE" w:rsidRDefault="00375FEE" w:rsidP="00375FEE">
            <w:pPr>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Тематика внеаудиторной самостоятельной работы.</w:t>
            </w:r>
          </w:p>
          <w:p w:rsidR="00375FEE" w:rsidRPr="00375FEE" w:rsidRDefault="00375FEE" w:rsidP="00375FEE">
            <w:pPr>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Итоговая аттестация в форме дифференцированного зачета.</w:t>
            </w:r>
          </w:p>
        </w:tc>
        <w:tc>
          <w:tcPr>
            <w:tcW w:w="1559"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rPr>
                <w:rFonts w:ascii="Times New Roman" w:eastAsia="Times New Roman" w:hAnsi="Times New Roman" w:cs="Times New Roman"/>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jc w:val="center"/>
              <w:rPr>
                <w:rFonts w:ascii="Times New Roman" w:eastAsia="Times New Roman" w:hAnsi="Times New Roman" w:cs="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jc w:val="center"/>
              <w:rPr>
                <w:rFonts w:ascii="Times New Roman" w:eastAsia="Times New Roman" w:hAnsi="Times New Roman" w:cs="Times New Roman"/>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jc w:val="center"/>
              <w:rPr>
                <w:rFonts w:ascii="Times New Roman" w:eastAsia="Times New Roman" w:hAnsi="Times New Roman" w:cs="Times New Roman"/>
                <w:sz w:val="24"/>
                <w:szCs w:val="24"/>
                <w:lang w:eastAsia="ru-RU"/>
              </w:rPr>
            </w:pPr>
          </w:p>
        </w:tc>
        <w:tc>
          <w:tcPr>
            <w:tcW w:w="708"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jc w:val="center"/>
              <w:rPr>
                <w:rFonts w:ascii="Times New Roman" w:eastAsia="Times New Roman" w:hAnsi="Times New Roman" w:cs="Times New Roman"/>
                <w:sz w:val="24"/>
                <w:szCs w:val="24"/>
                <w:lang w:eastAsia="ru-RU"/>
              </w:rPr>
            </w:pPr>
          </w:p>
        </w:tc>
      </w:tr>
    </w:tbl>
    <w:p w:rsidR="00375FEE" w:rsidRPr="00375FEE" w:rsidRDefault="00375FEE" w:rsidP="00375FEE">
      <w:pPr>
        <w:spacing w:after="0"/>
        <w:rPr>
          <w:rFonts w:ascii="Times New Roman" w:eastAsia="Times New Roman" w:hAnsi="Times New Roman" w:cs="Times New Roman"/>
          <w:b/>
          <w:sz w:val="24"/>
          <w:szCs w:val="24"/>
          <w:lang w:eastAsia="ru-RU"/>
        </w:rPr>
        <w:sectPr w:rsidR="00375FEE" w:rsidRPr="00375FEE" w:rsidSect="00375FEE">
          <w:footerReference w:type="default" r:id="rId24"/>
          <w:pgSz w:w="11906" w:h="16838"/>
          <w:pgMar w:top="993" w:right="850" w:bottom="1134" w:left="1418" w:header="709" w:footer="709" w:gutter="0"/>
          <w:pgNumType w:start="0"/>
          <w:cols w:space="720"/>
          <w:docGrid w:linePitch="299"/>
        </w:sectPr>
      </w:pPr>
    </w:p>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p>
    <w:p w:rsidR="00375FEE" w:rsidRPr="00375FEE" w:rsidRDefault="00375FEE" w:rsidP="00375FEE">
      <w:pPr>
        <w:spacing w:after="0"/>
        <w:jc w:val="center"/>
        <w:rPr>
          <w:rFonts w:ascii="Times New Roman" w:eastAsia="Times New Roman" w:hAnsi="Times New Roman" w:cs="Times New Roman"/>
          <w:b/>
          <w:sz w:val="28"/>
          <w:szCs w:val="28"/>
          <w:lang w:eastAsia="ru-RU"/>
        </w:rPr>
      </w:pPr>
      <w:r w:rsidRPr="00375FEE">
        <w:rPr>
          <w:rFonts w:ascii="Times New Roman" w:eastAsia="Times New Roman" w:hAnsi="Times New Roman" w:cs="Times New Roman"/>
          <w:b/>
          <w:sz w:val="28"/>
          <w:szCs w:val="28"/>
          <w:lang w:eastAsia="ru-RU"/>
        </w:rPr>
        <w:t xml:space="preserve">2.2 Тематический план и содержание учебной дисциплины </w:t>
      </w:r>
    </w:p>
    <w:p w:rsidR="00375FEE" w:rsidRPr="00375FEE" w:rsidRDefault="00375FEE" w:rsidP="00375FEE">
      <w:pPr>
        <w:tabs>
          <w:tab w:val="left" w:pos="0"/>
        </w:tabs>
        <w:spacing w:after="0"/>
        <w:jc w:val="center"/>
        <w:rPr>
          <w:rFonts w:ascii="Times New Roman" w:eastAsia="Times New Roman" w:hAnsi="Times New Roman" w:cs="Times New Roman"/>
          <w:b/>
          <w:sz w:val="28"/>
          <w:szCs w:val="28"/>
          <w:lang w:eastAsia="ru-RU"/>
        </w:rPr>
      </w:pPr>
      <w:r w:rsidRPr="00375FEE">
        <w:rPr>
          <w:rFonts w:ascii="Times New Roman" w:eastAsia="Times New Roman" w:hAnsi="Times New Roman" w:cs="Times New Roman"/>
          <w:b/>
          <w:sz w:val="28"/>
          <w:szCs w:val="28"/>
          <w:lang w:eastAsia="ru-RU"/>
        </w:rPr>
        <w:t>«Техническое оснащение и организация рабочего места»</w:t>
      </w:r>
    </w:p>
    <w:p w:rsidR="00375FEE" w:rsidRPr="00375FEE" w:rsidRDefault="00375FEE" w:rsidP="00375FEE">
      <w:pPr>
        <w:shd w:val="clear" w:color="auto" w:fill="FFFFFF"/>
        <w:tabs>
          <w:tab w:val="left" w:pos="0"/>
        </w:tabs>
        <w:spacing w:after="0"/>
        <w:rPr>
          <w:rFonts w:ascii="Times New Roman" w:eastAsia="Times New Roman" w:hAnsi="Times New Roman" w:cs="Times New Roman"/>
          <w:b/>
          <w:sz w:val="28"/>
          <w:szCs w:val="28"/>
          <w:lang w:eastAsia="ru-RU"/>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63"/>
        <w:gridCol w:w="236"/>
        <w:gridCol w:w="255"/>
        <w:gridCol w:w="7063"/>
        <w:gridCol w:w="2037"/>
        <w:gridCol w:w="1796"/>
      </w:tblGrid>
      <w:tr w:rsidR="00375FEE" w:rsidRPr="00375FEE" w:rsidTr="00375FEE">
        <w:trPr>
          <w:trHeight w:val="1149"/>
        </w:trPr>
        <w:tc>
          <w:tcPr>
            <w:tcW w:w="3463" w:type="dxa"/>
            <w:tcBorders>
              <w:top w:val="single" w:sz="12" w:space="0" w:color="auto"/>
              <w:left w:val="single" w:sz="12" w:space="0" w:color="auto"/>
              <w:bottom w:val="single" w:sz="12" w:space="0" w:color="auto"/>
              <w:right w:val="single" w:sz="12" w:space="0" w:color="auto"/>
            </w:tcBorders>
            <w:hideMark/>
          </w:tcPr>
          <w:p w:rsidR="00375FEE" w:rsidRPr="00375FEE" w:rsidRDefault="00375FEE" w:rsidP="00375FEE">
            <w:pPr>
              <w:tabs>
                <w:tab w:val="left" w:pos="0"/>
              </w:tabs>
              <w:spacing w:after="0"/>
              <w:rPr>
                <w:rFonts w:ascii="Times New Roman" w:eastAsia="Times New Roman" w:hAnsi="Times New Roman" w:cs="Times New Roman"/>
                <w:b/>
                <w:lang w:eastAsia="ru-RU"/>
              </w:rPr>
            </w:pPr>
            <w:r w:rsidRPr="00375FEE">
              <w:rPr>
                <w:rFonts w:ascii="Times New Roman" w:eastAsia="Times New Roman" w:hAnsi="Times New Roman" w:cs="Times New Roman"/>
                <w:b/>
                <w:lang w:eastAsia="ru-RU"/>
              </w:rPr>
              <w:t>Наименование разделов и тем</w:t>
            </w:r>
          </w:p>
        </w:tc>
        <w:tc>
          <w:tcPr>
            <w:tcW w:w="7554" w:type="dxa"/>
            <w:gridSpan w:val="3"/>
            <w:tcBorders>
              <w:top w:val="single" w:sz="12" w:space="0" w:color="auto"/>
              <w:left w:val="single" w:sz="12" w:space="0" w:color="auto"/>
              <w:bottom w:val="single" w:sz="12" w:space="0" w:color="auto"/>
              <w:right w:val="single" w:sz="12" w:space="0" w:color="auto"/>
            </w:tcBorders>
            <w:hideMark/>
          </w:tcPr>
          <w:p w:rsidR="00375FEE" w:rsidRPr="00375FEE" w:rsidRDefault="00375FEE" w:rsidP="00375FEE">
            <w:pPr>
              <w:tabs>
                <w:tab w:val="left" w:pos="0"/>
              </w:tabs>
              <w:spacing w:after="0"/>
              <w:jc w:val="center"/>
              <w:rPr>
                <w:rFonts w:ascii="Times New Roman" w:eastAsia="Times New Roman" w:hAnsi="Times New Roman" w:cs="Times New Roman"/>
                <w:b/>
                <w:lang w:eastAsia="ru-RU"/>
              </w:rPr>
            </w:pPr>
            <w:r w:rsidRPr="00375FEE">
              <w:rPr>
                <w:rFonts w:ascii="Times New Roman" w:eastAsia="Times New Roman" w:hAnsi="Times New Roman" w:cs="Times New Roman"/>
                <w:b/>
                <w:lang w:eastAsia="ru-RU"/>
              </w:rPr>
              <w:t xml:space="preserve">Содержание учебного материала, лабораторные работы и практические занятия, самостоятельная работа </w:t>
            </w:r>
            <w:proofErr w:type="gramStart"/>
            <w:r w:rsidRPr="00375FEE">
              <w:rPr>
                <w:rFonts w:ascii="Times New Roman" w:eastAsia="Times New Roman" w:hAnsi="Times New Roman" w:cs="Times New Roman"/>
                <w:b/>
                <w:lang w:eastAsia="ru-RU"/>
              </w:rPr>
              <w:t>обучающихся</w:t>
            </w:r>
            <w:proofErr w:type="gramEnd"/>
          </w:p>
        </w:tc>
        <w:tc>
          <w:tcPr>
            <w:tcW w:w="2037" w:type="dxa"/>
            <w:tcBorders>
              <w:top w:val="single" w:sz="12" w:space="0" w:color="auto"/>
              <w:left w:val="single" w:sz="12" w:space="0" w:color="auto"/>
              <w:bottom w:val="single" w:sz="12" w:space="0" w:color="auto"/>
              <w:right w:val="single" w:sz="12" w:space="0" w:color="auto"/>
            </w:tcBorders>
            <w:hideMark/>
          </w:tcPr>
          <w:p w:rsidR="00375FEE" w:rsidRPr="00375FEE" w:rsidRDefault="00375FEE" w:rsidP="00375FEE">
            <w:pPr>
              <w:tabs>
                <w:tab w:val="left" w:pos="0"/>
              </w:tabs>
              <w:spacing w:after="0"/>
              <w:jc w:val="center"/>
              <w:rPr>
                <w:rFonts w:ascii="Times New Roman" w:eastAsia="Times New Roman" w:hAnsi="Times New Roman" w:cs="Times New Roman"/>
                <w:b/>
                <w:lang w:eastAsia="ru-RU"/>
              </w:rPr>
            </w:pPr>
            <w:r w:rsidRPr="00375FEE">
              <w:rPr>
                <w:rFonts w:ascii="Times New Roman" w:eastAsia="Times New Roman" w:hAnsi="Times New Roman" w:cs="Times New Roman"/>
                <w:b/>
                <w:lang w:eastAsia="ru-RU"/>
              </w:rPr>
              <w:t>Объем часов</w:t>
            </w:r>
          </w:p>
        </w:tc>
        <w:tc>
          <w:tcPr>
            <w:tcW w:w="1796" w:type="dxa"/>
            <w:tcBorders>
              <w:top w:val="single" w:sz="12" w:space="0" w:color="auto"/>
              <w:left w:val="single" w:sz="12" w:space="0" w:color="auto"/>
              <w:bottom w:val="single" w:sz="12" w:space="0" w:color="auto"/>
              <w:right w:val="single" w:sz="12" w:space="0" w:color="auto"/>
            </w:tcBorders>
            <w:hideMark/>
          </w:tcPr>
          <w:p w:rsidR="00375FEE" w:rsidRPr="00375FEE" w:rsidRDefault="00375FEE" w:rsidP="00375FEE">
            <w:pPr>
              <w:tabs>
                <w:tab w:val="left" w:pos="0"/>
              </w:tabs>
              <w:spacing w:after="0"/>
              <w:jc w:val="center"/>
              <w:rPr>
                <w:rFonts w:ascii="Times New Roman" w:eastAsia="Times New Roman" w:hAnsi="Times New Roman" w:cs="Times New Roman"/>
                <w:b/>
                <w:lang w:eastAsia="ru-RU"/>
              </w:rPr>
            </w:pPr>
            <w:r w:rsidRPr="00375FEE">
              <w:rPr>
                <w:rFonts w:ascii="Times New Roman" w:eastAsia="Times New Roman" w:hAnsi="Times New Roman" w:cs="Times New Roman"/>
                <w:b/>
                <w:lang w:eastAsia="ru-RU"/>
              </w:rPr>
              <w:t>Уровень освоения</w:t>
            </w:r>
          </w:p>
        </w:tc>
      </w:tr>
      <w:tr w:rsidR="00375FEE" w:rsidRPr="00375FEE" w:rsidTr="00375FEE">
        <w:tc>
          <w:tcPr>
            <w:tcW w:w="3463" w:type="dxa"/>
            <w:tcBorders>
              <w:top w:val="single" w:sz="12" w:space="0" w:color="auto"/>
              <w:left w:val="single" w:sz="12" w:space="0" w:color="auto"/>
              <w:bottom w:val="single" w:sz="12" w:space="0" w:color="auto"/>
              <w:right w:val="single" w:sz="12" w:space="0" w:color="auto"/>
            </w:tcBorders>
            <w:hideMark/>
          </w:tcPr>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1</w:t>
            </w:r>
          </w:p>
        </w:tc>
        <w:tc>
          <w:tcPr>
            <w:tcW w:w="7554" w:type="dxa"/>
            <w:gridSpan w:val="3"/>
            <w:tcBorders>
              <w:top w:val="single" w:sz="12" w:space="0" w:color="auto"/>
              <w:left w:val="single" w:sz="12" w:space="0" w:color="auto"/>
              <w:bottom w:val="single" w:sz="12" w:space="0" w:color="auto"/>
              <w:right w:val="single" w:sz="12" w:space="0" w:color="auto"/>
            </w:tcBorders>
            <w:hideMark/>
          </w:tcPr>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2</w:t>
            </w:r>
          </w:p>
        </w:tc>
        <w:tc>
          <w:tcPr>
            <w:tcW w:w="2037" w:type="dxa"/>
            <w:tcBorders>
              <w:top w:val="single" w:sz="12" w:space="0" w:color="auto"/>
              <w:left w:val="single" w:sz="12" w:space="0" w:color="auto"/>
              <w:bottom w:val="single" w:sz="12" w:space="0" w:color="auto"/>
              <w:right w:val="single" w:sz="12" w:space="0" w:color="auto"/>
            </w:tcBorders>
            <w:hideMark/>
          </w:tcPr>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3</w:t>
            </w:r>
          </w:p>
        </w:tc>
        <w:tc>
          <w:tcPr>
            <w:tcW w:w="1796" w:type="dxa"/>
            <w:tcBorders>
              <w:top w:val="single" w:sz="12" w:space="0" w:color="auto"/>
              <w:left w:val="single" w:sz="12" w:space="0" w:color="auto"/>
              <w:bottom w:val="single" w:sz="12" w:space="0" w:color="auto"/>
              <w:right w:val="single" w:sz="12" w:space="0" w:color="auto"/>
            </w:tcBorders>
            <w:hideMark/>
          </w:tcPr>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4</w:t>
            </w:r>
          </w:p>
        </w:tc>
      </w:tr>
      <w:tr w:rsidR="00375FEE" w:rsidRPr="00375FEE" w:rsidTr="00375FEE">
        <w:tc>
          <w:tcPr>
            <w:tcW w:w="11017" w:type="dxa"/>
            <w:gridSpan w:val="4"/>
            <w:tcBorders>
              <w:top w:val="single" w:sz="12" w:space="0" w:color="auto"/>
              <w:left w:val="single" w:sz="12" w:space="0" w:color="auto"/>
              <w:bottom w:val="single" w:sz="12" w:space="0" w:color="auto"/>
              <w:right w:val="single" w:sz="12" w:space="0" w:color="auto"/>
            </w:tcBorders>
            <w:hideMark/>
          </w:tcPr>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Раздел  1. Организация рабочих мест на предприятиях общественного питания.</w:t>
            </w:r>
          </w:p>
        </w:tc>
        <w:tc>
          <w:tcPr>
            <w:tcW w:w="2037" w:type="dxa"/>
            <w:tcBorders>
              <w:top w:val="single" w:sz="12" w:space="0" w:color="auto"/>
              <w:left w:val="single" w:sz="12" w:space="0" w:color="auto"/>
              <w:bottom w:val="single" w:sz="12" w:space="0" w:color="auto"/>
              <w:right w:val="single" w:sz="12" w:space="0" w:color="auto"/>
            </w:tcBorders>
          </w:tcPr>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2</w:t>
            </w:r>
          </w:p>
        </w:tc>
        <w:tc>
          <w:tcPr>
            <w:tcW w:w="1796" w:type="dxa"/>
            <w:vMerge w:val="restart"/>
            <w:tcBorders>
              <w:top w:val="single" w:sz="12" w:space="0" w:color="auto"/>
              <w:left w:val="single" w:sz="12" w:space="0" w:color="auto"/>
              <w:bottom w:val="single" w:sz="4" w:space="0" w:color="auto"/>
              <w:right w:val="single" w:sz="12" w:space="0" w:color="auto"/>
            </w:tcBorders>
            <w:shd w:val="clear" w:color="auto" w:fill="FFFFFF"/>
          </w:tcPr>
          <w:p w:rsidR="00375FEE" w:rsidRPr="00375FEE" w:rsidRDefault="00375FEE" w:rsidP="00375FEE">
            <w:pPr>
              <w:tabs>
                <w:tab w:val="left" w:pos="0"/>
              </w:tabs>
              <w:spacing w:after="0"/>
              <w:jc w:val="center"/>
              <w:rPr>
                <w:rFonts w:ascii="Times New Roman" w:eastAsia="Times New Roman" w:hAnsi="Times New Roman" w:cs="Times New Roman"/>
                <w:b/>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lang w:eastAsia="ru-RU"/>
              </w:rPr>
            </w:pPr>
            <w:r w:rsidRPr="00375FEE">
              <w:rPr>
                <w:rFonts w:ascii="Times New Roman" w:eastAsia="Times New Roman" w:hAnsi="Times New Roman" w:cs="Times New Roman"/>
                <w:b/>
                <w:lang w:eastAsia="ru-RU"/>
              </w:rPr>
              <w:t>2</w:t>
            </w:r>
          </w:p>
          <w:p w:rsidR="00375FEE" w:rsidRPr="00375FEE" w:rsidRDefault="00375FEE" w:rsidP="00375FEE">
            <w:pPr>
              <w:tabs>
                <w:tab w:val="left" w:pos="0"/>
              </w:tabs>
              <w:spacing w:after="0"/>
              <w:jc w:val="center"/>
              <w:rPr>
                <w:rFonts w:ascii="Times New Roman" w:eastAsia="Times New Roman" w:hAnsi="Times New Roman" w:cs="Times New Roman"/>
                <w:b/>
                <w:lang w:eastAsia="ru-RU"/>
              </w:rPr>
            </w:pPr>
          </w:p>
        </w:tc>
      </w:tr>
      <w:tr w:rsidR="00375FEE" w:rsidRPr="00375FEE" w:rsidTr="00375FEE">
        <w:trPr>
          <w:trHeight w:val="50"/>
        </w:trPr>
        <w:tc>
          <w:tcPr>
            <w:tcW w:w="3463" w:type="dxa"/>
            <w:vMerge w:val="restart"/>
            <w:tcBorders>
              <w:top w:val="single" w:sz="4" w:space="0" w:color="auto"/>
              <w:left w:val="single" w:sz="12" w:space="0" w:color="auto"/>
              <w:bottom w:val="single" w:sz="12" w:space="0" w:color="auto"/>
              <w:right w:val="single" w:sz="12" w:space="0" w:color="auto"/>
            </w:tcBorders>
            <w:hideMark/>
          </w:tcPr>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Тема 1.1.  Классификация основных типов предприятий общественного питания.</w:t>
            </w:r>
          </w:p>
        </w:tc>
        <w:tc>
          <w:tcPr>
            <w:tcW w:w="7554" w:type="dxa"/>
            <w:gridSpan w:val="3"/>
            <w:tcBorders>
              <w:top w:val="single" w:sz="12" w:space="0" w:color="auto"/>
              <w:left w:val="single" w:sz="12" w:space="0" w:color="auto"/>
              <w:bottom w:val="single" w:sz="12" w:space="0" w:color="auto"/>
              <w:right w:val="single" w:sz="12" w:space="0" w:color="auto"/>
            </w:tcBorders>
            <w:hideMark/>
          </w:tcPr>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 xml:space="preserve">Содержание </w:t>
            </w:r>
          </w:p>
        </w:tc>
        <w:tc>
          <w:tcPr>
            <w:tcW w:w="2037" w:type="dxa"/>
            <w:vMerge w:val="restart"/>
            <w:tcBorders>
              <w:top w:val="single" w:sz="12" w:space="0" w:color="auto"/>
              <w:left w:val="single" w:sz="12" w:space="0" w:color="auto"/>
              <w:bottom w:val="single" w:sz="12" w:space="0" w:color="auto"/>
              <w:right w:val="single" w:sz="12" w:space="0" w:color="auto"/>
            </w:tcBorders>
          </w:tcPr>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1</w:t>
            </w:r>
          </w:p>
        </w:tc>
        <w:tc>
          <w:tcPr>
            <w:tcW w:w="1796" w:type="dxa"/>
            <w:vMerge/>
            <w:tcBorders>
              <w:top w:val="single" w:sz="12" w:space="0" w:color="auto"/>
              <w:left w:val="single" w:sz="12" w:space="0" w:color="auto"/>
              <w:bottom w:val="single" w:sz="4" w:space="0" w:color="auto"/>
              <w:right w:val="single" w:sz="12" w:space="0" w:color="auto"/>
            </w:tcBorders>
            <w:vAlign w:val="center"/>
            <w:hideMark/>
          </w:tcPr>
          <w:p w:rsidR="00375FEE" w:rsidRPr="00375FEE" w:rsidRDefault="00375FEE" w:rsidP="00375FEE">
            <w:pPr>
              <w:spacing w:after="0"/>
              <w:rPr>
                <w:rFonts w:ascii="Times New Roman" w:eastAsia="Times New Roman" w:hAnsi="Times New Roman" w:cs="Times New Roman"/>
                <w:b/>
                <w:lang w:eastAsia="ru-RU"/>
              </w:rPr>
            </w:pPr>
          </w:p>
        </w:tc>
      </w:tr>
      <w:tr w:rsidR="00375FEE" w:rsidRPr="00375FEE" w:rsidTr="00375FEE">
        <w:trPr>
          <w:trHeight w:val="3036"/>
        </w:trPr>
        <w:tc>
          <w:tcPr>
            <w:tcW w:w="0" w:type="auto"/>
            <w:vMerge/>
            <w:tcBorders>
              <w:top w:val="single" w:sz="4" w:space="0" w:color="auto"/>
              <w:left w:val="single" w:sz="12" w:space="0" w:color="auto"/>
              <w:bottom w:val="single" w:sz="12" w:space="0" w:color="auto"/>
              <w:right w:val="single" w:sz="12" w:space="0" w:color="auto"/>
            </w:tcBorders>
            <w:vAlign w:val="center"/>
            <w:hideMark/>
          </w:tcPr>
          <w:p w:rsidR="00375FEE" w:rsidRPr="00375FEE" w:rsidRDefault="00375FEE" w:rsidP="00375FEE">
            <w:pPr>
              <w:spacing w:after="0"/>
              <w:rPr>
                <w:rFonts w:ascii="Times New Roman" w:eastAsia="Times New Roman" w:hAnsi="Times New Roman" w:cs="Times New Roman"/>
                <w:b/>
                <w:color w:val="FF0000"/>
                <w:sz w:val="24"/>
                <w:szCs w:val="24"/>
                <w:lang w:eastAsia="ru-RU"/>
              </w:rPr>
            </w:pPr>
          </w:p>
        </w:tc>
        <w:tc>
          <w:tcPr>
            <w:tcW w:w="7554" w:type="dxa"/>
            <w:gridSpan w:val="3"/>
            <w:tcBorders>
              <w:top w:val="single" w:sz="12" w:space="0" w:color="auto"/>
              <w:left w:val="single" w:sz="12" w:space="0" w:color="auto"/>
              <w:bottom w:val="single" w:sz="4" w:space="0" w:color="auto"/>
              <w:right w:val="single" w:sz="12" w:space="0" w:color="auto"/>
            </w:tcBorders>
            <w:hideMark/>
          </w:tcPr>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Классификация предприятий общественного питания.</w:t>
            </w:r>
          </w:p>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xml:space="preserve">Классификация предприятий общественного питания в зависимости от характера производства, от ассортимента выпускаемой продукции, объема и видов предоставляемых услуг. Классы предприятий </w:t>
            </w:r>
          </w:p>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Характеристика типов предприятий общественного питания.</w:t>
            </w:r>
          </w:p>
          <w:p w:rsidR="00375FEE" w:rsidRPr="00375FEE" w:rsidRDefault="00375FEE" w:rsidP="00375FEE">
            <w:pPr>
              <w:tabs>
                <w:tab w:val="left" w:pos="0"/>
              </w:tabs>
              <w:spacing w:after="0"/>
              <w:rPr>
                <w:rFonts w:ascii="Times New Roman" w:eastAsia="Times New Roman" w:hAnsi="Times New Roman" w:cs="Times New Roman"/>
                <w:color w:val="FF0000"/>
                <w:sz w:val="24"/>
                <w:szCs w:val="24"/>
                <w:lang w:eastAsia="ru-RU"/>
              </w:rPr>
            </w:pPr>
            <w:r w:rsidRPr="00375FEE">
              <w:rPr>
                <w:rFonts w:ascii="Times New Roman" w:eastAsia="Times New Roman" w:hAnsi="Times New Roman" w:cs="Times New Roman"/>
                <w:sz w:val="24"/>
                <w:szCs w:val="24"/>
                <w:lang w:eastAsia="ru-RU"/>
              </w:rPr>
              <w:t xml:space="preserve">Понятие  тип предприятия общественного питания, услуга общественного питания. </w:t>
            </w:r>
            <w:proofErr w:type="gramStart"/>
            <w:r w:rsidRPr="00375FEE">
              <w:rPr>
                <w:rFonts w:ascii="Times New Roman" w:eastAsia="Times New Roman" w:hAnsi="Times New Roman" w:cs="Times New Roman"/>
                <w:sz w:val="24"/>
                <w:szCs w:val="24"/>
                <w:lang w:eastAsia="ru-RU"/>
              </w:rPr>
              <w:t>Типы предприятий: фабрика заготовочная, комбинат полуфабрикатов, фабрика-кухня, комбинат питания, специализированные цехи, столовая, ресторан, бар, кафе, закусочная,  чайная, шашлычная, пельменная, блинная, пирожковая, чебуречные, сосисочные, пиццерия, бистро, магазины кулинарии.</w:t>
            </w:r>
            <w:proofErr w:type="gramEnd"/>
          </w:p>
        </w:tc>
        <w:tc>
          <w:tcPr>
            <w:tcW w:w="2037" w:type="dxa"/>
            <w:vMerge/>
            <w:tcBorders>
              <w:top w:val="single" w:sz="12" w:space="0" w:color="auto"/>
              <w:left w:val="single" w:sz="12" w:space="0" w:color="auto"/>
              <w:bottom w:val="single" w:sz="12" w:space="0" w:color="auto"/>
              <w:right w:val="single" w:sz="12" w:space="0" w:color="auto"/>
            </w:tcBorders>
            <w:vAlign w:val="center"/>
            <w:hideMark/>
          </w:tcPr>
          <w:p w:rsidR="00375FEE" w:rsidRPr="00375FEE" w:rsidRDefault="00375FEE" w:rsidP="00375FEE">
            <w:pPr>
              <w:spacing w:after="0"/>
              <w:rPr>
                <w:rFonts w:ascii="Times New Roman" w:eastAsia="Times New Roman" w:hAnsi="Times New Roman" w:cs="Times New Roman"/>
                <w:b/>
                <w:color w:val="FF0000"/>
                <w:sz w:val="24"/>
                <w:szCs w:val="24"/>
                <w:lang w:eastAsia="ru-RU"/>
              </w:rPr>
            </w:pPr>
          </w:p>
        </w:tc>
        <w:tc>
          <w:tcPr>
            <w:tcW w:w="1796" w:type="dxa"/>
            <w:vMerge/>
            <w:tcBorders>
              <w:top w:val="single" w:sz="12" w:space="0" w:color="auto"/>
              <w:left w:val="single" w:sz="12" w:space="0" w:color="auto"/>
              <w:bottom w:val="single" w:sz="4" w:space="0" w:color="auto"/>
              <w:right w:val="single" w:sz="12" w:space="0" w:color="auto"/>
            </w:tcBorders>
            <w:vAlign w:val="center"/>
            <w:hideMark/>
          </w:tcPr>
          <w:p w:rsidR="00375FEE" w:rsidRPr="00375FEE" w:rsidRDefault="00375FEE" w:rsidP="00375FEE">
            <w:pPr>
              <w:spacing w:after="0"/>
              <w:rPr>
                <w:rFonts w:ascii="Times New Roman" w:eastAsia="Times New Roman" w:hAnsi="Times New Roman" w:cs="Times New Roman"/>
                <w:b/>
                <w:lang w:eastAsia="ru-RU"/>
              </w:rPr>
            </w:pPr>
          </w:p>
        </w:tc>
      </w:tr>
      <w:tr w:rsidR="00375FEE" w:rsidRPr="00375FEE" w:rsidTr="00375FEE">
        <w:trPr>
          <w:trHeight w:val="43"/>
        </w:trPr>
        <w:tc>
          <w:tcPr>
            <w:tcW w:w="3463" w:type="dxa"/>
            <w:vMerge w:val="restart"/>
            <w:tcBorders>
              <w:top w:val="single" w:sz="4" w:space="0" w:color="auto"/>
              <w:left w:val="single" w:sz="12" w:space="0" w:color="auto"/>
              <w:bottom w:val="single" w:sz="12" w:space="0" w:color="auto"/>
              <w:right w:val="single" w:sz="12" w:space="0" w:color="auto"/>
            </w:tcBorders>
          </w:tcPr>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Тема 1.2  Организация производства.</w:t>
            </w:r>
          </w:p>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p>
        </w:tc>
        <w:tc>
          <w:tcPr>
            <w:tcW w:w="7554" w:type="dxa"/>
            <w:gridSpan w:val="3"/>
            <w:tcBorders>
              <w:top w:val="single" w:sz="12" w:space="0" w:color="auto"/>
              <w:left w:val="single" w:sz="12" w:space="0" w:color="auto"/>
              <w:bottom w:val="single" w:sz="12" w:space="0" w:color="auto"/>
              <w:right w:val="single" w:sz="12" w:space="0" w:color="auto"/>
            </w:tcBorders>
            <w:hideMark/>
          </w:tcPr>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Содержание</w:t>
            </w:r>
          </w:p>
        </w:tc>
        <w:tc>
          <w:tcPr>
            <w:tcW w:w="2037" w:type="dxa"/>
            <w:vMerge w:val="restart"/>
            <w:tcBorders>
              <w:top w:val="single" w:sz="12" w:space="0" w:color="auto"/>
              <w:left w:val="single" w:sz="12" w:space="0" w:color="auto"/>
              <w:bottom w:val="single" w:sz="12" w:space="0" w:color="auto"/>
              <w:right w:val="single" w:sz="12" w:space="0" w:color="auto"/>
            </w:tcBorders>
          </w:tcPr>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val="en-US"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1</w:t>
            </w:r>
          </w:p>
        </w:tc>
        <w:tc>
          <w:tcPr>
            <w:tcW w:w="1796" w:type="dxa"/>
            <w:vMerge w:val="restart"/>
            <w:tcBorders>
              <w:top w:val="single" w:sz="4" w:space="0" w:color="auto"/>
              <w:left w:val="single" w:sz="12" w:space="0" w:color="auto"/>
              <w:right w:val="single" w:sz="12" w:space="0" w:color="auto"/>
            </w:tcBorders>
            <w:shd w:val="clear" w:color="auto" w:fill="FFFFFF"/>
          </w:tcPr>
          <w:p w:rsidR="00375FEE" w:rsidRPr="00375FEE" w:rsidRDefault="00375FEE" w:rsidP="00375FEE">
            <w:pPr>
              <w:tabs>
                <w:tab w:val="left" w:pos="0"/>
              </w:tabs>
              <w:spacing w:after="0"/>
              <w:jc w:val="center"/>
              <w:rPr>
                <w:rFonts w:ascii="Times New Roman" w:eastAsia="Times New Roman" w:hAnsi="Times New Roman" w:cs="Times New Roman"/>
                <w:b/>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lang w:eastAsia="ru-RU"/>
              </w:rPr>
            </w:pPr>
            <w:r w:rsidRPr="00375FEE">
              <w:rPr>
                <w:rFonts w:ascii="Times New Roman" w:eastAsia="Times New Roman" w:hAnsi="Times New Roman" w:cs="Times New Roman"/>
                <w:b/>
                <w:lang w:eastAsia="ru-RU"/>
              </w:rPr>
              <w:t>2-3</w:t>
            </w:r>
          </w:p>
        </w:tc>
      </w:tr>
      <w:tr w:rsidR="00375FEE" w:rsidRPr="00375FEE" w:rsidTr="00375FEE">
        <w:trPr>
          <w:trHeight w:val="247"/>
        </w:trPr>
        <w:tc>
          <w:tcPr>
            <w:tcW w:w="0" w:type="auto"/>
            <w:vMerge/>
            <w:tcBorders>
              <w:top w:val="single" w:sz="4" w:space="0" w:color="auto"/>
              <w:left w:val="single" w:sz="12" w:space="0" w:color="auto"/>
              <w:bottom w:val="single" w:sz="12" w:space="0" w:color="auto"/>
              <w:right w:val="single" w:sz="12" w:space="0" w:color="auto"/>
            </w:tcBorders>
            <w:vAlign w:val="center"/>
            <w:hideMark/>
          </w:tcPr>
          <w:p w:rsidR="00375FEE" w:rsidRPr="00375FEE" w:rsidRDefault="00375FEE" w:rsidP="00375FEE">
            <w:pPr>
              <w:spacing w:after="0"/>
              <w:rPr>
                <w:rFonts w:ascii="Times New Roman" w:eastAsia="Times New Roman" w:hAnsi="Times New Roman" w:cs="Times New Roman"/>
                <w:b/>
                <w:color w:val="FF0000"/>
                <w:sz w:val="24"/>
                <w:szCs w:val="24"/>
                <w:lang w:eastAsia="ru-RU"/>
              </w:rPr>
            </w:pPr>
          </w:p>
        </w:tc>
        <w:tc>
          <w:tcPr>
            <w:tcW w:w="7554" w:type="dxa"/>
            <w:gridSpan w:val="3"/>
            <w:tcBorders>
              <w:top w:val="single" w:sz="12" w:space="0" w:color="auto"/>
              <w:left w:val="single" w:sz="12" w:space="0" w:color="auto"/>
              <w:bottom w:val="single" w:sz="4" w:space="0" w:color="auto"/>
              <w:right w:val="single" w:sz="12" w:space="0" w:color="auto"/>
            </w:tcBorders>
            <w:hideMark/>
          </w:tcPr>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Принципы организации кулинарного производства.</w:t>
            </w:r>
          </w:p>
          <w:p w:rsidR="00375FEE" w:rsidRPr="00375FEE" w:rsidRDefault="00375FEE" w:rsidP="00375FEE">
            <w:pPr>
              <w:tabs>
                <w:tab w:val="left" w:pos="0"/>
              </w:tabs>
              <w:spacing w:after="0"/>
              <w:rPr>
                <w:rFonts w:ascii="Times New Roman" w:eastAsia="Times New Roman" w:hAnsi="Times New Roman" w:cs="Times New Roman"/>
                <w:color w:val="FF0000"/>
                <w:sz w:val="24"/>
                <w:szCs w:val="24"/>
                <w:lang w:eastAsia="ru-RU"/>
              </w:rPr>
            </w:pPr>
            <w:r w:rsidRPr="00375FEE">
              <w:rPr>
                <w:rFonts w:ascii="Times New Roman" w:eastAsia="Times New Roman" w:hAnsi="Times New Roman" w:cs="Times New Roman"/>
                <w:sz w:val="24"/>
                <w:szCs w:val="24"/>
                <w:lang w:eastAsia="ru-RU"/>
              </w:rPr>
              <w:t>Организация рабочих мест. Организация работы овощного, мясного,  рыбного цехов. Организация  работы горячего и холодного цехов. Оборудование, инвентарь, посуда</w:t>
            </w:r>
          </w:p>
        </w:tc>
        <w:tc>
          <w:tcPr>
            <w:tcW w:w="2037" w:type="dxa"/>
            <w:vMerge/>
            <w:tcBorders>
              <w:top w:val="single" w:sz="12" w:space="0" w:color="auto"/>
              <w:left w:val="single" w:sz="12" w:space="0" w:color="auto"/>
              <w:bottom w:val="single" w:sz="12" w:space="0" w:color="auto"/>
              <w:right w:val="single" w:sz="12" w:space="0" w:color="auto"/>
            </w:tcBorders>
            <w:vAlign w:val="center"/>
            <w:hideMark/>
          </w:tcPr>
          <w:p w:rsidR="00375FEE" w:rsidRPr="00375FEE" w:rsidRDefault="00375FEE" w:rsidP="00375FEE">
            <w:pPr>
              <w:spacing w:after="0"/>
              <w:rPr>
                <w:rFonts w:ascii="Times New Roman" w:eastAsia="Times New Roman" w:hAnsi="Times New Roman" w:cs="Times New Roman"/>
                <w:b/>
                <w:color w:val="FF0000"/>
                <w:sz w:val="24"/>
                <w:szCs w:val="24"/>
                <w:lang w:eastAsia="ru-RU"/>
              </w:rPr>
            </w:pPr>
          </w:p>
        </w:tc>
        <w:tc>
          <w:tcPr>
            <w:tcW w:w="1796" w:type="dxa"/>
            <w:vMerge/>
            <w:tcBorders>
              <w:left w:val="single" w:sz="12" w:space="0" w:color="auto"/>
              <w:bottom w:val="single" w:sz="4" w:space="0" w:color="auto"/>
              <w:right w:val="single" w:sz="12" w:space="0" w:color="auto"/>
            </w:tcBorders>
            <w:shd w:val="clear" w:color="auto" w:fill="FFFFFF"/>
            <w:hideMark/>
          </w:tcPr>
          <w:p w:rsidR="00375FEE" w:rsidRPr="00375FEE" w:rsidRDefault="00375FEE" w:rsidP="00375FEE">
            <w:pPr>
              <w:tabs>
                <w:tab w:val="left" w:pos="0"/>
              </w:tabs>
              <w:spacing w:after="0"/>
              <w:jc w:val="center"/>
              <w:rPr>
                <w:rFonts w:ascii="Times New Roman" w:eastAsia="Times New Roman" w:hAnsi="Times New Roman" w:cs="Times New Roman"/>
                <w:b/>
                <w:lang w:eastAsia="ru-RU"/>
              </w:rPr>
            </w:pPr>
          </w:p>
        </w:tc>
      </w:tr>
      <w:tr w:rsidR="00375FEE" w:rsidRPr="00375FEE" w:rsidTr="00375FEE">
        <w:trPr>
          <w:trHeight w:val="387"/>
        </w:trPr>
        <w:tc>
          <w:tcPr>
            <w:tcW w:w="11017" w:type="dxa"/>
            <w:gridSpan w:val="4"/>
            <w:tcBorders>
              <w:top w:val="single" w:sz="4" w:space="0" w:color="auto"/>
              <w:left w:val="single" w:sz="12" w:space="0" w:color="auto"/>
              <w:bottom w:val="single" w:sz="4" w:space="0" w:color="auto"/>
              <w:right w:val="single" w:sz="12" w:space="0" w:color="auto"/>
            </w:tcBorders>
          </w:tcPr>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Раздел 2.   Оборудование предприятий общественного питания</w:t>
            </w:r>
          </w:p>
        </w:tc>
        <w:tc>
          <w:tcPr>
            <w:tcW w:w="2037" w:type="dxa"/>
            <w:tcBorders>
              <w:top w:val="single" w:sz="4" w:space="0" w:color="auto"/>
              <w:left w:val="single" w:sz="12" w:space="0" w:color="auto"/>
              <w:bottom w:val="single" w:sz="4" w:space="0" w:color="auto"/>
              <w:right w:val="single" w:sz="12" w:space="0" w:color="auto"/>
            </w:tcBorders>
          </w:tcPr>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1</w:t>
            </w:r>
          </w:p>
        </w:tc>
        <w:tc>
          <w:tcPr>
            <w:tcW w:w="1796" w:type="dxa"/>
            <w:tcBorders>
              <w:top w:val="single" w:sz="4" w:space="0" w:color="auto"/>
              <w:left w:val="single" w:sz="12" w:space="0" w:color="auto"/>
              <w:bottom w:val="single" w:sz="4" w:space="0" w:color="auto"/>
              <w:right w:val="single" w:sz="12" w:space="0" w:color="auto"/>
            </w:tcBorders>
            <w:shd w:val="clear" w:color="auto" w:fill="FFFFFF"/>
          </w:tcPr>
          <w:p w:rsidR="00375FEE" w:rsidRPr="00375FEE" w:rsidRDefault="00375FEE" w:rsidP="00375FEE">
            <w:pPr>
              <w:tabs>
                <w:tab w:val="left" w:pos="0"/>
              </w:tabs>
              <w:spacing w:after="0"/>
              <w:rPr>
                <w:rFonts w:ascii="Times New Roman" w:eastAsia="Times New Roman" w:hAnsi="Times New Roman" w:cs="Times New Roman"/>
                <w:b/>
                <w:color w:val="FF0000"/>
                <w:lang w:eastAsia="ru-RU"/>
              </w:rPr>
            </w:pPr>
          </w:p>
        </w:tc>
      </w:tr>
      <w:tr w:rsidR="00375FEE" w:rsidRPr="00375FEE" w:rsidTr="00375FEE">
        <w:trPr>
          <w:trHeight w:val="320"/>
        </w:trPr>
        <w:tc>
          <w:tcPr>
            <w:tcW w:w="3463" w:type="dxa"/>
            <w:vMerge w:val="restart"/>
            <w:tcBorders>
              <w:top w:val="single" w:sz="4" w:space="0" w:color="auto"/>
              <w:left w:val="single" w:sz="12" w:space="0" w:color="auto"/>
              <w:bottom w:val="single" w:sz="4" w:space="0" w:color="auto"/>
              <w:right w:val="single" w:sz="4" w:space="0" w:color="auto"/>
            </w:tcBorders>
            <w:hideMark/>
          </w:tcPr>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lastRenderedPageBreak/>
              <w:t>Тема 2.1   Общие сведения о машинах.</w:t>
            </w:r>
          </w:p>
        </w:tc>
        <w:tc>
          <w:tcPr>
            <w:tcW w:w="7554" w:type="dxa"/>
            <w:gridSpan w:val="3"/>
            <w:tcBorders>
              <w:top w:val="single" w:sz="12" w:space="0" w:color="auto"/>
              <w:left w:val="single" w:sz="4" w:space="0" w:color="auto"/>
              <w:bottom w:val="single" w:sz="4" w:space="0" w:color="auto"/>
              <w:right w:val="single" w:sz="12" w:space="0" w:color="auto"/>
            </w:tcBorders>
            <w:hideMark/>
          </w:tcPr>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Содержание</w:t>
            </w:r>
          </w:p>
        </w:tc>
        <w:tc>
          <w:tcPr>
            <w:tcW w:w="2037" w:type="dxa"/>
            <w:tcBorders>
              <w:top w:val="single" w:sz="4" w:space="0" w:color="auto"/>
              <w:left w:val="single" w:sz="12" w:space="0" w:color="auto"/>
              <w:bottom w:val="single" w:sz="4" w:space="0" w:color="auto"/>
              <w:right w:val="single" w:sz="12" w:space="0" w:color="auto"/>
            </w:tcBorders>
          </w:tcPr>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tc>
        <w:tc>
          <w:tcPr>
            <w:tcW w:w="1796" w:type="dxa"/>
            <w:tcBorders>
              <w:top w:val="single" w:sz="4" w:space="0" w:color="auto"/>
              <w:left w:val="single" w:sz="12" w:space="0" w:color="auto"/>
              <w:bottom w:val="single" w:sz="4" w:space="0" w:color="auto"/>
              <w:right w:val="single" w:sz="12" w:space="0" w:color="auto"/>
            </w:tcBorders>
            <w:shd w:val="clear" w:color="auto" w:fill="FFFFFF"/>
          </w:tcPr>
          <w:p w:rsidR="00375FEE" w:rsidRPr="00375FEE" w:rsidRDefault="00375FEE" w:rsidP="00375FEE">
            <w:pPr>
              <w:tabs>
                <w:tab w:val="left" w:pos="0"/>
              </w:tabs>
              <w:spacing w:after="0"/>
              <w:rPr>
                <w:rFonts w:ascii="Times New Roman" w:eastAsia="Times New Roman" w:hAnsi="Times New Roman" w:cs="Times New Roman"/>
                <w:b/>
                <w:color w:val="FF0000"/>
                <w:lang w:eastAsia="ru-RU"/>
              </w:rPr>
            </w:pPr>
          </w:p>
        </w:tc>
      </w:tr>
      <w:tr w:rsidR="00375FEE" w:rsidRPr="00375FEE" w:rsidTr="00375FEE">
        <w:trPr>
          <w:trHeight w:val="692"/>
        </w:trPr>
        <w:tc>
          <w:tcPr>
            <w:tcW w:w="0" w:type="auto"/>
            <w:vMerge/>
            <w:tcBorders>
              <w:top w:val="single" w:sz="4" w:space="0" w:color="auto"/>
              <w:left w:val="single" w:sz="12" w:space="0" w:color="auto"/>
              <w:bottom w:val="single" w:sz="4" w:space="0" w:color="auto"/>
              <w:right w:val="single" w:sz="4" w:space="0" w:color="auto"/>
            </w:tcBorders>
            <w:vAlign w:val="center"/>
            <w:hideMark/>
          </w:tcPr>
          <w:p w:rsidR="00375FEE" w:rsidRPr="00375FEE" w:rsidRDefault="00375FEE" w:rsidP="00375FEE">
            <w:pPr>
              <w:spacing w:after="0"/>
              <w:rPr>
                <w:rFonts w:ascii="Times New Roman" w:eastAsia="Times New Roman" w:hAnsi="Times New Roman" w:cs="Times New Roman"/>
                <w:b/>
                <w:sz w:val="24"/>
                <w:szCs w:val="24"/>
                <w:lang w:eastAsia="ru-RU"/>
              </w:rPr>
            </w:pPr>
          </w:p>
        </w:tc>
        <w:tc>
          <w:tcPr>
            <w:tcW w:w="7554" w:type="dxa"/>
            <w:gridSpan w:val="3"/>
            <w:tcBorders>
              <w:top w:val="single" w:sz="4" w:space="0" w:color="auto"/>
              <w:left w:val="single" w:sz="4" w:space="0" w:color="auto"/>
              <w:bottom w:val="single" w:sz="4" w:space="0" w:color="auto"/>
              <w:right w:val="single" w:sz="12" w:space="0" w:color="auto"/>
            </w:tcBorders>
            <w:hideMark/>
          </w:tcPr>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Введение. Классификация оборудования. Требования к материалам.</w:t>
            </w:r>
          </w:p>
          <w:p w:rsidR="00375FEE" w:rsidRPr="00375FEE" w:rsidRDefault="00375FEE" w:rsidP="00375FEE">
            <w:pPr>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sz w:val="24"/>
                <w:szCs w:val="24"/>
                <w:lang w:eastAsia="ru-RU"/>
              </w:rPr>
              <w:t>Значение технологического оборудования. Определение машины. Классификация оборудования по назначению, виду обрабатываемого продукта, степени автоматизации. Требования к материалам, используемым для изготовления машин.</w:t>
            </w:r>
          </w:p>
          <w:p w:rsidR="00375FEE" w:rsidRPr="00375FEE" w:rsidRDefault="00375FEE" w:rsidP="00375FEE">
            <w:pPr>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Основные части и детали машин. Понятие о передачах.</w:t>
            </w:r>
          </w:p>
          <w:p w:rsidR="00375FEE" w:rsidRPr="00375FEE" w:rsidRDefault="00375FEE" w:rsidP="00375FEE">
            <w:pPr>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Основные части и детали машин. Назначение передач. Виды передач</w:t>
            </w:r>
          </w:p>
          <w:p w:rsidR="00375FEE" w:rsidRPr="00375FEE" w:rsidRDefault="00375FEE" w:rsidP="00375FEE">
            <w:pPr>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Электроприводы. Аппараты включения, защиты, контроля и управления.</w:t>
            </w:r>
          </w:p>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xml:space="preserve">Понятие </w:t>
            </w:r>
            <w:proofErr w:type="gramStart"/>
            <w:r w:rsidRPr="00375FEE">
              <w:rPr>
                <w:rFonts w:ascii="Times New Roman" w:eastAsia="Times New Roman" w:hAnsi="Times New Roman" w:cs="Times New Roman"/>
                <w:sz w:val="24"/>
                <w:szCs w:val="24"/>
                <w:lang w:eastAsia="ru-RU"/>
              </w:rPr>
              <w:t>о</w:t>
            </w:r>
            <w:proofErr w:type="gramEnd"/>
            <w:r w:rsidRPr="00375FEE">
              <w:rPr>
                <w:rFonts w:ascii="Times New Roman" w:eastAsia="Times New Roman" w:hAnsi="Times New Roman" w:cs="Times New Roman"/>
                <w:sz w:val="24"/>
                <w:szCs w:val="24"/>
                <w:lang w:eastAsia="ru-RU"/>
              </w:rPr>
              <w:t xml:space="preserve"> электроприводах, универсальных приводах, назначение. Виды и назначение аппаратов включения, защиты, контроля и управления.</w:t>
            </w:r>
          </w:p>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Техническая документация машин. Общие правила эксплуатации оборудования.</w:t>
            </w:r>
          </w:p>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sz w:val="24"/>
                <w:szCs w:val="24"/>
                <w:lang w:eastAsia="ru-RU"/>
              </w:rPr>
              <w:t>Виды и назначение технической документации. Общие правила эксплуатации механического и теплового оборудования. Основные требования техники безопасности. Электробезопасность.</w:t>
            </w:r>
          </w:p>
        </w:tc>
        <w:tc>
          <w:tcPr>
            <w:tcW w:w="2037" w:type="dxa"/>
            <w:tcBorders>
              <w:top w:val="single" w:sz="4" w:space="0" w:color="auto"/>
              <w:left w:val="single" w:sz="12" w:space="0" w:color="auto"/>
              <w:bottom w:val="single" w:sz="4" w:space="0" w:color="auto"/>
              <w:right w:val="single" w:sz="12" w:space="0" w:color="auto"/>
            </w:tcBorders>
            <w:hideMark/>
          </w:tcPr>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1</w:t>
            </w:r>
          </w:p>
        </w:tc>
        <w:tc>
          <w:tcPr>
            <w:tcW w:w="1796" w:type="dxa"/>
            <w:vMerge w:val="restart"/>
            <w:tcBorders>
              <w:top w:val="single" w:sz="4" w:space="0" w:color="auto"/>
              <w:left w:val="single" w:sz="12" w:space="0" w:color="auto"/>
              <w:right w:val="single" w:sz="12" w:space="0" w:color="auto"/>
            </w:tcBorders>
            <w:shd w:val="clear" w:color="auto" w:fill="FFFFFF"/>
          </w:tcPr>
          <w:p w:rsidR="00375FEE" w:rsidRPr="00375FEE" w:rsidRDefault="00375FEE" w:rsidP="00375FEE">
            <w:pPr>
              <w:tabs>
                <w:tab w:val="left" w:pos="0"/>
              </w:tabs>
              <w:spacing w:after="0"/>
              <w:rPr>
                <w:rFonts w:ascii="Times New Roman" w:eastAsia="Times New Roman" w:hAnsi="Times New Roman" w:cs="Times New Roman"/>
                <w:b/>
                <w:color w:val="FF0000"/>
                <w:lang w:eastAsia="ru-RU"/>
              </w:rPr>
            </w:pPr>
          </w:p>
        </w:tc>
      </w:tr>
      <w:tr w:rsidR="00375FEE" w:rsidRPr="00375FEE" w:rsidTr="00375FEE">
        <w:trPr>
          <w:trHeight w:val="315"/>
        </w:trPr>
        <w:tc>
          <w:tcPr>
            <w:tcW w:w="0" w:type="auto"/>
            <w:vMerge/>
            <w:tcBorders>
              <w:top w:val="single" w:sz="4" w:space="0" w:color="auto"/>
              <w:left w:val="single" w:sz="12" w:space="0" w:color="auto"/>
              <w:bottom w:val="single" w:sz="4" w:space="0" w:color="auto"/>
              <w:right w:val="single" w:sz="4" w:space="0" w:color="auto"/>
            </w:tcBorders>
            <w:vAlign w:val="center"/>
            <w:hideMark/>
          </w:tcPr>
          <w:p w:rsidR="00375FEE" w:rsidRPr="00375FEE" w:rsidRDefault="00375FEE" w:rsidP="00375FEE">
            <w:pPr>
              <w:spacing w:after="0"/>
              <w:rPr>
                <w:rFonts w:ascii="Times New Roman" w:eastAsia="Times New Roman" w:hAnsi="Times New Roman" w:cs="Times New Roman"/>
                <w:b/>
                <w:color w:val="FF0000"/>
                <w:sz w:val="24"/>
                <w:szCs w:val="24"/>
                <w:lang w:eastAsia="ru-RU"/>
              </w:rPr>
            </w:pPr>
          </w:p>
        </w:tc>
        <w:tc>
          <w:tcPr>
            <w:tcW w:w="7554" w:type="dxa"/>
            <w:gridSpan w:val="3"/>
            <w:tcBorders>
              <w:top w:val="single" w:sz="4" w:space="0" w:color="auto"/>
              <w:left w:val="single" w:sz="4" w:space="0" w:color="auto"/>
              <w:bottom w:val="single" w:sz="4" w:space="0" w:color="auto"/>
              <w:right w:val="single" w:sz="12" w:space="0" w:color="auto"/>
            </w:tcBorders>
            <w:hideMark/>
          </w:tcPr>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b/>
                <w:sz w:val="24"/>
                <w:szCs w:val="24"/>
                <w:lang w:eastAsia="ru-RU"/>
              </w:rPr>
              <w:t xml:space="preserve">Практические  работы </w:t>
            </w:r>
            <w:r w:rsidRPr="00375FEE">
              <w:rPr>
                <w:rFonts w:ascii="Times New Roman" w:eastAsia="Times New Roman" w:hAnsi="Times New Roman" w:cs="Times New Roman"/>
                <w:sz w:val="24"/>
                <w:szCs w:val="24"/>
                <w:lang w:eastAsia="ru-RU"/>
              </w:rPr>
              <w:t>Экскурсия на предприятие общественного питания</w:t>
            </w:r>
          </w:p>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p>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p>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p>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p>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p>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p>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p>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p>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p>
        </w:tc>
        <w:tc>
          <w:tcPr>
            <w:tcW w:w="2037" w:type="dxa"/>
            <w:tcBorders>
              <w:top w:val="single" w:sz="4" w:space="0" w:color="auto"/>
              <w:left w:val="single" w:sz="12" w:space="0" w:color="auto"/>
              <w:bottom w:val="single" w:sz="4" w:space="0" w:color="auto"/>
              <w:right w:val="single" w:sz="12" w:space="0" w:color="auto"/>
            </w:tcBorders>
            <w:hideMark/>
          </w:tcPr>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lastRenderedPageBreak/>
              <w:t>2</w:t>
            </w:r>
          </w:p>
        </w:tc>
        <w:tc>
          <w:tcPr>
            <w:tcW w:w="1796" w:type="dxa"/>
            <w:vMerge/>
            <w:tcBorders>
              <w:left w:val="single" w:sz="12" w:space="0" w:color="auto"/>
              <w:right w:val="single" w:sz="12" w:space="0" w:color="auto"/>
            </w:tcBorders>
            <w:vAlign w:val="center"/>
            <w:hideMark/>
          </w:tcPr>
          <w:p w:rsidR="00375FEE" w:rsidRPr="00375FEE" w:rsidRDefault="00375FEE" w:rsidP="00375FEE">
            <w:pPr>
              <w:spacing w:after="0"/>
              <w:rPr>
                <w:rFonts w:ascii="Times New Roman" w:eastAsia="Times New Roman" w:hAnsi="Times New Roman" w:cs="Times New Roman"/>
                <w:b/>
                <w:color w:val="FF0000"/>
                <w:lang w:eastAsia="ru-RU"/>
              </w:rPr>
            </w:pPr>
          </w:p>
        </w:tc>
      </w:tr>
      <w:tr w:rsidR="00375FEE" w:rsidRPr="00375FEE" w:rsidTr="00375FEE">
        <w:trPr>
          <w:trHeight w:val="255"/>
        </w:trPr>
        <w:tc>
          <w:tcPr>
            <w:tcW w:w="3463" w:type="dxa"/>
            <w:vMerge w:val="restart"/>
            <w:tcBorders>
              <w:top w:val="single" w:sz="12" w:space="0" w:color="auto"/>
              <w:left w:val="single" w:sz="12" w:space="0" w:color="auto"/>
              <w:bottom w:val="single" w:sz="12" w:space="0" w:color="auto"/>
              <w:right w:val="single" w:sz="4" w:space="0" w:color="auto"/>
            </w:tcBorders>
          </w:tcPr>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lastRenderedPageBreak/>
              <w:t xml:space="preserve">Тема 2.2   </w:t>
            </w:r>
            <w:proofErr w:type="gramStart"/>
            <w:r w:rsidRPr="00375FEE">
              <w:rPr>
                <w:rFonts w:ascii="Times New Roman" w:eastAsia="Times New Roman" w:hAnsi="Times New Roman" w:cs="Times New Roman"/>
                <w:b/>
                <w:sz w:val="24"/>
                <w:szCs w:val="24"/>
                <w:lang w:eastAsia="ru-RU"/>
              </w:rPr>
              <w:t>Технологическое</w:t>
            </w:r>
            <w:proofErr w:type="gramEnd"/>
          </w:p>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оборудование кулинарного и кондитерского производства.</w:t>
            </w: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p>
        </w:tc>
        <w:tc>
          <w:tcPr>
            <w:tcW w:w="7554" w:type="dxa"/>
            <w:gridSpan w:val="3"/>
            <w:tcBorders>
              <w:top w:val="single" w:sz="12" w:space="0" w:color="auto"/>
              <w:left w:val="single" w:sz="4" w:space="0" w:color="auto"/>
              <w:bottom w:val="single" w:sz="4" w:space="0" w:color="auto"/>
              <w:right w:val="single" w:sz="12" w:space="0" w:color="auto"/>
            </w:tcBorders>
            <w:hideMark/>
          </w:tcPr>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Содержание</w:t>
            </w:r>
          </w:p>
        </w:tc>
        <w:tc>
          <w:tcPr>
            <w:tcW w:w="2037" w:type="dxa"/>
            <w:tcBorders>
              <w:top w:val="single" w:sz="12" w:space="0" w:color="auto"/>
              <w:left w:val="single" w:sz="12" w:space="0" w:color="auto"/>
              <w:bottom w:val="single" w:sz="4" w:space="0" w:color="auto"/>
              <w:right w:val="single" w:sz="12" w:space="0" w:color="auto"/>
            </w:tcBorders>
          </w:tcPr>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tc>
        <w:tc>
          <w:tcPr>
            <w:tcW w:w="1796" w:type="dxa"/>
            <w:vMerge/>
            <w:tcBorders>
              <w:left w:val="single" w:sz="12" w:space="0" w:color="auto"/>
              <w:right w:val="single" w:sz="12" w:space="0" w:color="auto"/>
            </w:tcBorders>
            <w:shd w:val="clear" w:color="auto" w:fill="FFFFFF"/>
          </w:tcPr>
          <w:p w:rsidR="00375FEE" w:rsidRPr="00375FEE" w:rsidRDefault="00375FEE" w:rsidP="00375FEE">
            <w:pPr>
              <w:tabs>
                <w:tab w:val="left" w:pos="0"/>
              </w:tabs>
              <w:spacing w:after="0"/>
              <w:rPr>
                <w:rFonts w:ascii="Times New Roman" w:eastAsia="Times New Roman" w:hAnsi="Times New Roman" w:cs="Times New Roman"/>
                <w:b/>
                <w:color w:val="FF0000"/>
                <w:lang w:eastAsia="ru-RU"/>
              </w:rPr>
            </w:pPr>
          </w:p>
        </w:tc>
      </w:tr>
      <w:tr w:rsidR="00375FEE" w:rsidRPr="00375FEE" w:rsidTr="00375FEE">
        <w:trPr>
          <w:trHeight w:val="5961"/>
        </w:trPr>
        <w:tc>
          <w:tcPr>
            <w:tcW w:w="0" w:type="auto"/>
            <w:vMerge/>
            <w:tcBorders>
              <w:top w:val="single" w:sz="12" w:space="0" w:color="auto"/>
              <w:left w:val="single" w:sz="12" w:space="0" w:color="auto"/>
              <w:bottom w:val="single" w:sz="4" w:space="0" w:color="auto"/>
              <w:right w:val="single" w:sz="4" w:space="0" w:color="auto"/>
            </w:tcBorders>
            <w:vAlign w:val="center"/>
            <w:hideMark/>
          </w:tcPr>
          <w:p w:rsidR="00375FEE" w:rsidRPr="00375FEE" w:rsidRDefault="00375FEE" w:rsidP="00375FEE">
            <w:pPr>
              <w:spacing w:after="0"/>
              <w:rPr>
                <w:rFonts w:ascii="Times New Roman" w:eastAsia="Times New Roman" w:hAnsi="Times New Roman" w:cs="Times New Roman"/>
                <w:b/>
                <w:sz w:val="24"/>
                <w:szCs w:val="24"/>
                <w:lang w:eastAsia="ru-RU"/>
              </w:rPr>
            </w:pPr>
          </w:p>
        </w:tc>
        <w:tc>
          <w:tcPr>
            <w:tcW w:w="236" w:type="dxa"/>
            <w:tcBorders>
              <w:top w:val="single" w:sz="12" w:space="0" w:color="auto"/>
              <w:left w:val="single" w:sz="4" w:space="0" w:color="auto"/>
              <w:bottom w:val="single" w:sz="4" w:space="0" w:color="auto"/>
              <w:right w:val="nil"/>
            </w:tcBorders>
          </w:tcPr>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p>
        </w:tc>
        <w:tc>
          <w:tcPr>
            <w:tcW w:w="7318" w:type="dxa"/>
            <w:gridSpan w:val="2"/>
            <w:tcBorders>
              <w:top w:val="single" w:sz="12" w:space="0" w:color="auto"/>
              <w:left w:val="nil"/>
              <w:bottom w:val="single" w:sz="4" w:space="0" w:color="auto"/>
              <w:right w:val="single" w:sz="12" w:space="0" w:color="auto"/>
            </w:tcBorders>
            <w:hideMark/>
          </w:tcPr>
          <w:p w:rsidR="00375FEE" w:rsidRPr="00375FEE" w:rsidRDefault="00375FEE" w:rsidP="00375FEE">
            <w:pPr>
              <w:tabs>
                <w:tab w:val="left" w:pos="-410"/>
              </w:tabs>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Механическое оборудование для обработки овощей.</w:t>
            </w:r>
          </w:p>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xml:space="preserve"> Универсальные приводы, </w:t>
            </w:r>
            <w:proofErr w:type="spellStart"/>
            <w:r w:rsidRPr="00375FEE">
              <w:rPr>
                <w:rFonts w:ascii="Times New Roman" w:eastAsia="Times New Roman" w:hAnsi="Times New Roman" w:cs="Times New Roman"/>
                <w:sz w:val="24"/>
                <w:szCs w:val="24"/>
                <w:lang w:eastAsia="ru-RU"/>
              </w:rPr>
              <w:t>картофелеочистительные</w:t>
            </w:r>
            <w:proofErr w:type="spellEnd"/>
            <w:r w:rsidRPr="00375FEE">
              <w:rPr>
                <w:rFonts w:ascii="Times New Roman" w:eastAsia="Times New Roman" w:hAnsi="Times New Roman" w:cs="Times New Roman"/>
                <w:sz w:val="24"/>
                <w:szCs w:val="24"/>
                <w:lang w:eastAsia="ru-RU"/>
              </w:rPr>
              <w:t xml:space="preserve">,  овощерезательные и </w:t>
            </w:r>
            <w:proofErr w:type="spellStart"/>
            <w:r w:rsidRPr="00375FEE">
              <w:rPr>
                <w:rFonts w:ascii="Times New Roman" w:eastAsia="Times New Roman" w:hAnsi="Times New Roman" w:cs="Times New Roman"/>
                <w:sz w:val="24"/>
                <w:szCs w:val="24"/>
                <w:lang w:eastAsia="ru-RU"/>
              </w:rPr>
              <w:t>протиро</w:t>
            </w:r>
            <w:proofErr w:type="spellEnd"/>
            <w:r w:rsidRPr="00375FEE">
              <w:rPr>
                <w:rFonts w:ascii="Times New Roman" w:eastAsia="Times New Roman" w:hAnsi="Times New Roman" w:cs="Times New Roman"/>
                <w:sz w:val="24"/>
                <w:szCs w:val="24"/>
                <w:lang w:eastAsia="ru-RU"/>
              </w:rPr>
              <w:t>-резательные  машины. Правила безопасного использования.</w:t>
            </w:r>
          </w:p>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Машины для обработки мяса и рыбы.</w:t>
            </w:r>
          </w:p>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xml:space="preserve">Мясорубки, универсальные приводы, машины для рыхления мяса, котлетоформовочные машины, </w:t>
            </w:r>
            <w:proofErr w:type="spellStart"/>
            <w:r w:rsidRPr="00375FEE">
              <w:rPr>
                <w:rFonts w:ascii="Times New Roman" w:eastAsia="Times New Roman" w:hAnsi="Times New Roman" w:cs="Times New Roman"/>
                <w:sz w:val="24"/>
                <w:szCs w:val="24"/>
                <w:lang w:eastAsia="ru-RU"/>
              </w:rPr>
              <w:t>рыбоочиститель</w:t>
            </w:r>
            <w:proofErr w:type="spellEnd"/>
            <w:r w:rsidRPr="00375FEE">
              <w:rPr>
                <w:rFonts w:ascii="Times New Roman" w:eastAsia="Times New Roman" w:hAnsi="Times New Roman" w:cs="Times New Roman"/>
                <w:sz w:val="24"/>
                <w:szCs w:val="24"/>
                <w:lang w:eastAsia="ru-RU"/>
              </w:rPr>
              <w:t>. Машины для нарезки хлеба и гастрономических товаров. Правила безопасного использования.</w:t>
            </w:r>
          </w:p>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Тепловое оборудование.</w:t>
            </w:r>
          </w:p>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xml:space="preserve">Пищеварочные котлы, </w:t>
            </w:r>
            <w:proofErr w:type="spellStart"/>
            <w:r w:rsidRPr="00375FEE">
              <w:rPr>
                <w:rFonts w:ascii="Times New Roman" w:eastAsia="Times New Roman" w:hAnsi="Times New Roman" w:cs="Times New Roman"/>
                <w:sz w:val="24"/>
                <w:szCs w:val="24"/>
                <w:lang w:eastAsia="ru-RU"/>
              </w:rPr>
              <w:t>параварочные</w:t>
            </w:r>
            <w:proofErr w:type="spellEnd"/>
            <w:r w:rsidRPr="00375FEE">
              <w:rPr>
                <w:rFonts w:ascii="Times New Roman" w:eastAsia="Times New Roman" w:hAnsi="Times New Roman" w:cs="Times New Roman"/>
                <w:sz w:val="24"/>
                <w:szCs w:val="24"/>
                <w:lang w:eastAsia="ru-RU"/>
              </w:rPr>
              <w:t xml:space="preserve"> аппараты, аппараты для жарки и </w:t>
            </w:r>
            <w:proofErr w:type="spellStart"/>
            <w:r w:rsidRPr="00375FEE">
              <w:rPr>
                <w:rFonts w:ascii="Times New Roman" w:eastAsia="Times New Roman" w:hAnsi="Times New Roman" w:cs="Times New Roman"/>
                <w:sz w:val="24"/>
                <w:szCs w:val="24"/>
                <w:lang w:eastAsia="ru-RU"/>
              </w:rPr>
              <w:t>выпечки</w:t>
            </w:r>
            <w:proofErr w:type="gramStart"/>
            <w:r w:rsidRPr="00375FEE">
              <w:rPr>
                <w:rFonts w:ascii="Times New Roman" w:eastAsia="Times New Roman" w:hAnsi="Times New Roman" w:cs="Times New Roman"/>
                <w:sz w:val="24"/>
                <w:szCs w:val="24"/>
                <w:lang w:eastAsia="ru-RU"/>
              </w:rPr>
              <w:t>,в</w:t>
            </w:r>
            <w:proofErr w:type="gramEnd"/>
            <w:r w:rsidRPr="00375FEE">
              <w:rPr>
                <w:rFonts w:ascii="Times New Roman" w:eastAsia="Times New Roman" w:hAnsi="Times New Roman" w:cs="Times New Roman"/>
                <w:sz w:val="24"/>
                <w:szCs w:val="24"/>
                <w:lang w:eastAsia="ru-RU"/>
              </w:rPr>
              <w:t>арочно</w:t>
            </w:r>
            <w:proofErr w:type="spellEnd"/>
            <w:r w:rsidRPr="00375FEE">
              <w:rPr>
                <w:rFonts w:ascii="Times New Roman" w:eastAsia="Times New Roman" w:hAnsi="Times New Roman" w:cs="Times New Roman"/>
                <w:sz w:val="24"/>
                <w:szCs w:val="24"/>
                <w:lang w:eastAsia="ru-RU"/>
              </w:rPr>
              <w:t>-жарочное и водогрейное оборудование. Правила безопасного использования.</w:t>
            </w:r>
          </w:p>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b/>
                <w:sz w:val="24"/>
                <w:szCs w:val="24"/>
                <w:lang w:eastAsia="ru-RU"/>
              </w:rPr>
              <w:t>Холодильное оборудование.</w:t>
            </w:r>
          </w:p>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xml:space="preserve">Холодильные установки. Холодильные машины. Холодильные прилавки и витрины. </w:t>
            </w:r>
            <w:proofErr w:type="spellStart"/>
            <w:r w:rsidRPr="00375FEE">
              <w:rPr>
                <w:rFonts w:ascii="Times New Roman" w:eastAsia="Times New Roman" w:hAnsi="Times New Roman" w:cs="Times New Roman"/>
                <w:sz w:val="24"/>
                <w:szCs w:val="24"/>
                <w:lang w:eastAsia="ru-RU"/>
              </w:rPr>
              <w:t>Льдогенераторы</w:t>
            </w:r>
            <w:proofErr w:type="spellEnd"/>
            <w:r w:rsidRPr="00375FEE">
              <w:rPr>
                <w:rFonts w:ascii="Times New Roman" w:eastAsia="Times New Roman" w:hAnsi="Times New Roman" w:cs="Times New Roman"/>
                <w:sz w:val="24"/>
                <w:szCs w:val="24"/>
                <w:lang w:eastAsia="ru-RU"/>
              </w:rPr>
              <w:t>. Правила безопасного использования.</w:t>
            </w:r>
          </w:p>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b/>
                <w:sz w:val="24"/>
                <w:szCs w:val="24"/>
                <w:lang w:eastAsia="ru-RU"/>
              </w:rPr>
              <w:t>Новое оборудование.</w:t>
            </w:r>
          </w:p>
        </w:tc>
        <w:tc>
          <w:tcPr>
            <w:tcW w:w="2037" w:type="dxa"/>
            <w:tcBorders>
              <w:top w:val="single" w:sz="4" w:space="0" w:color="auto"/>
              <w:left w:val="single" w:sz="12" w:space="0" w:color="auto"/>
              <w:bottom w:val="single" w:sz="4" w:space="0" w:color="auto"/>
              <w:right w:val="single" w:sz="12" w:space="0" w:color="auto"/>
            </w:tcBorders>
          </w:tcPr>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1</w:t>
            </w: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p>
        </w:tc>
        <w:tc>
          <w:tcPr>
            <w:tcW w:w="1796" w:type="dxa"/>
            <w:vMerge/>
            <w:tcBorders>
              <w:left w:val="single" w:sz="12" w:space="0" w:color="auto"/>
              <w:bottom w:val="single" w:sz="4" w:space="0" w:color="auto"/>
              <w:right w:val="single" w:sz="12" w:space="0" w:color="auto"/>
            </w:tcBorders>
            <w:shd w:val="clear" w:color="auto" w:fill="FFFFFF"/>
          </w:tcPr>
          <w:p w:rsidR="00375FEE" w:rsidRPr="00375FEE" w:rsidRDefault="00375FEE" w:rsidP="00375FEE">
            <w:pPr>
              <w:tabs>
                <w:tab w:val="left" w:pos="0"/>
              </w:tabs>
              <w:spacing w:after="0"/>
              <w:rPr>
                <w:rFonts w:ascii="Times New Roman" w:eastAsia="Times New Roman" w:hAnsi="Times New Roman" w:cs="Times New Roman"/>
                <w:b/>
                <w:color w:val="FF0000"/>
                <w:sz w:val="24"/>
                <w:szCs w:val="24"/>
                <w:lang w:eastAsia="ru-RU"/>
              </w:rPr>
            </w:pPr>
          </w:p>
        </w:tc>
      </w:tr>
      <w:tr w:rsidR="00375FEE" w:rsidRPr="00375FEE" w:rsidTr="00375FEE">
        <w:trPr>
          <w:trHeight w:val="330"/>
        </w:trPr>
        <w:tc>
          <w:tcPr>
            <w:tcW w:w="11017" w:type="dxa"/>
            <w:gridSpan w:val="4"/>
            <w:tcBorders>
              <w:top w:val="single" w:sz="4" w:space="0" w:color="auto"/>
              <w:left w:val="single" w:sz="12" w:space="0" w:color="auto"/>
              <w:bottom w:val="single" w:sz="12" w:space="0" w:color="auto"/>
              <w:right w:val="single" w:sz="12" w:space="0" w:color="auto"/>
            </w:tcBorders>
            <w:hideMark/>
          </w:tcPr>
          <w:p w:rsidR="00375FEE" w:rsidRPr="00375FEE" w:rsidRDefault="00375FEE" w:rsidP="00375FEE">
            <w:pPr>
              <w:tabs>
                <w:tab w:val="left" w:pos="0"/>
              </w:tabs>
              <w:spacing w:after="0"/>
              <w:jc w:val="both"/>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Раздел 4.  Отпуск сырья и учет на производстве.</w:t>
            </w:r>
          </w:p>
        </w:tc>
        <w:tc>
          <w:tcPr>
            <w:tcW w:w="2037" w:type="dxa"/>
            <w:tcBorders>
              <w:top w:val="single" w:sz="4" w:space="0" w:color="auto"/>
              <w:left w:val="single" w:sz="12" w:space="0" w:color="auto"/>
              <w:bottom w:val="single" w:sz="4" w:space="0" w:color="auto"/>
              <w:right w:val="single" w:sz="12" w:space="0" w:color="auto"/>
            </w:tcBorders>
          </w:tcPr>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2</w:t>
            </w:r>
          </w:p>
        </w:tc>
        <w:tc>
          <w:tcPr>
            <w:tcW w:w="1796" w:type="dxa"/>
            <w:vMerge/>
            <w:tcBorders>
              <w:top w:val="nil"/>
              <w:left w:val="single" w:sz="12" w:space="0" w:color="auto"/>
              <w:right w:val="single" w:sz="12" w:space="0" w:color="auto"/>
            </w:tcBorders>
            <w:shd w:val="clear" w:color="auto" w:fill="FFFFFF"/>
          </w:tcPr>
          <w:p w:rsidR="00375FEE" w:rsidRPr="00375FEE" w:rsidRDefault="00375FEE" w:rsidP="00375FEE">
            <w:pPr>
              <w:tabs>
                <w:tab w:val="left" w:pos="0"/>
              </w:tabs>
              <w:spacing w:after="0"/>
              <w:rPr>
                <w:rFonts w:ascii="Times New Roman" w:eastAsia="Times New Roman" w:hAnsi="Times New Roman" w:cs="Times New Roman"/>
                <w:b/>
                <w:color w:val="FF0000"/>
                <w:sz w:val="24"/>
                <w:szCs w:val="24"/>
                <w:lang w:eastAsia="ru-RU"/>
              </w:rPr>
            </w:pPr>
          </w:p>
        </w:tc>
      </w:tr>
      <w:tr w:rsidR="00375FEE" w:rsidRPr="00375FEE" w:rsidTr="00375FEE">
        <w:trPr>
          <w:trHeight w:val="330"/>
        </w:trPr>
        <w:tc>
          <w:tcPr>
            <w:tcW w:w="3463" w:type="dxa"/>
            <w:vMerge w:val="restart"/>
            <w:tcBorders>
              <w:top w:val="single" w:sz="4" w:space="0" w:color="auto"/>
              <w:left w:val="single" w:sz="12" w:space="0" w:color="auto"/>
              <w:bottom w:val="single" w:sz="4" w:space="0" w:color="auto"/>
              <w:right w:val="single" w:sz="4" w:space="0" w:color="auto"/>
            </w:tcBorders>
            <w:hideMark/>
          </w:tcPr>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Тема 4.1. Отпуск готовой кулинарной продукции.</w:t>
            </w:r>
          </w:p>
        </w:tc>
        <w:tc>
          <w:tcPr>
            <w:tcW w:w="7554" w:type="dxa"/>
            <w:gridSpan w:val="3"/>
            <w:tcBorders>
              <w:top w:val="single" w:sz="4" w:space="0" w:color="auto"/>
              <w:left w:val="single" w:sz="4" w:space="0" w:color="auto"/>
              <w:bottom w:val="single" w:sz="12" w:space="0" w:color="auto"/>
              <w:right w:val="single" w:sz="12" w:space="0" w:color="auto"/>
            </w:tcBorders>
            <w:hideMark/>
          </w:tcPr>
          <w:p w:rsidR="00375FEE" w:rsidRPr="00375FEE" w:rsidRDefault="00375FEE" w:rsidP="00375FEE">
            <w:pPr>
              <w:tabs>
                <w:tab w:val="left" w:pos="0"/>
              </w:tabs>
              <w:spacing w:after="0"/>
              <w:jc w:val="both"/>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Содержание</w:t>
            </w:r>
          </w:p>
        </w:tc>
        <w:tc>
          <w:tcPr>
            <w:tcW w:w="2037" w:type="dxa"/>
            <w:tcBorders>
              <w:top w:val="single" w:sz="4" w:space="0" w:color="auto"/>
              <w:left w:val="single" w:sz="12" w:space="0" w:color="auto"/>
              <w:bottom w:val="single" w:sz="4" w:space="0" w:color="auto"/>
              <w:right w:val="single" w:sz="12" w:space="0" w:color="auto"/>
            </w:tcBorders>
          </w:tcPr>
          <w:p w:rsidR="00375FEE" w:rsidRPr="00375FEE" w:rsidRDefault="00375FEE" w:rsidP="00375FEE">
            <w:pPr>
              <w:tabs>
                <w:tab w:val="left" w:pos="0"/>
              </w:tabs>
              <w:spacing w:after="0"/>
              <w:rPr>
                <w:rFonts w:ascii="Times New Roman" w:eastAsia="Times New Roman" w:hAnsi="Times New Roman" w:cs="Times New Roman"/>
                <w:b/>
                <w:color w:val="FF0000"/>
                <w:sz w:val="24"/>
                <w:szCs w:val="24"/>
                <w:lang w:eastAsia="ru-RU"/>
              </w:rPr>
            </w:pPr>
          </w:p>
        </w:tc>
        <w:tc>
          <w:tcPr>
            <w:tcW w:w="1796" w:type="dxa"/>
            <w:vMerge/>
            <w:tcBorders>
              <w:top w:val="nil"/>
              <w:left w:val="single" w:sz="12" w:space="0" w:color="auto"/>
              <w:right w:val="single" w:sz="12" w:space="0" w:color="auto"/>
            </w:tcBorders>
            <w:shd w:val="clear" w:color="auto" w:fill="FFFFFF"/>
          </w:tcPr>
          <w:p w:rsidR="00375FEE" w:rsidRPr="00375FEE" w:rsidRDefault="00375FEE" w:rsidP="00375FEE">
            <w:pPr>
              <w:tabs>
                <w:tab w:val="left" w:pos="0"/>
              </w:tabs>
              <w:spacing w:after="0"/>
              <w:rPr>
                <w:rFonts w:ascii="Times New Roman" w:eastAsia="Times New Roman" w:hAnsi="Times New Roman" w:cs="Times New Roman"/>
                <w:b/>
                <w:color w:val="FF0000"/>
                <w:sz w:val="24"/>
                <w:szCs w:val="24"/>
                <w:lang w:eastAsia="ru-RU"/>
              </w:rPr>
            </w:pPr>
          </w:p>
        </w:tc>
      </w:tr>
      <w:tr w:rsidR="00375FEE" w:rsidRPr="00375FEE" w:rsidTr="00375FEE">
        <w:trPr>
          <w:trHeight w:val="51"/>
        </w:trPr>
        <w:tc>
          <w:tcPr>
            <w:tcW w:w="0" w:type="auto"/>
            <w:vMerge/>
            <w:tcBorders>
              <w:top w:val="single" w:sz="4" w:space="0" w:color="auto"/>
              <w:left w:val="single" w:sz="12" w:space="0" w:color="auto"/>
              <w:bottom w:val="single" w:sz="4" w:space="0" w:color="auto"/>
              <w:right w:val="single" w:sz="4" w:space="0" w:color="auto"/>
            </w:tcBorders>
            <w:vAlign w:val="center"/>
            <w:hideMark/>
          </w:tcPr>
          <w:p w:rsidR="00375FEE" w:rsidRPr="00375FEE" w:rsidRDefault="00375FEE" w:rsidP="00375FEE">
            <w:pPr>
              <w:spacing w:after="0"/>
              <w:rPr>
                <w:rFonts w:ascii="Times New Roman" w:eastAsia="Times New Roman" w:hAnsi="Times New Roman" w:cs="Times New Roman"/>
                <w:b/>
                <w:sz w:val="24"/>
                <w:szCs w:val="24"/>
                <w:lang w:eastAsia="ru-RU"/>
              </w:rPr>
            </w:pPr>
          </w:p>
        </w:tc>
        <w:tc>
          <w:tcPr>
            <w:tcW w:w="491" w:type="dxa"/>
            <w:gridSpan w:val="2"/>
            <w:tcBorders>
              <w:top w:val="single" w:sz="4" w:space="0" w:color="auto"/>
              <w:left w:val="single" w:sz="4" w:space="0" w:color="auto"/>
              <w:bottom w:val="single" w:sz="12" w:space="0" w:color="auto"/>
              <w:right w:val="single" w:sz="12" w:space="0" w:color="auto"/>
            </w:tcBorders>
            <w:hideMark/>
          </w:tcPr>
          <w:p w:rsidR="00375FEE" w:rsidRPr="00375FEE" w:rsidRDefault="00375FEE" w:rsidP="00375FEE">
            <w:pPr>
              <w:tabs>
                <w:tab w:val="left" w:pos="0"/>
              </w:tabs>
              <w:spacing w:after="0"/>
              <w:jc w:val="both"/>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1.</w:t>
            </w:r>
          </w:p>
        </w:tc>
        <w:tc>
          <w:tcPr>
            <w:tcW w:w="7063" w:type="dxa"/>
            <w:tcBorders>
              <w:top w:val="single" w:sz="4" w:space="0" w:color="auto"/>
              <w:left w:val="single" w:sz="4" w:space="0" w:color="auto"/>
              <w:bottom w:val="single" w:sz="12" w:space="0" w:color="auto"/>
              <w:right w:val="single" w:sz="12" w:space="0" w:color="auto"/>
            </w:tcBorders>
            <w:hideMark/>
          </w:tcPr>
          <w:p w:rsidR="00375FEE" w:rsidRPr="00375FEE" w:rsidRDefault="00375FEE" w:rsidP="00375FEE">
            <w:pPr>
              <w:tabs>
                <w:tab w:val="left" w:pos="0"/>
              </w:tabs>
              <w:spacing w:after="0"/>
              <w:jc w:val="both"/>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Виды раздачи и правила отпуска готовой кулинарной продукции.</w:t>
            </w:r>
          </w:p>
          <w:p w:rsidR="00375FEE" w:rsidRPr="00375FEE" w:rsidRDefault="00375FEE" w:rsidP="00375FEE">
            <w:pPr>
              <w:tabs>
                <w:tab w:val="left" w:pos="0"/>
              </w:tabs>
              <w:spacing w:after="0"/>
              <w:jc w:val="both"/>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Виды и классификация линий раздачи. Оборудование для раздачи пищи.</w:t>
            </w:r>
          </w:p>
          <w:p w:rsidR="00375FEE" w:rsidRPr="00375FEE" w:rsidRDefault="00375FEE" w:rsidP="00375FEE">
            <w:pPr>
              <w:tabs>
                <w:tab w:val="left" w:pos="0"/>
              </w:tabs>
              <w:spacing w:after="0"/>
              <w:jc w:val="both"/>
              <w:rPr>
                <w:rFonts w:ascii="Times New Roman" w:eastAsia="Times New Roman" w:hAnsi="Times New Roman" w:cs="Times New Roman"/>
                <w:sz w:val="24"/>
                <w:szCs w:val="24"/>
                <w:lang w:eastAsia="ru-RU"/>
              </w:rPr>
            </w:pPr>
            <w:r w:rsidRPr="00375FEE">
              <w:rPr>
                <w:rFonts w:ascii="Times New Roman" w:eastAsia="Times New Roman" w:hAnsi="Times New Roman" w:cs="Times New Roman"/>
                <w:b/>
                <w:sz w:val="24"/>
                <w:szCs w:val="24"/>
                <w:lang w:eastAsia="ru-RU"/>
              </w:rPr>
              <w:t xml:space="preserve">Дифференцированный зачет. </w:t>
            </w:r>
          </w:p>
        </w:tc>
        <w:tc>
          <w:tcPr>
            <w:tcW w:w="2037" w:type="dxa"/>
            <w:tcBorders>
              <w:top w:val="single" w:sz="4" w:space="0" w:color="auto"/>
              <w:left w:val="single" w:sz="12" w:space="0" w:color="auto"/>
              <w:bottom w:val="single" w:sz="4" w:space="0" w:color="auto"/>
              <w:right w:val="single" w:sz="12" w:space="0" w:color="auto"/>
            </w:tcBorders>
            <w:hideMark/>
          </w:tcPr>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1</w:t>
            </w: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1</w:t>
            </w:r>
          </w:p>
        </w:tc>
        <w:tc>
          <w:tcPr>
            <w:tcW w:w="1796" w:type="dxa"/>
            <w:vMerge/>
            <w:tcBorders>
              <w:top w:val="nil"/>
              <w:left w:val="single" w:sz="12" w:space="0" w:color="auto"/>
              <w:bottom w:val="single" w:sz="4" w:space="0" w:color="auto"/>
              <w:right w:val="single" w:sz="12" w:space="0" w:color="auto"/>
            </w:tcBorders>
            <w:shd w:val="clear" w:color="auto" w:fill="FFFFFF"/>
          </w:tcPr>
          <w:p w:rsidR="00375FEE" w:rsidRPr="00375FEE" w:rsidRDefault="00375FEE" w:rsidP="00375FEE">
            <w:pPr>
              <w:tabs>
                <w:tab w:val="left" w:pos="0"/>
              </w:tabs>
              <w:spacing w:after="0"/>
              <w:rPr>
                <w:rFonts w:ascii="Times New Roman" w:eastAsia="Times New Roman" w:hAnsi="Times New Roman" w:cs="Times New Roman"/>
                <w:b/>
                <w:color w:val="FF0000"/>
                <w:sz w:val="24"/>
                <w:szCs w:val="24"/>
                <w:lang w:eastAsia="ru-RU"/>
              </w:rPr>
            </w:pPr>
          </w:p>
        </w:tc>
      </w:tr>
    </w:tbl>
    <w:p w:rsidR="00375FEE" w:rsidRPr="00375FEE" w:rsidRDefault="00375FEE" w:rsidP="00375FEE">
      <w:pPr>
        <w:spacing w:after="0"/>
        <w:rPr>
          <w:rFonts w:ascii="Times New Roman" w:eastAsia="Times New Roman" w:hAnsi="Times New Roman" w:cs="Times New Roman"/>
          <w:b/>
          <w:sz w:val="24"/>
          <w:szCs w:val="24"/>
          <w:lang w:eastAsia="ru-RU"/>
        </w:rPr>
        <w:sectPr w:rsidR="00375FEE" w:rsidRPr="00375FEE" w:rsidSect="00375FEE">
          <w:type w:val="continuous"/>
          <w:pgSz w:w="16838" w:h="11906" w:orient="landscape"/>
          <w:pgMar w:top="1134" w:right="850" w:bottom="1134" w:left="1701" w:header="709" w:footer="709" w:gutter="0"/>
          <w:cols w:space="720"/>
        </w:sectPr>
      </w:pPr>
    </w:p>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jc w:val="center"/>
        <w:rPr>
          <w:rFonts w:ascii="Times New Roman" w:eastAsia="Times New Roman" w:hAnsi="Times New Roman" w:cs="Times New Roman"/>
          <w:b/>
          <w:sz w:val="28"/>
          <w:szCs w:val="28"/>
          <w:lang w:eastAsia="ru-RU"/>
        </w:rPr>
      </w:pPr>
      <w:r w:rsidRPr="00375FEE">
        <w:rPr>
          <w:rFonts w:ascii="Times New Roman" w:eastAsia="Times New Roman" w:hAnsi="Times New Roman" w:cs="Times New Roman"/>
          <w:b/>
          <w:sz w:val="28"/>
          <w:szCs w:val="28"/>
          <w:lang w:eastAsia="ru-RU"/>
        </w:rPr>
        <w:t>3. УСЛОВИЯ РЕАЛИЗАЦИИ  УЧЕБНОЙ ДИСЦИПЛИНЫ</w:t>
      </w:r>
    </w:p>
    <w:p w:rsidR="00375FEE" w:rsidRPr="00375FEE" w:rsidRDefault="00375FEE" w:rsidP="00375FEE">
      <w:pPr>
        <w:tabs>
          <w:tab w:val="left" w:pos="0"/>
        </w:tabs>
        <w:spacing w:after="0"/>
        <w:rPr>
          <w:rFonts w:ascii="Times New Roman" w:eastAsia="Times New Roman" w:hAnsi="Times New Roman" w:cs="Times New Roman"/>
          <w:b/>
          <w:sz w:val="24"/>
          <w:szCs w:val="24"/>
          <w:lang w:eastAsia="ru-RU"/>
        </w:rPr>
      </w:pPr>
    </w:p>
    <w:p w:rsidR="00375FEE" w:rsidRPr="00375FEE" w:rsidRDefault="00375FEE" w:rsidP="00375FEE">
      <w:pPr>
        <w:tabs>
          <w:tab w:val="left" w:pos="0"/>
        </w:tabs>
        <w:spacing w:after="0"/>
        <w:rPr>
          <w:rFonts w:ascii="Times New Roman" w:eastAsia="Times New Roman" w:hAnsi="Times New Roman" w:cs="Times New Roman"/>
          <w:b/>
          <w:sz w:val="28"/>
          <w:szCs w:val="28"/>
          <w:lang w:eastAsia="ru-RU"/>
        </w:rPr>
      </w:pPr>
      <w:r w:rsidRPr="00375FEE">
        <w:rPr>
          <w:rFonts w:ascii="Times New Roman" w:eastAsia="Times New Roman" w:hAnsi="Times New Roman" w:cs="Times New Roman"/>
          <w:b/>
          <w:sz w:val="28"/>
          <w:szCs w:val="28"/>
          <w:lang w:eastAsia="ru-RU"/>
        </w:rPr>
        <w:t>3.1 Требование к минимальному материально-техническому обеспечению</w:t>
      </w:r>
    </w:p>
    <w:p w:rsidR="00375FEE" w:rsidRPr="00375FEE" w:rsidRDefault="00375FEE" w:rsidP="00375FEE">
      <w:pPr>
        <w:tabs>
          <w:tab w:val="left" w:pos="0"/>
        </w:tabs>
        <w:spacing w:after="0"/>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 xml:space="preserve">Реализация профессиональной дисциплины осуществляется в   учебном кабинете «Кулинарии», мастерской  «Кулинария», </w:t>
      </w:r>
    </w:p>
    <w:p w:rsidR="00375FEE" w:rsidRPr="00375FEE" w:rsidRDefault="00375FEE" w:rsidP="00375FEE">
      <w:pPr>
        <w:tabs>
          <w:tab w:val="left" w:pos="0"/>
        </w:tabs>
        <w:spacing w:after="0"/>
        <w:rPr>
          <w:rFonts w:ascii="Times New Roman" w:eastAsia="Times New Roman" w:hAnsi="Times New Roman" w:cs="Times New Roman"/>
          <w:i/>
          <w:sz w:val="28"/>
          <w:szCs w:val="28"/>
          <w:lang w:eastAsia="ru-RU"/>
        </w:rPr>
      </w:pPr>
      <w:r w:rsidRPr="00375FEE">
        <w:rPr>
          <w:rFonts w:ascii="Times New Roman" w:eastAsia="Times New Roman" w:hAnsi="Times New Roman" w:cs="Times New Roman"/>
          <w:i/>
          <w:sz w:val="28"/>
          <w:szCs w:val="28"/>
          <w:lang w:eastAsia="ru-RU"/>
        </w:rPr>
        <w:t>Оборудование учебного кабинета и мастерской:</w:t>
      </w:r>
    </w:p>
    <w:p w:rsidR="00375FEE" w:rsidRPr="00375FEE" w:rsidRDefault="00375FEE" w:rsidP="00375FEE">
      <w:pPr>
        <w:tabs>
          <w:tab w:val="left" w:pos="0"/>
        </w:tabs>
        <w:spacing w:after="0"/>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 xml:space="preserve">- посадочные  места  по наличию </w:t>
      </w:r>
      <w:proofErr w:type="gramStart"/>
      <w:r w:rsidRPr="00375FEE">
        <w:rPr>
          <w:rFonts w:ascii="Times New Roman" w:eastAsia="Times New Roman" w:hAnsi="Times New Roman" w:cs="Times New Roman"/>
          <w:sz w:val="28"/>
          <w:szCs w:val="28"/>
          <w:lang w:eastAsia="ru-RU"/>
        </w:rPr>
        <w:t>обучающихся</w:t>
      </w:r>
      <w:proofErr w:type="gramEnd"/>
      <w:r w:rsidRPr="00375FEE">
        <w:rPr>
          <w:rFonts w:ascii="Times New Roman" w:eastAsia="Times New Roman" w:hAnsi="Times New Roman" w:cs="Times New Roman"/>
          <w:sz w:val="28"/>
          <w:szCs w:val="28"/>
          <w:lang w:eastAsia="ru-RU"/>
        </w:rPr>
        <w:t xml:space="preserve">; </w:t>
      </w:r>
    </w:p>
    <w:p w:rsidR="00375FEE" w:rsidRPr="00375FEE" w:rsidRDefault="00375FEE" w:rsidP="00375FEE">
      <w:pPr>
        <w:tabs>
          <w:tab w:val="left" w:pos="0"/>
        </w:tabs>
        <w:spacing w:after="0"/>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 рабочее место преподавателя;</w:t>
      </w:r>
    </w:p>
    <w:p w:rsidR="00375FEE" w:rsidRPr="00375FEE" w:rsidRDefault="00375FEE" w:rsidP="00375FEE">
      <w:pPr>
        <w:tabs>
          <w:tab w:val="left" w:pos="0"/>
        </w:tabs>
        <w:spacing w:after="0"/>
        <w:rPr>
          <w:rFonts w:ascii="Times New Roman" w:eastAsia="Times New Roman" w:hAnsi="Times New Roman" w:cs="Times New Roman"/>
          <w:b/>
          <w:sz w:val="28"/>
          <w:szCs w:val="28"/>
          <w:lang w:eastAsia="ru-RU"/>
        </w:rPr>
      </w:pPr>
      <w:r w:rsidRPr="00375FEE">
        <w:rPr>
          <w:rFonts w:ascii="Times New Roman" w:eastAsia="Times New Roman" w:hAnsi="Times New Roman" w:cs="Times New Roman"/>
          <w:sz w:val="28"/>
          <w:szCs w:val="28"/>
          <w:lang w:eastAsia="ru-RU"/>
        </w:rPr>
        <w:t>- комплект учебно-наглядных пособий;</w:t>
      </w:r>
    </w:p>
    <w:p w:rsidR="00375FEE" w:rsidRPr="00375FEE" w:rsidRDefault="00375FEE" w:rsidP="00375FEE">
      <w:pPr>
        <w:spacing w:after="0"/>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 комплект учебно-методической документации,</w:t>
      </w:r>
    </w:p>
    <w:p w:rsidR="00375FEE" w:rsidRPr="00375FEE" w:rsidRDefault="00375FEE" w:rsidP="00375FEE">
      <w:pPr>
        <w:spacing w:after="0"/>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 оборудование, посуда и технологический инвентарь.</w:t>
      </w:r>
    </w:p>
    <w:p w:rsidR="00375FEE" w:rsidRPr="00375FEE" w:rsidRDefault="00375FEE" w:rsidP="00375FEE">
      <w:pPr>
        <w:spacing w:after="0"/>
        <w:rPr>
          <w:rFonts w:ascii="Times New Roman" w:eastAsia="Times New Roman" w:hAnsi="Times New Roman" w:cs="Times New Roman"/>
          <w:i/>
          <w:sz w:val="28"/>
          <w:szCs w:val="28"/>
          <w:lang w:eastAsia="ru-RU"/>
        </w:rPr>
      </w:pPr>
      <w:r w:rsidRPr="00375FEE">
        <w:rPr>
          <w:rFonts w:ascii="Times New Roman" w:eastAsia="Times New Roman" w:hAnsi="Times New Roman" w:cs="Times New Roman"/>
          <w:i/>
          <w:sz w:val="28"/>
          <w:szCs w:val="28"/>
          <w:lang w:eastAsia="ru-RU"/>
        </w:rPr>
        <w:t xml:space="preserve">Технические средства обучения </w:t>
      </w:r>
    </w:p>
    <w:p w:rsidR="00375FEE" w:rsidRPr="00375FEE" w:rsidRDefault="00375FEE" w:rsidP="00375FEE">
      <w:pPr>
        <w:spacing w:after="0"/>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 xml:space="preserve"> - компьютер, </w:t>
      </w:r>
    </w:p>
    <w:p w:rsidR="00375FEE" w:rsidRPr="00375FEE" w:rsidRDefault="00375FEE" w:rsidP="00375FEE">
      <w:pPr>
        <w:spacing w:after="0"/>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 xml:space="preserve"> - проектор.</w:t>
      </w:r>
    </w:p>
    <w:p w:rsidR="00375FEE" w:rsidRPr="00375FEE" w:rsidRDefault="00375FEE" w:rsidP="00375FEE">
      <w:pPr>
        <w:tabs>
          <w:tab w:val="left" w:pos="0"/>
        </w:tabs>
        <w:spacing w:after="0"/>
        <w:jc w:val="both"/>
        <w:rPr>
          <w:rFonts w:ascii="Times New Roman" w:eastAsia="Times New Roman" w:hAnsi="Times New Roman" w:cs="Times New Roman"/>
          <w:b/>
          <w:sz w:val="28"/>
          <w:szCs w:val="28"/>
          <w:lang w:eastAsia="ru-RU"/>
        </w:rPr>
      </w:pPr>
      <w:r w:rsidRPr="00375FEE">
        <w:rPr>
          <w:rFonts w:ascii="Times New Roman" w:eastAsia="Times New Roman" w:hAnsi="Times New Roman" w:cs="Times New Roman"/>
          <w:b/>
          <w:sz w:val="28"/>
          <w:szCs w:val="28"/>
          <w:lang w:eastAsia="ru-RU"/>
        </w:rPr>
        <w:t>3.2 Информационное обеспечение обучения.</w:t>
      </w:r>
    </w:p>
    <w:p w:rsidR="00375FEE" w:rsidRPr="00375FEE" w:rsidRDefault="00375FEE" w:rsidP="00375FEE">
      <w:pPr>
        <w:tabs>
          <w:tab w:val="left" w:pos="0"/>
        </w:tabs>
        <w:spacing w:after="0"/>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Перечень рекомендуемых учебных изданий, Интернет-ресурсов, дополнительной литературы.</w:t>
      </w:r>
    </w:p>
    <w:p w:rsidR="00375FEE" w:rsidRPr="00375FEE" w:rsidRDefault="00375FEE" w:rsidP="00375FEE">
      <w:pPr>
        <w:tabs>
          <w:tab w:val="left" w:pos="0"/>
        </w:tabs>
        <w:spacing w:after="0"/>
        <w:rPr>
          <w:rFonts w:ascii="Times New Roman" w:eastAsia="Times New Roman" w:hAnsi="Times New Roman" w:cs="Times New Roman"/>
          <w:b/>
          <w:i/>
          <w:sz w:val="28"/>
          <w:szCs w:val="28"/>
          <w:lang w:eastAsia="ru-RU"/>
        </w:rPr>
      </w:pPr>
      <w:r w:rsidRPr="00375FEE">
        <w:rPr>
          <w:rFonts w:ascii="Times New Roman" w:eastAsia="Times New Roman" w:hAnsi="Times New Roman" w:cs="Times New Roman"/>
          <w:b/>
          <w:i/>
          <w:sz w:val="28"/>
          <w:szCs w:val="28"/>
          <w:lang w:eastAsia="ru-RU"/>
        </w:rPr>
        <w:t xml:space="preserve">1.Основная литература: </w:t>
      </w:r>
    </w:p>
    <w:p w:rsidR="00375FEE" w:rsidRPr="00375FEE" w:rsidRDefault="00375FEE" w:rsidP="00462CB0">
      <w:pPr>
        <w:numPr>
          <w:ilvl w:val="0"/>
          <w:numId w:val="26"/>
        </w:numPr>
        <w:spacing w:after="0"/>
        <w:ind w:left="0" w:firstLine="851"/>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 xml:space="preserve"> «Организация производства и обслуживания на предприятиях общественного питания» Усов В.В., - М: «Академия», 2002 г. </w:t>
      </w:r>
    </w:p>
    <w:p w:rsidR="00375FEE" w:rsidRPr="00375FEE" w:rsidRDefault="00375FEE" w:rsidP="00462CB0">
      <w:pPr>
        <w:numPr>
          <w:ilvl w:val="0"/>
          <w:numId w:val="26"/>
        </w:numPr>
        <w:spacing w:after="0"/>
        <w:ind w:left="0" w:firstLine="709"/>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 xml:space="preserve"> «Технологическое оборудование предприятий общественного питания» </w:t>
      </w:r>
      <w:proofErr w:type="spellStart"/>
      <w:r w:rsidRPr="00375FEE">
        <w:rPr>
          <w:rFonts w:ascii="Times New Roman" w:eastAsia="Times New Roman" w:hAnsi="Times New Roman" w:cs="Times New Roman"/>
          <w:sz w:val="28"/>
          <w:szCs w:val="28"/>
          <w:lang w:eastAsia="ru-RU"/>
        </w:rPr>
        <w:t>Золин</w:t>
      </w:r>
      <w:proofErr w:type="spellEnd"/>
      <w:r w:rsidRPr="00375FEE">
        <w:rPr>
          <w:rFonts w:ascii="Times New Roman" w:eastAsia="Times New Roman" w:hAnsi="Times New Roman" w:cs="Times New Roman"/>
          <w:sz w:val="28"/>
          <w:szCs w:val="28"/>
          <w:lang w:eastAsia="ru-RU"/>
        </w:rPr>
        <w:t xml:space="preserve"> В.П.,- М: «Академия», 2009 г.</w:t>
      </w:r>
    </w:p>
    <w:p w:rsidR="00375FEE" w:rsidRPr="00375FEE" w:rsidRDefault="00375FEE" w:rsidP="00375FEE">
      <w:pPr>
        <w:tabs>
          <w:tab w:val="left" w:pos="0"/>
        </w:tabs>
        <w:spacing w:after="0"/>
        <w:rPr>
          <w:rFonts w:ascii="Times New Roman" w:eastAsia="Times New Roman" w:hAnsi="Times New Roman" w:cs="Times New Roman"/>
          <w:b/>
          <w:i/>
          <w:sz w:val="28"/>
          <w:szCs w:val="28"/>
          <w:lang w:eastAsia="ru-RU"/>
        </w:rPr>
      </w:pPr>
      <w:r w:rsidRPr="00375FEE">
        <w:rPr>
          <w:rFonts w:ascii="Times New Roman" w:eastAsia="Times New Roman" w:hAnsi="Times New Roman" w:cs="Times New Roman"/>
          <w:b/>
          <w:i/>
          <w:sz w:val="28"/>
          <w:szCs w:val="28"/>
          <w:lang w:eastAsia="ru-RU"/>
        </w:rPr>
        <w:t>2. Дополнительная литература:</w:t>
      </w:r>
    </w:p>
    <w:p w:rsidR="00375FEE" w:rsidRPr="00375FEE" w:rsidRDefault="00375FEE" w:rsidP="00462CB0">
      <w:pPr>
        <w:numPr>
          <w:ilvl w:val="0"/>
          <w:numId w:val="27"/>
        </w:numPr>
        <w:tabs>
          <w:tab w:val="left" w:pos="0"/>
        </w:tabs>
        <w:spacing w:after="0"/>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 xml:space="preserve"> «Тепловое  оборудование предприятий  общественного питания» </w:t>
      </w:r>
      <w:proofErr w:type="spellStart"/>
      <w:r w:rsidRPr="00375FEE">
        <w:rPr>
          <w:rFonts w:ascii="Times New Roman" w:eastAsia="Times New Roman" w:hAnsi="Times New Roman" w:cs="Times New Roman"/>
          <w:sz w:val="28"/>
          <w:szCs w:val="28"/>
          <w:lang w:eastAsia="ru-RU"/>
        </w:rPr>
        <w:t>Лутошкина</w:t>
      </w:r>
      <w:proofErr w:type="spellEnd"/>
      <w:r w:rsidRPr="00375FEE">
        <w:rPr>
          <w:rFonts w:ascii="Times New Roman" w:eastAsia="Times New Roman" w:hAnsi="Times New Roman" w:cs="Times New Roman"/>
          <w:sz w:val="28"/>
          <w:szCs w:val="28"/>
          <w:lang w:eastAsia="ru-RU"/>
        </w:rPr>
        <w:t xml:space="preserve"> Г.Г.- М:  «Академия», 2008 г.</w:t>
      </w:r>
    </w:p>
    <w:p w:rsidR="00375FEE" w:rsidRPr="00375FEE" w:rsidRDefault="00375FEE" w:rsidP="00462CB0">
      <w:pPr>
        <w:numPr>
          <w:ilvl w:val="0"/>
          <w:numId w:val="27"/>
        </w:numPr>
        <w:tabs>
          <w:tab w:val="left" w:pos="0"/>
        </w:tabs>
        <w:spacing w:after="0"/>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 xml:space="preserve">«Охрана труда в торговле, в общественном питании» Д.Ф. </w:t>
      </w:r>
      <w:proofErr w:type="spellStart"/>
      <w:r w:rsidRPr="00375FEE">
        <w:rPr>
          <w:rFonts w:ascii="Times New Roman" w:eastAsia="Times New Roman" w:hAnsi="Times New Roman" w:cs="Times New Roman"/>
          <w:sz w:val="28"/>
          <w:szCs w:val="28"/>
          <w:lang w:eastAsia="ru-RU"/>
        </w:rPr>
        <w:t>Фатыхов</w:t>
      </w:r>
      <w:proofErr w:type="spellEnd"/>
      <w:r w:rsidRPr="00375FEE">
        <w:rPr>
          <w:rFonts w:ascii="Times New Roman" w:eastAsia="Times New Roman" w:hAnsi="Times New Roman" w:cs="Times New Roman"/>
          <w:sz w:val="28"/>
          <w:szCs w:val="28"/>
          <w:lang w:eastAsia="ru-RU"/>
        </w:rPr>
        <w:t xml:space="preserve">, М: </w:t>
      </w:r>
      <w:proofErr w:type="spellStart"/>
      <w:r w:rsidRPr="00375FEE">
        <w:rPr>
          <w:rFonts w:ascii="Times New Roman" w:eastAsia="Times New Roman" w:hAnsi="Times New Roman" w:cs="Times New Roman"/>
          <w:sz w:val="28"/>
          <w:szCs w:val="28"/>
          <w:lang w:eastAsia="ru-RU"/>
        </w:rPr>
        <w:t>Изд</w:t>
      </w:r>
      <w:proofErr w:type="spellEnd"/>
      <w:r w:rsidRPr="00375FEE">
        <w:rPr>
          <w:rFonts w:ascii="Times New Roman" w:eastAsia="Times New Roman" w:hAnsi="Times New Roman" w:cs="Times New Roman"/>
          <w:sz w:val="28"/>
          <w:szCs w:val="28"/>
          <w:lang w:eastAsia="ru-RU"/>
        </w:rPr>
        <w:t>-Центр «Академия», 2013г.</w:t>
      </w:r>
    </w:p>
    <w:p w:rsidR="00375FEE" w:rsidRPr="00375FEE" w:rsidRDefault="00375FEE" w:rsidP="00375FEE">
      <w:pPr>
        <w:spacing w:after="0"/>
        <w:jc w:val="both"/>
        <w:rPr>
          <w:rFonts w:ascii="Times New Roman" w:eastAsia="Times New Roman" w:hAnsi="Times New Roman" w:cs="Times New Roman"/>
          <w:b/>
          <w:i/>
          <w:sz w:val="28"/>
          <w:szCs w:val="28"/>
          <w:lang w:eastAsia="ru-RU"/>
        </w:rPr>
      </w:pPr>
      <w:r w:rsidRPr="00375FEE">
        <w:rPr>
          <w:rFonts w:ascii="Times New Roman" w:eastAsia="Times New Roman" w:hAnsi="Times New Roman" w:cs="Times New Roman"/>
          <w:b/>
          <w:i/>
          <w:sz w:val="28"/>
          <w:szCs w:val="28"/>
          <w:lang w:eastAsia="ru-RU"/>
        </w:rPr>
        <w:t>3. Интернет-ресурсы:</w:t>
      </w:r>
    </w:p>
    <w:p w:rsidR="00375FEE" w:rsidRPr="00375FEE" w:rsidRDefault="003D681B" w:rsidP="00375FEE">
      <w:pPr>
        <w:spacing w:after="0"/>
        <w:rPr>
          <w:rFonts w:ascii="Times New Roman" w:eastAsia="Times New Roman" w:hAnsi="Times New Roman" w:cs="Times New Roman"/>
          <w:sz w:val="28"/>
          <w:szCs w:val="28"/>
          <w:lang w:eastAsia="ru-RU"/>
        </w:rPr>
      </w:pPr>
      <w:hyperlink r:id="rId25" w:history="1">
        <w:r w:rsidR="00375FEE" w:rsidRPr="00375FEE">
          <w:rPr>
            <w:rFonts w:ascii="Times New Roman" w:eastAsia="Times New Roman" w:hAnsi="Times New Roman" w:cs="Times New Roman"/>
            <w:color w:val="0000FF"/>
            <w:sz w:val="28"/>
            <w:szCs w:val="28"/>
            <w:u w:val="single"/>
            <w:lang w:eastAsia="ru-RU"/>
          </w:rPr>
          <w:t>http://4vkusa.ru</w:t>
        </w:r>
      </w:hyperlink>
    </w:p>
    <w:p w:rsidR="00375FEE" w:rsidRPr="00375FEE" w:rsidRDefault="003D681B" w:rsidP="00375FEE">
      <w:pPr>
        <w:spacing w:after="0"/>
        <w:rPr>
          <w:rFonts w:ascii="Times New Roman" w:eastAsia="Times New Roman" w:hAnsi="Times New Roman" w:cs="Times New Roman"/>
          <w:sz w:val="28"/>
          <w:szCs w:val="28"/>
          <w:lang w:eastAsia="ru-RU"/>
        </w:rPr>
      </w:pPr>
      <w:hyperlink r:id="rId26" w:history="1">
        <w:r w:rsidR="00375FEE" w:rsidRPr="00375FEE">
          <w:rPr>
            <w:rFonts w:ascii="Times New Roman" w:eastAsia="Times New Roman" w:hAnsi="Times New Roman" w:cs="Times New Roman"/>
            <w:color w:val="0000FF"/>
            <w:sz w:val="28"/>
            <w:szCs w:val="28"/>
            <w:u w:val="single"/>
            <w:lang w:eastAsia="ru-RU"/>
          </w:rPr>
          <w:t>www.good-cook.ru</w:t>
        </w:r>
      </w:hyperlink>
    </w:p>
    <w:p w:rsidR="00375FEE" w:rsidRPr="00375FEE" w:rsidRDefault="003D681B" w:rsidP="00375FEE">
      <w:pPr>
        <w:spacing w:after="0"/>
        <w:rPr>
          <w:rFonts w:ascii="Times New Roman" w:eastAsia="Times New Roman" w:hAnsi="Times New Roman" w:cs="Times New Roman"/>
          <w:sz w:val="28"/>
          <w:szCs w:val="28"/>
          <w:lang w:eastAsia="ru-RU"/>
        </w:rPr>
      </w:pPr>
      <w:hyperlink r:id="rId27" w:history="1">
        <w:r w:rsidR="00375FEE" w:rsidRPr="00375FEE">
          <w:rPr>
            <w:rFonts w:ascii="Times New Roman" w:eastAsia="Times New Roman" w:hAnsi="Times New Roman" w:cs="Times New Roman"/>
            <w:color w:val="0000FF"/>
            <w:sz w:val="28"/>
            <w:szCs w:val="28"/>
            <w:u w:val="single"/>
            <w:lang w:val="en-US" w:eastAsia="ru-RU"/>
          </w:rPr>
          <w:t>www</w:t>
        </w:r>
        <w:r w:rsidR="00375FEE" w:rsidRPr="00375FEE">
          <w:rPr>
            <w:rFonts w:ascii="Times New Roman" w:eastAsia="Times New Roman" w:hAnsi="Times New Roman" w:cs="Times New Roman"/>
            <w:color w:val="0000FF"/>
            <w:sz w:val="28"/>
            <w:szCs w:val="28"/>
            <w:u w:val="single"/>
            <w:lang w:eastAsia="ru-RU"/>
          </w:rPr>
          <w:t>.</w:t>
        </w:r>
        <w:proofErr w:type="spellStart"/>
        <w:r w:rsidR="00375FEE" w:rsidRPr="00375FEE">
          <w:rPr>
            <w:rFonts w:ascii="Times New Roman" w:eastAsia="Times New Roman" w:hAnsi="Times New Roman" w:cs="Times New Roman"/>
            <w:color w:val="0000FF"/>
            <w:sz w:val="28"/>
            <w:szCs w:val="28"/>
            <w:u w:val="single"/>
            <w:lang w:val="en-US" w:eastAsia="ru-RU"/>
          </w:rPr>
          <w:t>povara</w:t>
        </w:r>
        <w:proofErr w:type="spellEnd"/>
        <w:r w:rsidR="00375FEE" w:rsidRPr="00375FEE">
          <w:rPr>
            <w:rFonts w:ascii="Times New Roman" w:eastAsia="Times New Roman" w:hAnsi="Times New Roman" w:cs="Times New Roman"/>
            <w:color w:val="0000FF"/>
            <w:sz w:val="28"/>
            <w:szCs w:val="28"/>
            <w:u w:val="single"/>
            <w:lang w:eastAsia="ru-RU"/>
          </w:rPr>
          <w:t>.</w:t>
        </w:r>
        <w:proofErr w:type="spellStart"/>
        <w:r w:rsidR="00375FEE" w:rsidRPr="00375FEE">
          <w:rPr>
            <w:rFonts w:ascii="Times New Roman" w:eastAsia="Times New Roman" w:hAnsi="Times New Roman" w:cs="Times New Roman"/>
            <w:color w:val="0000FF"/>
            <w:sz w:val="28"/>
            <w:szCs w:val="28"/>
            <w:u w:val="single"/>
            <w:lang w:val="en-US" w:eastAsia="ru-RU"/>
          </w:rPr>
          <w:t>ru</w:t>
        </w:r>
        <w:proofErr w:type="spellEnd"/>
      </w:hyperlink>
    </w:p>
    <w:p w:rsidR="00375FEE" w:rsidRPr="00375FEE" w:rsidRDefault="003D681B" w:rsidP="00375FEE">
      <w:pPr>
        <w:spacing w:after="0"/>
        <w:rPr>
          <w:rFonts w:ascii="Times New Roman" w:eastAsia="Times New Roman" w:hAnsi="Times New Roman" w:cs="Times New Roman"/>
          <w:sz w:val="28"/>
          <w:szCs w:val="28"/>
          <w:lang w:eastAsia="ru-RU"/>
        </w:rPr>
      </w:pPr>
      <w:hyperlink r:id="rId28" w:history="1">
        <w:r w:rsidR="00375FEE" w:rsidRPr="00375FEE">
          <w:rPr>
            <w:rFonts w:ascii="Times New Roman" w:eastAsia="Times New Roman" w:hAnsi="Times New Roman" w:cs="Times New Roman"/>
            <w:color w:val="0000FF"/>
            <w:sz w:val="28"/>
            <w:szCs w:val="28"/>
            <w:u w:val="single"/>
            <w:lang w:val="en-US" w:eastAsia="ru-RU"/>
          </w:rPr>
          <w:t>http</w:t>
        </w:r>
        <w:r w:rsidR="00375FEE" w:rsidRPr="00375FEE">
          <w:rPr>
            <w:rFonts w:ascii="Times New Roman" w:eastAsia="Times New Roman" w:hAnsi="Times New Roman" w:cs="Times New Roman"/>
            <w:color w:val="0000FF"/>
            <w:sz w:val="28"/>
            <w:szCs w:val="28"/>
            <w:u w:val="single"/>
            <w:lang w:eastAsia="ru-RU"/>
          </w:rPr>
          <w:t>://</w:t>
        </w:r>
        <w:r w:rsidR="00375FEE" w:rsidRPr="00375FEE">
          <w:rPr>
            <w:rFonts w:ascii="Times New Roman" w:eastAsia="Times New Roman" w:hAnsi="Times New Roman" w:cs="Times New Roman"/>
            <w:color w:val="0000FF"/>
            <w:sz w:val="28"/>
            <w:szCs w:val="28"/>
            <w:u w:val="single"/>
            <w:lang w:val="en-US" w:eastAsia="ru-RU"/>
          </w:rPr>
          <w:t>www</w:t>
        </w:r>
        <w:r w:rsidR="00375FEE" w:rsidRPr="00375FEE">
          <w:rPr>
            <w:rFonts w:ascii="Times New Roman" w:eastAsia="Times New Roman" w:hAnsi="Times New Roman" w:cs="Times New Roman"/>
            <w:color w:val="0000FF"/>
            <w:sz w:val="28"/>
            <w:szCs w:val="28"/>
            <w:u w:val="single"/>
            <w:lang w:eastAsia="ru-RU"/>
          </w:rPr>
          <w:t>.</w:t>
        </w:r>
        <w:proofErr w:type="spellStart"/>
        <w:r w:rsidR="00375FEE" w:rsidRPr="00375FEE">
          <w:rPr>
            <w:rFonts w:ascii="Times New Roman" w:eastAsia="Times New Roman" w:hAnsi="Times New Roman" w:cs="Times New Roman"/>
            <w:color w:val="0000FF"/>
            <w:sz w:val="28"/>
            <w:szCs w:val="28"/>
            <w:u w:val="single"/>
            <w:lang w:val="en-US" w:eastAsia="ru-RU"/>
          </w:rPr>
          <w:t>piatto</w:t>
        </w:r>
        <w:proofErr w:type="spellEnd"/>
        <w:r w:rsidR="00375FEE" w:rsidRPr="00375FEE">
          <w:rPr>
            <w:rFonts w:ascii="Times New Roman" w:eastAsia="Times New Roman" w:hAnsi="Times New Roman" w:cs="Times New Roman"/>
            <w:color w:val="0000FF"/>
            <w:sz w:val="28"/>
            <w:szCs w:val="28"/>
            <w:u w:val="single"/>
            <w:lang w:eastAsia="ru-RU"/>
          </w:rPr>
          <w:t>.</w:t>
        </w:r>
        <w:proofErr w:type="spellStart"/>
        <w:r w:rsidR="00375FEE" w:rsidRPr="00375FEE">
          <w:rPr>
            <w:rFonts w:ascii="Times New Roman" w:eastAsia="Times New Roman" w:hAnsi="Times New Roman" w:cs="Times New Roman"/>
            <w:color w:val="0000FF"/>
            <w:sz w:val="28"/>
            <w:szCs w:val="28"/>
            <w:u w:val="single"/>
            <w:lang w:val="en-US" w:eastAsia="ru-RU"/>
          </w:rPr>
          <w:t>ru</w:t>
        </w:r>
        <w:proofErr w:type="spellEnd"/>
        <w:r w:rsidR="00375FEE" w:rsidRPr="00375FEE">
          <w:rPr>
            <w:rFonts w:ascii="Times New Roman" w:eastAsia="Times New Roman" w:hAnsi="Times New Roman" w:cs="Times New Roman"/>
            <w:color w:val="0000FF"/>
            <w:sz w:val="28"/>
            <w:szCs w:val="28"/>
            <w:u w:val="single"/>
            <w:lang w:eastAsia="ru-RU"/>
          </w:rPr>
          <w:t>/</w:t>
        </w:r>
      </w:hyperlink>
    </w:p>
    <w:p w:rsidR="00375FEE" w:rsidRPr="00375FEE" w:rsidRDefault="003D681B" w:rsidP="00375FEE">
      <w:pPr>
        <w:spacing w:after="0"/>
        <w:rPr>
          <w:rFonts w:ascii="Times New Roman" w:eastAsia="Times New Roman" w:hAnsi="Times New Roman" w:cs="Times New Roman"/>
          <w:sz w:val="28"/>
          <w:szCs w:val="28"/>
          <w:lang w:eastAsia="ru-RU"/>
        </w:rPr>
      </w:pPr>
      <w:hyperlink r:id="rId29" w:history="1">
        <w:r w:rsidR="00375FEE" w:rsidRPr="00375FEE">
          <w:rPr>
            <w:rFonts w:ascii="Times New Roman" w:eastAsia="Times New Roman" w:hAnsi="Times New Roman" w:cs="Times New Roman"/>
            <w:color w:val="0000FF"/>
            <w:sz w:val="28"/>
            <w:szCs w:val="28"/>
            <w:u w:val="single"/>
            <w:lang w:val="en-US" w:eastAsia="ru-RU"/>
          </w:rPr>
          <w:t>http</w:t>
        </w:r>
        <w:r w:rsidR="00375FEE" w:rsidRPr="00375FEE">
          <w:rPr>
            <w:rFonts w:ascii="Times New Roman" w:eastAsia="Times New Roman" w:hAnsi="Times New Roman" w:cs="Times New Roman"/>
            <w:color w:val="0000FF"/>
            <w:sz w:val="28"/>
            <w:szCs w:val="28"/>
            <w:u w:val="single"/>
            <w:lang w:eastAsia="ru-RU"/>
          </w:rPr>
          <w:t>://</w:t>
        </w:r>
        <w:r w:rsidR="00375FEE" w:rsidRPr="00375FEE">
          <w:rPr>
            <w:rFonts w:ascii="Times New Roman" w:eastAsia="Times New Roman" w:hAnsi="Times New Roman" w:cs="Times New Roman"/>
            <w:color w:val="0000FF"/>
            <w:sz w:val="28"/>
            <w:szCs w:val="28"/>
            <w:u w:val="single"/>
            <w:lang w:val="en-US" w:eastAsia="ru-RU"/>
          </w:rPr>
          <w:t>www</w:t>
        </w:r>
        <w:r w:rsidR="00375FEE" w:rsidRPr="00375FEE">
          <w:rPr>
            <w:rFonts w:ascii="Times New Roman" w:eastAsia="Times New Roman" w:hAnsi="Times New Roman" w:cs="Times New Roman"/>
            <w:color w:val="0000FF"/>
            <w:sz w:val="28"/>
            <w:szCs w:val="28"/>
            <w:u w:val="single"/>
            <w:lang w:eastAsia="ru-RU"/>
          </w:rPr>
          <w:t>.</w:t>
        </w:r>
        <w:r w:rsidR="00375FEE" w:rsidRPr="00375FEE">
          <w:rPr>
            <w:rFonts w:ascii="Times New Roman" w:eastAsia="Times New Roman" w:hAnsi="Times New Roman" w:cs="Times New Roman"/>
            <w:color w:val="0000FF"/>
            <w:sz w:val="28"/>
            <w:szCs w:val="28"/>
            <w:u w:val="single"/>
            <w:lang w:val="en-US" w:eastAsia="ru-RU"/>
          </w:rPr>
          <w:t>cook</w:t>
        </w:r>
        <w:r w:rsidR="00375FEE" w:rsidRPr="00375FEE">
          <w:rPr>
            <w:rFonts w:ascii="Times New Roman" w:eastAsia="Times New Roman" w:hAnsi="Times New Roman" w:cs="Times New Roman"/>
            <w:color w:val="0000FF"/>
            <w:sz w:val="28"/>
            <w:szCs w:val="28"/>
            <w:u w:val="single"/>
            <w:lang w:eastAsia="ru-RU"/>
          </w:rPr>
          <w:t>-</w:t>
        </w:r>
        <w:r w:rsidR="00375FEE" w:rsidRPr="00375FEE">
          <w:rPr>
            <w:rFonts w:ascii="Times New Roman" w:eastAsia="Times New Roman" w:hAnsi="Times New Roman" w:cs="Times New Roman"/>
            <w:color w:val="0000FF"/>
            <w:sz w:val="28"/>
            <w:szCs w:val="28"/>
            <w:u w:val="single"/>
            <w:lang w:val="en-US" w:eastAsia="ru-RU"/>
          </w:rPr>
          <w:t>alliance</w:t>
        </w:r>
        <w:r w:rsidR="00375FEE" w:rsidRPr="00375FEE">
          <w:rPr>
            <w:rFonts w:ascii="Times New Roman" w:eastAsia="Times New Roman" w:hAnsi="Times New Roman" w:cs="Times New Roman"/>
            <w:color w:val="0000FF"/>
            <w:sz w:val="28"/>
            <w:szCs w:val="28"/>
            <w:u w:val="single"/>
            <w:lang w:eastAsia="ru-RU"/>
          </w:rPr>
          <w:t>.</w:t>
        </w:r>
        <w:proofErr w:type="spellStart"/>
        <w:r w:rsidR="00375FEE" w:rsidRPr="00375FEE">
          <w:rPr>
            <w:rFonts w:ascii="Times New Roman" w:eastAsia="Times New Roman" w:hAnsi="Times New Roman" w:cs="Times New Roman"/>
            <w:color w:val="0000FF"/>
            <w:sz w:val="28"/>
            <w:szCs w:val="28"/>
            <w:u w:val="single"/>
            <w:lang w:val="en-US" w:eastAsia="ru-RU"/>
          </w:rPr>
          <w:t>ru</w:t>
        </w:r>
        <w:proofErr w:type="spellEnd"/>
        <w:r w:rsidR="00375FEE" w:rsidRPr="00375FEE">
          <w:rPr>
            <w:rFonts w:ascii="Times New Roman" w:eastAsia="Times New Roman" w:hAnsi="Times New Roman" w:cs="Times New Roman"/>
            <w:color w:val="0000FF"/>
            <w:sz w:val="28"/>
            <w:szCs w:val="28"/>
            <w:u w:val="single"/>
            <w:lang w:eastAsia="ru-RU"/>
          </w:rPr>
          <w:t>/</w:t>
        </w:r>
      </w:hyperlink>
    </w:p>
    <w:p w:rsidR="00375FEE" w:rsidRPr="00375FEE" w:rsidRDefault="003D681B" w:rsidP="00375FEE">
      <w:pPr>
        <w:spacing w:after="0"/>
        <w:rPr>
          <w:rFonts w:ascii="Times New Roman" w:eastAsia="Times New Roman" w:hAnsi="Times New Roman" w:cs="Times New Roman"/>
          <w:sz w:val="28"/>
          <w:szCs w:val="28"/>
          <w:lang w:eastAsia="ru-RU"/>
        </w:rPr>
      </w:pPr>
      <w:hyperlink r:id="rId30" w:history="1">
        <w:r w:rsidR="00375FEE" w:rsidRPr="00375FEE">
          <w:rPr>
            <w:rFonts w:ascii="Times New Roman" w:eastAsia="Times New Roman" w:hAnsi="Times New Roman" w:cs="Times New Roman"/>
            <w:color w:val="0000FF"/>
            <w:sz w:val="28"/>
            <w:szCs w:val="28"/>
            <w:u w:val="single"/>
            <w:lang w:val="en-US" w:eastAsia="ru-RU"/>
          </w:rPr>
          <w:t>http</w:t>
        </w:r>
        <w:r w:rsidR="00375FEE" w:rsidRPr="00375FEE">
          <w:rPr>
            <w:rFonts w:ascii="Times New Roman" w:eastAsia="Times New Roman" w:hAnsi="Times New Roman" w:cs="Times New Roman"/>
            <w:color w:val="0000FF"/>
            <w:sz w:val="28"/>
            <w:szCs w:val="28"/>
            <w:u w:val="single"/>
            <w:lang w:eastAsia="ru-RU"/>
          </w:rPr>
          <w:t>://</w:t>
        </w:r>
        <w:r w:rsidR="00375FEE" w:rsidRPr="00375FEE">
          <w:rPr>
            <w:rFonts w:ascii="Times New Roman" w:eastAsia="Times New Roman" w:hAnsi="Times New Roman" w:cs="Times New Roman"/>
            <w:color w:val="0000FF"/>
            <w:sz w:val="28"/>
            <w:szCs w:val="28"/>
            <w:u w:val="single"/>
            <w:lang w:val="en-US" w:eastAsia="ru-RU"/>
          </w:rPr>
          <w:t>www</w:t>
        </w:r>
        <w:r w:rsidR="00375FEE" w:rsidRPr="00375FEE">
          <w:rPr>
            <w:rFonts w:ascii="Times New Roman" w:eastAsia="Times New Roman" w:hAnsi="Times New Roman" w:cs="Times New Roman"/>
            <w:color w:val="0000FF"/>
            <w:sz w:val="28"/>
            <w:szCs w:val="28"/>
            <w:u w:val="single"/>
            <w:lang w:eastAsia="ru-RU"/>
          </w:rPr>
          <w:t>.</w:t>
        </w:r>
        <w:proofErr w:type="spellStart"/>
        <w:r w:rsidR="00375FEE" w:rsidRPr="00375FEE">
          <w:rPr>
            <w:rFonts w:ascii="Times New Roman" w:eastAsia="Times New Roman" w:hAnsi="Times New Roman" w:cs="Times New Roman"/>
            <w:color w:val="0000FF"/>
            <w:sz w:val="28"/>
            <w:szCs w:val="28"/>
            <w:u w:val="single"/>
            <w:lang w:val="en-US" w:eastAsia="ru-RU"/>
          </w:rPr>
          <w:t>webfoods</w:t>
        </w:r>
        <w:proofErr w:type="spellEnd"/>
        <w:r w:rsidR="00375FEE" w:rsidRPr="00375FEE">
          <w:rPr>
            <w:rFonts w:ascii="Times New Roman" w:eastAsia="Times New Roman" w:hAnsi="Times New Roman" w:cs="Times New Roman"/>
            <w:color w:val="0000FF"/>
            <w:sz w:val="28"/>
            <w:szCs w:val="28"/>
            <w:u w:val="single"/>
            <w:lang w:eastAsia="ru-RU"/>
          </w:rPr>
          <w:t>.</w:t>
        </w:r>
        <w:proofErr w:type="spellStart"/>
        <w:r w:rsidR="00375FEE" w:rsidRPr="00375FEE">
          <w:rPr>
            <w:rFonts w:ascii="Times New Roman" w:eastAsia="Times New Roman" w:hAnsi="Times New Roman" w:cs="Times New Roman"/>
            <w:color w:val="0000FF"/>
            <w:sz w:val="28"/>
            <w:szCs w:val="28"/>
            <w:u w:val="single"/>
            <w:lang w:val="en-US" w:eastAsia="ru-RU"/>
          </w:rPr>
          <w:t>ru</w:t>
        </w:r>
        <w:proofErr w:type="spellEnd"/>
        <w:r w:rsidR="00375FEE" w:rsidRPr="00375FEE">
          <w:rPr>
            <w:rFonts w:ascii="Times New Roman" w:eastAsia="Times New Roman" w:hAnsi="Times New Roman" w:cs="Times New Roman"/>
            <w:color w:val="0000FF"/>
            <w:sz w:val="28"/>
            <w:szCs w:val="28"/>
            <w:u w:val="single"/>
            <w:lang w:eastAsia="ru-RU"/>
          </w:rPr>
          <w:t>/</w:t>
        </w:r>
      </w:hyperlink>
    </w:p>
    <w:p w:rsidR="00375FEE" w:rsidRPr="00375FEE" w:rsidRDefault="003D681B" w:rsidP="00375FEE">
      <w:pPr>
        <w:spacing w:after="0"/>
        <w:rPr>
          <w:rFonts w:ascii="Times New Roman" w:eastAsia="Times New Roman" w:hAnsi="Times New Roman" w:cs="Times New Roman"/>
          <w:sz w:val="28"/>
          <w:szCs w:val="28"/>
          <w:lang w:eastAsia="ru-RU"/>
        </w:rPr>
      </w:pPr>
      <w:hyperlink r:id="rId31" w:history="1">
        <w:r w:rsidR="00375FEE" w:rsidRPr="00375FEE">
          <w:rPr>
            <w:rFonts w:ascii="Times New Roman" w:eastAsia="Times New Roman" w:hAnsi="Times New Roman" w:cs="Times New Roman"/>
            <w:color w:val="0000FF"/>
            <w:sz w:val="28"/>
            <w:szCs w:val="28"/>
            <w:u w:val="single"/>
            <w:lang w:val="en-US" w:eastAsia="ru-RU"/>
          </w:rPr>
          <w:t>http</w:t>
        </w:r>
        <w:r w:rsidR="00375FEE" w:rsidRPr="00375FEE">
          <w:rPr>
            <w:rFonts w:ascii="Times New Roman" w:eastAsia="Times New Roman" w:hAnsi="Times New Roman" w:cs="Times New Roman"/>
            <w:color w:val="0000FF"/>
            <w:sz w:val="28"/>
            <w:szCs w:val="28"/>
            <w:u w:val="single"/>
            <w:lang w:eastAsia="ru-RU"/>
          </w:rPr>
          <w:t>://</w:t>
        </w:r>
        <w:r w:rsidR="00375FEE" w:rsidRPr="00375FEE">
          <w:rPr>
            <w:rFonts w:ascii="Times New Roman" w:eastAsia="Times New Roman" w:hAnsi="Times New Roman" w:cs="Times New Roman"/>
            <w:color w:val="0000FF"/>
            <w:sz w:val="28"/>
            <w:szCs w:val="28"/>
            <w:u w:val="single"/>
            <w:lang w:val="en-US" w:eastAsia="ru-RU"/>
          </w:rPr>
          <w:t>d</w:t>
        </w:r>
        <w:r w:rsidR="00375FEE" w:rsidRPr="00375FEE">
          <w:rPr>
            <w:rFonts w:ascii="Times New Roman" w:eastAsia="Times New Roman" w:hAnsi="Times New Roman" w:cs="Times New Roman"/>
            <w:color w:val="0000FF"/>
            <w:sz w:val="28"/>
            <w:szCs w:val="28"/>
            <w:u w:val="single"/>
            <w:lang w:eastAsia="ru-RU"/>
          </w:rPr>
          <w:t>000.</w:t>
        </w:r>
        <w:proofErr w:type="spellStart"/>
        <w:r w:rsidR="00375FEE" w:rsidRPr="00375FEE">
          <w:rPr>
            <w:rFonts w:ascii="Times New Roman" w:eastAsia="Times New Roman" w:hAnsi="Times New Roman" w:cs="Times New Roman"/>
            <w:color w:val="0000FF"/>
            <w:sz w:val="28"/>
            <w:szCs w:val="28"/>
            <w:u w:val="single"/>
            <w:lang w:val="en-US" w:eastAsia="ru-RU"/>
          </w:rPr>
          <w:t>ru</w:t>
        </w:r>
        <w:proofErr w:type="spellEnd"/>
      </w:hyperlink>
    </w:p>
    <w:p w:rsidR="00375FEE" w:rsidRPr="00375FEE" w:rsidRDefault="003D681B" w:rsidP="00375FEE">
      <w:pPr>
        <w:spacing w:after="0"/>
        <w:rPr>
          <w:rFonts w:ascii="Times New Roman" w:eastAsia="Times New Roman" w:hAnsi="Times New Roman" w:cs="Times New Roman"/>
          <w:color w:val="0000FF"/>
          <w:sz w:val="28"/>
          <w:szCs w:val="28"/>
          <w:u w:val="single"/>
          <w:lang w:eastAsia="ru-RU"/>
        </w:rPr>
      </w:pPr>
      <w:hyperlink r:id="rId32" w:history="1">
        <w:r w:rsidR="00375FEE" w:rsidRPr="00375FEE">
          <w:rPr>
            <w:rFonts w:ascii="Times New Roman" w:eastAsia="Times New Roman" w:hAnsi="Times New Roman" w:cs="Times New Roman"/>
            <w:color w:val="0000FF"/>
            <w:sz w:val="28"/>
            <w:szCs w:val="28"/>
            <w:u w:val="single"/>
            <w:lang w:val="en-US" w:eastAsia="ru-RU"/>
          </w:rPr>
          <w:t>http</w:t>
        </w:r>
        <w:r w:rsidR="00375FEE" w:rsidRPr="00375FEE">
          <w:rPr>
            <w:rFonts w:ascii="Times New Roman" w:eastAsia="Times New Roman" w:hAnsi="Times New Roman" w:cs="Times New Roman"/>
            <w:color w:val="0000FF"/>
            <w:sz w:val="28"/>
            <w:szCs w:val="28"/>
            <w:u w:val="single"/>
            <w:lang w:eastAsia="ru-RU"/>
          </w:rPr>
          <w:t>://</w:t>
        </w:r>
        <w:r w:rsidR="00375FEE" w:rsidRPr="00375FEE">
          <w:rPr>
            <w:rFonts w:ascii="Times New Roman" w:eastAsia="Times New Roman" w:hAnsi="Times New Roman" w:cs="Times New Roman"/>
            <w:color w:val="0000FF"/>
            <w:sz w:val="28"/>
            <w:szCs w:val="28"/>
            <w:u w:val="single"/>
            <w:lang w:val="en-US" w:eastAsia="ru-RU"/>
          </w:rPr>
          <w:t>www</w:t>
        </w:r>
        <w:r w:rsidR="00375FEE" w:rsidRPr="00375FEE">
          <w:rPr>
            <w:rFonts w:ascii="Times New Roman" w:eastAsia="Times New Roman" w:hAnsi="Times New Roman" w:cs="Times New Roman"/>
            <w:color w:val="0000FF"/>
            <w:sz w:val="28"/>
            <w:szCs w:val="28"/>
            <w:u w:val="single"/>
            <w:lang w:eastAsia="ru-RU"/>
          </w:rPr>
          <w:t>.</w:t>
        </w:r>
        <w:proofErr w:type="spellStart"/>
        <w:r w:rsidR="00375FEE" w:rsidRPr="00375FEE">
          <w:rPr>
            <w:rFonts w:ascii="Times New Roman" w:eastAsia="Times New Roman" w:hAnsi="Times New Roman" w:cs="Times New Roman"/>
            <w:color w:val="0000FF"/>
            <w:sz w:val="28"/>
            <w:szCs w:val="28"/>
            <w:u w:val="single"/>
            <w:lang w:val="en-US" w:eastAsia="ru-RU"/>
          </w:rPr>
          <w:t>edatoday</w:t>
        </w:r>
        <w:proofErr w:type="spellEnd"/>
        <w:r w:rsidR="00375FEE" w:rsidRPr="00375FEE">
          <w:rPr>
            <w:rFonts w:ascii="Times New Roman" w:eastAsia="Times New Roman" w:hAnsi="Times New Roman" w:cs="Times New Roman"/>
            <w:color w:val="0000FF"/>
            <w:sz w:val="28"/>
            <w:szCs w:val="28"/>
            <w:u w:val="single"/>
            <w:lang w:eastAsia="ru-RU"/>
          </w:rPr>
          <w:t>.</w:t>
        </w:r>
        <w:proofErr w:type="spellStart"/>
        <w:r w:rsidR="00375FEE" w:rsidRPr="00375FEE">
          <w:rPr>
            <w:rFonts w:ascii="Times New Roman" w:eastAsia="Times New Roman" w:hAnsi="Times New Roman" w:cs="Times New Roman"/>
            <w:color w:val="0000FF"/>
            <w:sz w:val="28"/>
            <w:szCs w:val="28"/>
            <w:u w:val="single"/>
            <w:lang w:val="en-US" w:eastAsia="ru-RU"/>
          </w:rPr>
          <w:t>ru</w:t>
        </w:r>
        <w:proofErr w:type="spellEnd"/>
      </w:hyperlink>
    </w:p>
    <w:p w:rsidR="00375FEE" w:rsidRPr="00375FEE" w:rsidRDefault="00375FEE" w:rsidP="00375FEE">
      <w:pPr>
        <w:spacing w:after="0"/>
        <w:rPr>
          <w:rFonts w:ascii="Times New Roman" w:eastAsia="Times New Roman" w:hAnsi="Times New Roman" w:cs="Times New Roman"/>
          <w:sz w:val="28"/>
          <w:szCs w:val="28"/>
          <w:lang w:eastAsia="ru-RU"/>
        </w:rPr>
      </w:pPr>
    </w:p>
    <w:p w:rsidR="00375FEE" w:rsidRPr="00375FEE" w:rsidRDefault="00375FEE" w:rsidP="00375FEE">
      <w:pPr>
        <w:spacing w:after="0"/>
        <w:ind w:left="495"/>
        <w:jc w:val="center"/>
        <w:rPr>
          <w:rFonts w:ascii="Times New Roman" w:eastAsia="Times New Roman" w:hAnsi="Times New Roman" w:cs="Times New Roman"/>
          <w:b/>
          <w:sz w:val="28"/>
          <w:szCs w:val="28"/>
          <w:lang w:eastAsia="ru-RU"/>
        </w:rPr>
      </w:pPr>
      <w:r w:rsidRPr="00375FEE">
        <w:rPr>
          <w:rFonts w:ascii="Times New Roman" w:eastAsia="Times New Roman" w:hAnsi="Times New Roman" w:cs="Times New Roman"/>
          <w:b/>
          <w:sz w:val="28"/>
          <w:szCs w:val="28"/>
          <w:lang w:eastAsia="ru-RU"/>
        </w:rPr>
        <w:lastRenderedPageBreak/>
        <w:t>4. КОНТРОЛЬ И ОЦЕНКА РЕЗУЛЬТАТОВ ОСВОЕНИЯ</w:t>
      </w:r>
    </w:p>
    <w:p w:rsidR="00375FEE" w:rsidRPr="00375FEE" w:rsidRDefault="00375FEE" w:rsidP="00375FEE">
      <w:pPr>
        <w:tabs>
          <w:tab w:val="left" w:pos="0"/>
        </w:tabs>
        <w:spacing w:after="0"/>
        <w:jc w:val="center"/>
        <w:rPr>
          <w:rFonts w:ascii="Times New Roman" w:eastAsia="Times New Roman" w:hAnsi="Times New Roman" w:cs="Times New Roman"/>
          <w:b/>
          <w:sz w:val="28"/>
          <w:szCs w:val="28"/>
          <w:lang w:eastAsia="ru-RU"/>
        </w:rPr>
      </w:pPr>
      <w:r w:rsidRPr="00375FEE">
        <w:rPr>
          <w:rFonts w:ascii="Times New Roman" w:eastAsia="Times New Roman" w:hAnsi="Times New Roman" w:cs="Times New Roman"/>
          <w:b/>
          <w:sz w:val="28"/>
          <w:szCs w:val="28"/>
          <w:lang w:eastAsia="ru-RU"/>
        </w:rPr>
        <w:t>УЧЕБНОЙ ДИСЦИПЛИНЫ.</w:t>
      </w:r>
    </w:p>
    <w:p w:rsidR="00375FEE" w:rsidRPr="00375FEE" w:rsidRDefault="00375FEE" w:rsidP="00375FEE">
      <w:pPr>
        <w:tabs>
          <w:tab w:val="left" w:pos="0"/>
        </w:tabs>
        <w:spacing w:after="0"/>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b/>
          <w:sz w:val="28"/>
          <w:szCs w:val="28"/>
          <w:lang w:eastAsia="ru-RU"/>
        </w:rPr>
        <w:t xml:space="preserve">Контроль и оценка </w:t>
      </w:r>
      <w:r w:rsidRPr="00375FEE">
        <w:rPr>
          <w:rFonts w:ascii="Times New Roman" w:eastAsia="Times New Roman" w:hAnsi="Times New Roman" w:cs="Times New Roman"/>
          <w:sz w:val="28"/>
          <w:szCs w:val="28"/>
          <w:lang w:eastAsia="ru-RU"/>
        </w:rPr>
        <w:t xml:space="preserve">результатов освоения учебной дисциплины осуществляется преподавателем в процессе проведения тестирования, а также выполнения </w:t>
      </w:r>
      <w:proofErr w:type="gramStart"/>
      <w:r w:rsidRPr="00375FEE">
        <w:rPr>
          <w:rFonts w:ascii="Times New Roman" w:eastAsia="Times New Roman" w:hAnsi="Times New Roman" w:cs="Times New Roman"/>
          <w:sz w:val="28"/>
          <w:szCs w:val="28"/>
          <w:lang w:eastAsia="ru-RU"/>
        </w:rPr>
        <w:t>обучающимися</w:t>
      </w:r>
      <w:proofErr w:type="gramEnd"/>
      <w:r w:rsidRPr="00375FEE">
        <w:rPr>
          <w:rFonts w:ascii="Times New Roman" w:eastAsia="Times New Roman" w:hAnsi="Times New Roman" w:cs="Times New Roman"/>
          <w:sz w:val="28"/>
          <w:szCs w:val="28"/>
          <w:lang w:eastAsia="ru-RU"/>
        </w:rPr>
        <w:t xml:space="preserve"> индивидуальных заданий.</w:t>
      </w:r>
    </w:p>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p>
    <w:tbl>
      <w:tblPr>
        <w:tblW w:w="960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3"/>
        <w:gridCol w:w="4842"/>
      </w:tblGrid>
      <w:tr w:rsidR="00375FEE" w:rsidRPr="00375FEE" w:rsidTr="00375FEE">
        <w:tc>
          <w:tcPr>
            <w:tcW w:w="4763"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Результаты обучения</w:t>
            </w:r>
          </w:p>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(освоенные умения, освоенные знания)</w:t>
            </w:r>
          </w:p>
        </w:tc>
        <w:tc>
          <w:tcPr>
            <w:tcW w:w="4842"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tabs>
                <w:tab w:val="left" w:pos="0"/>
              </w:tabs>
              <w:spacing w:after="0"/>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Формы и методы контроля и оценки результатов обучения</w:t>
            </w:r>
          </w:p>
        </w:tc>
      </w:tr>
      <w:tr w:rsidR="00375FEE" w:rsidRPr="00375FEE" w:rsidTr="00375FEE">
        <w:tc>
          <w:tcPr>
            <w:tcW w:w="4763"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Умения:</w:t>
            </w:r>
          </w:p>
        </w:tc>
        <w:tc>
          <w:tcPr>
            <w:tcW w:w="4842"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p>
        </w:tc>
      </w:tr>
      <w:tr w:rsidR="00375FEE" w:rsidRPr="00375FEE" w:rsidTr="00375FEE">
        <w:tc>
          <w:tcPr>
            <w:tcW w:w="4763"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организовывать рабочее место в соответствии с видами изготавливаемых блюд;</w:t>
            </w:r>
          </w:p>
          <w:p w:rsidR="00375FEE" w:rsidRPr="00375FEE" w:rsidRDefault="00375FEE" w:rsidP="00375FEE">
            <w:pPr>
              <w:spacing w:after="0"/>
              <w:rPr>
                <w:rFonts w:ascii="Times New Roman" w:eastAsia="Times New Roman" w:hAnsi="Times New Roman" w:cs="Times New Roman"/>
                <w:sz w:val="24"/>
                <w:szCs w:val="24"/>
                <w:lang w:eastAsia="ru-RU"/>
              </w:rPr>
            </w:pPr>
          </w:p>
        </w:tc>
        <w:tc>
          <w:tcPr>
            <w:tcW w:w="4842"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внеаудиторная самостоятельная работа</w:t>
            </w:r>
          </w:p>
        </w:tc>
      </w:tr>
      <w:tr w:rsidR="00375FEE" w:rsidRPr="00375FEE" w:rsidTr="00375FEE">
        <w:trPr>
          <w:trHeight w:val="904"/>
        </w:trPr>
        <w:tc>
          <w:tcPr>
            <w:tcW w:w="4763"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подбирать необходимое технологическое оборудование и производственный инвентарь;</w:t>
            </w:r>
          </w:p>
          <w:p w:rsidR="00375FEE" w:rsidRPr="00375FEE" w:rsidRDefault="00375FEE" w:rsidP="00375FEE">
            <w:pPr>
              <w:spacing w:after="0"/>
              <w:rPr>
                <w:rFonts w:ascii="Times New Roman" w:eastAsia="Times New Roman" w:hAnsi="Times New Roman" w:cs="Times New Roman"/>
                <w:sz w:val="24"/>
                <w:szCs w:val="24"/>
                <w:lang w:eastAsia="ru-RU"/>
              </w:rPr>
            </w:pPr>
          </w:p>
        </w:tc>
        <w:tc>
          <w:tcPr>
            <w:tcW w:w="4842"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внеаудиторная самостоятельная работа</w:t>
            </w:r>
          </w:p>
        </w:tc>
      </w:tr>
      <w:tr w:rsidR="00375FEE" w:rsidRPr="00375FEE" w:rsidTr="00375FEE">
        <w:tc>
          <w:tcPr>
            <w:tcW w:w="4763"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обслуживать основное технологическое оборудование и производственный инвентарь кулинарного и кондитерского производства;</w:t>
            </w:r>
          </w:p>
          <w:p w:rsidR="00375FEE" w:rsidRPr="00375FEE" w:rsidRDefault="00375FEE" w:rsidP="00375FEE">
            <w:pPr>
              <w:spacing w:after="0"/>
              <w:rPr>
                <w:rFonts w:ascii="Times New Roman" w:eastAsia="Times New Roman" w:hAnsi="Times New Roman" w:cs="Times New Roman"/>
                <w:sz w:val="24"/>
                <w:szCs w:val="24"/>
                <w:lang w:eastAsia="ru-RU"/>
              </w:rPr>
            </w:pPr>
          </w:p>
        </w:tc>
        <w:tc>
          <w:tcPr>
            <w:tcW w:w="4842"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внеаудиторная самостоятельная работа</w:t>
            </w:r>
          </w:p>
        </w:tc>
      </w:tr>
      <w:tr w:rsidR="00375FEE" w:rsidRPr="00375FEE" w:rsidTr="00375FEE">
        <w:tc>
          <w:tcPr>
            <w:tcW w:w="4763"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производить мелкий ремонт основного технологическое оборудование и производственный инвентарь кулинарного и кондитерского производства;</w:t>
            </w:r>
          </w:p>
          <w:p w:rsidR="00375FEE" w:rsidRPr="00375FEE" w:rsidRDefault="00375FEE" w:rsidP="00375FEE">
            <w:pPr>
              <w:spacing w:after="0"/>
              <w:rPr>
                <w:rFonts w:ascii="Times New Roman" w:eastAsia="Times New Roman" w:hAnsi="Times New Roman" w:cs="Times New Roman"/>
                <w:sz w:val="24"/>
                <w:szCs w:val="24"/>
                <w:lang w:eastAsia="ru-RU"/>
              </w:rPr>
            </w:pPr>
          </w:p>
        </w:tc>
        <w:tc>
          <w:tcPr>
            <w:tcW w:w="4842"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устный опрос,</w:t>
            </w:r>
          </w:p>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внеаудиторная самостоятельная работа</w:t>
            </w:r>
          </w:p>
        </w:tc>
      </w:tr>
      <w:tr w:rsidR="00375FEE" w:rsidRPr="00375FEE" w:rsidTr="00375FEE">
        <w:tc>
          <w:tcPr>
            <w:tcW w:w="4763"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проводить отпуск готовой кулинарной продукции в соответствии с «Правилами оказания услуг общественного питания».</w:t>
            </w:r>
          </w:p>
          <w:p w:rsidR="00375FEE" w:rsidRPr="00375FEE" w:rsidRDefault="00375FEE" w:rsidP="00375FEE">
            <w:pPr>
              <w:spacing w:after="0"/>
              <w:rPr>
                <w:rFonts w:ascii="Times New Roman" w:eastAsia="Times New Roman" w:hAnsi="Times New Roman" w:cs="Times New Roman"/>
                <w:sz w:val="24"/>
                <w:szCs w:val="24"/>
                <w:lang w:eastAsia="ru-RU"/>
              </w:rPr>
            </w:pPr>
          </w:p>
        </w:tc>
        <w:tc>
          <w:tcPr>
            <w:tcW w:w="4842"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устный опрос,</w:t>
            </w:r>
          </w:p>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внеаудиторная самостоятельная работа</w:t>
            </w:r>
          </w:p>
        </w:tc>
      </w:tr>
      <w:tr w:rsidR="00375FEE" w:rsidRPr="00375FEE" w:rsidTr="00375FEE">
        <w:tc>
          <w:tcPr>
            <w:tcW w:w="4763"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spacing w:after="0"/>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 xml:space="preserve">Знания: </w:t>
            </w:r>
          </w:p>
        </w:tc>
        <w:tc>
          <w:tcPr>
            <w:tcW w:w="4842"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p>
        </w:tc>
      </w:tr>
      <w:tr w:rsidR="00375FEE" w:rsidRPr="00375FEE" w:rsidTr="00375FEE">
        <w:tc>
          <w:tcPr>
            <w:tcW w:w="4763"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характеристики основных типов предприятий общественного питания;</w:t>
            </w:r>
          </w:p>
          <w:p w:rsidR="00375FEE" w:rsidRPr="00375FEE" w:rsidRDefault="00375FEE" w:rsidP="00375FEE">
            <w:pPr>
              <w:spacing w:after="0"/>
              <w:rPr>
                <w:rFonts w:ascii="Times New Roman" w:eastAsia="Times New Roman" w:hAnsi="Times New Roman" w:cs="Times New Roman"/>
                <w:sz w:val="24"/>
                <w:szCs w:val="24"/>
                <w:lang w:eastAsia="ru-RU"/>
              </w:rPr>
            </w:pPr>
          </w:p>
        </w:tc>
        <w:tc>
          <w:tcPr>
            <w:tcW w:w="4842"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устный опрос,</w:t>
            </w:r>
          </w:p>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внеаудиторная самостоятельная работа</w:t>
            </w:r>
          </w:p>
        </w:tc>
      </w:tr>
      <w:tr w:rsidR="00375FEE" w:rsidRPr="00375FEE" w:rsidTr="00375FEE">
        <w:tc>
          <w:tcPr>
            <w:tcW w:w="4763"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принципы организации кулинарного и кондитерского производства;</w:t>
            </w:r>
          </w:p>
          <w:p w:rsidR="00375FEE" w:rsidRPr="00375FEE" w:rsidRDefault="00375FEE" w:rsidP="00375FEE">
            <w:pPr>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xml:space="preserve">- </w:t>
            </w:r>
          </w:p>
        </w:tc>
        <w:tc>
          <w:tcPr>
            <w:tcW w:w="4842"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xml:space="preserve">устный опрос, </w:t>
            </w:r>
          </w:p>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внеаудиторная самостоятельная работа</w:t>
            </w:r>
          </w:p>
        </w:tc>
      </w:tr>
      <w:tr w:rsidR="00375FEE" w:rsidRPr="00375FEE" w:rsidTr="00375FEE">
        <w:tc>
          <w:tcPr>
            <w:tcW w:w="4763"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учет сырья и готовых изделий на производстве;</w:t>
            </w:r>
          </w:p>
        </w:tc>
        <w:tc>
          <w:tcPr>
            <w:tcW w:w="4842"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устный опрос, внеаудиторная самостоятельная работа</w:t>
            </w:r>
          </w:p>
        </w:tc>
      </w:tr>
      <w:tr w:rsidR="00375FEE" w:rsidRPr="00375FEE" w:rsidTr="00375FEE">
        <w:tc>
          <w:tcPr>
            <w:tcW w:w="4763"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xml:space="preserve">- устройство и назначение основных видов технологического оборудования кулинарного и кондитерского производства: механического, теплового и </w:t>
            </w:r>
            <w:r w:rsidRPr="00375FEE">
              <w:rPr>
                <w:rFonts w:ascii="Times New Roman" w:eastAsia="Times New Roman" w:hAnsi="Times New Roman" w:cs="Times New Roman"/>
                <w:sz w:val="24"/>
                <w:szCs w:val="24"/>
                <w:lang w:eastAsia="ru-RU"/>
              </w:rPr>
              <w:lastRenderedPageBreak/>
              <w:t>холодильного оборудования;</w:t>
            </w:r>
          </w:p>
        </w:tc>
        <w:tc>
          <w:tcPr>
            <w:tcW w:w="4842"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lastRenderedPageBreak/>
              <w:t>внеаудиторная самостоятельная работа</w:t>
            </w:r>
          </w:p>
        </w:tc>
      </w:tr>
      <w:tr w:rsidR="00375FEE" w:rsidRPr="00375FEE" w:rsidTr="00375FEE">
        <w:tc>
          <w:tcPr>
            <w:tcW w:w="4763"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lastRenderedPageBreak/>
              <w:t>- правила их безопасного использования;</w:t>
            </w:r>
          </w:p>
          <w:p w:rsidR="00375FEE" w:rsidRPr="00375FEE" w:rsidRDefault="00375FEE" w:rsidP="00375FEE">
            <w:pPr>
              <w:spacing w:after="0"/>
              <w:rPr>
                <w:rFonts w:ascii="Times New Roman" w:eastAsia="Times New Roman" w:hAnsi="Times New Roman" w:cs="Times New Roman"/>
                <w:sz w:val="24"/>
                <w:szCs w:val="24"/>
                <w:lang w:eastAsia="ru-RU"/>
              </w:rPr>
            </w:pPr>
          </w:p>
        </w:tc>
        <w:tc>
          <w:tcPr>
            <w:tcW w:w="4842"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тестовые задания,</w:t>
            </w:r>
          </w:p>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внеаудиторная самостоятельная работа</w:t>
            </w:r>
          </w:p>
        </w:tc>
      </w:tr>
      <w:tr w:rsidR="00375FEE" w:rsidRPr="00375FEE" w:rsidTr="00375FEE">
        <w:tc>
          <w:tcPr>
            <w:tcW w:w="4763"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виды раздачи правила отпуска готовой кулинарной продукции.</w:t>
            </w:r>
          </w:p>
          <w:p w:rsidR="00375FEE" w:rsidRPr="00375FEE" w:rsidRDefault="00375FEE" w:rsidP="00375FEE">
            <w:pPr>
              <w:spacing w:after="0"/>
              <w:rPr>
                <w:rFonts w:ascii="Times New Roman" w:eastAsia="Times New Roman" w:hAnsi="Times New Roman" w:cs="Times New Roman"/>
                <w:sz w:val="24"/>
                <w:szCs w:val="24"/>
                <w:lang w:eastAsia="ru-RU"/>
              </w:rPr>
            </w:pPr>
          </w:p>
        </w:tc>
        <w:tc>
          <w:tcPr>
            <w:tcW w:w="4842"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устный опрос,</w:t>
            </w:r>
          </w:p>
          <w:p w:rsidR="00375FEE" w:rsidRPr="00375FEE" w:rsidRDefault="00375FEE" w:rsidP="00375FEE">
            <w:pPr>
              <w:tabs>
                <w:tab w:val="left" w:pos="0"/>
              </w:tabs>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внеаудиторная самостоятельная работа</w:t>
            </w:r>
          </w:p>
        </w:tc>
      </w:tr>
    </w:tbl>
    <w:p w:rsidR="00375FEE" w:rsidRPr="00375FEE" w:rsidRDefault="00375FEE" w:rsidP="00375FEE">
      <w:pPr>
        <w:spacing w:before="100" w:beforeAutospacing="1" w:after="100" w:afterAutospacing="1"/>
        <w:jc w:val="both"/>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Оценка индивидуальных образовательных достижений по результатам текущего контроля производится в соответствии с универсальной шкалой (таблица).</w:t>
      </w:r>
    </w:p>
    <w:tbl>
      <w:tblPr>
        <w:tblW w:w="7995" w:type="dxa"/>
        <w:tblCellSpacing w:w="0" w:type="dxa"/>
        <w:tblInd w:w="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00"/>
        <w:gridCol w:w="2325"/>
        <w:gridCol w:w="2970"/>
      </w:tblGrid>
      <w:tr w:rsidR="00375FEE" w:rsidRPr="00375FEE" w:rsidTr="00375FEE">
        <w:trPr>
          <w:tblCellSpacing w:w="0" w:type="dxa"/>
        </w:trPr>
        <w:tc>
          <w:tcPr>
            <w:tcW w:w="2700" w:type="dxa"/>
            <w:vMerge w:val="restart"/>
            <w:vAlign w:val="center"/>
            <w:hideMark/>
          </w:tcPr>
          <w:p w:rsidR="00375FEE" w:rsidRPr="00375FEE" w:rsidRDefault="00375FEE" w:rsidP="00375FEE">
            <w:pPr>
              <w:spacing w:after="0"/>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bCs/>
                <w:sz w:val="24"/>
                <w:szCs w:val="24"/>
                <w:lang w:eastAsia="ru-RU"/>
              </w:rPr>
              <w:t>Процент результативности (правильных ответов)</w:t>
            </w:r>
          </w:p>
        </w:tc>
        <w:tc>
          <w:tcPr>
            <w:tcW w:w="5295" w:type="dxa"/>
            <w:gridSpan w:val="2"/>
            <w:vAlign w:val="center"/>
            <w:hideMark/>
          </w:tcPr>
          <w:p w:rsidR="00375FEE" w:rsidRPr="00375FEE" w:rsidRDefault="00375FEE" w:rsidP="00375FEE">
            <w:pPr>
              <w:spacing w:after="0"/>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bCs/>
                <w:sz w:val="24"/>
                <w:szCs w:val="24"/>
                <w:lang w:eastAsia="ru-RU"/>
              </w:rPr>
              <w:t>Качественная оценка индивидуальных образовательных достижений</w:t>
            </w:r>
          </w:p>
        </w:tc>
      </w:tr>
      <w:tr w:rsidR="00375FEE" w:rsidRPr="00375FEE" w:rsidTr="00375FEE">
        <w:trPr>
          <w:tblCellSpacing w:w="0" w:type="dxa"/>
        </w:trPr>
        <w:tc>
          <w:tcPr>
            <w:tcW w:w="0" w:type="auto"/>
            <w:vMerge/>
            <w:vAlign w:val="center"/>
            <w:hideMark/>
          </w:tcPr>
          <w:p w:rsidR="00375FEE" w:rsidRPr="00375FEE" w:rsidRDefault="00375FEE" w:rsidP="00375FEE">
            <w:pPr>
              <w:spacing w:after="0"/>
              <w:rPr>
                <w:rFonts w:ascii="Times New Roman" w:eastAsia="Times New Roman" w:hAnsi="Times New Roman" w:cs="Times New Roman"/>
                <w:sz w:val="24"/>
                <w:szCs w:val="24"/>
                <w:lang w:eastAsia="ru-RU"/>
              </w:rPr>
            </w:pPr>
          </w:p>
        </w:tc>
        <w:tc>
          <w:tcPr>
            <w:tcW w:w="2325" w:type="dxa"/>
            <w:vAlign w:val="center"/>
            <w:hideMark/>
          </w:tcPr>
          <w:p w:rsidR="00375FEE" w:rsidRPr="00375FEE" w:rsidRDefault="00375FEE" w:rsidP="00375FEE">
            <w:pPr>
              <w:spacing w:after="0"/>
              <w:rPr>
                <w:rFonts w:ascii="Times New Roman" w:eastAsia="Times New Roman" w:hAnsi="Times New Roman" w:cs="Times New Roman"/>
                <w:sz w:val="24"/>
                <w:szCs w:val="24"/>
                <w:lang w:eastAsia="ru-RU"/>
              </w:rPr>
            </w:pPr>
            <w:r w:rsidRPr="00375FEE">
              <w:rPr>
                <w:rFonts w:ascii="Times New Roman" w:eastAsia="Times New Roman" w:hAnsi="Times New Roman" w:cs="Times New Roman"/>
                <w:bCs/>
                <w:sz w:val="24"/>
                <w:szCs w:val="24"/>
                <w:lang w:eastAsia="ru-RU"/>
              </w:rPr>
              <w:t>балл (отметка)</w:t>
            </w:r>
          </w:p>
        </w:tc>
        <w:tc>
          <w:tcPr>
            <w:tcW w:w="2970" w:type="dxa"/>
            <w:vAlign w:val="center"/>
            <w:hideMark/>
          </w:tcPr>
          <w:p w:rsidR="00375FEE" w:rsidRPr="00375FEE" w:rsidRDefault="00375FEE" w:rsidP="00375FEE">
            <w:pPr>
              <w:spacing w:after="0"/>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bCs/>
                <w:sz w:val="24"/>
                <w:szCs w:val="24"/>
                <w:lang w:eastAsia="ru-RU"/>
              </w:rPr>
              <w:t>вербальный аналог</w:t>
            </w:r>
          </w:p>
        </w:tc>
      </w:tr>
      <w:tr w:rsidR="00375FEE" w:rsidRPr="00375FEE" w:rsidTr="00375FEE">
        <w:trPr>
          <w:tblCellSpacing w:w="0" w:type="dxa"/>
        </w:trPr>
        <w:tc>
          <w:tcPr>
            <w:tcW w:w="2700" w:type="dxa"/>
            <w:vAlign w:val="center"/>
            <w:hideMark/>
          </w:tcPr>
          <w:p w:rsidR="00375FEE" w:rsidRPr="00375FEE" w:rsidRDefault="00375FEE" w:rsidP="00375FEE">
            <w:pPr>
              <w:spacing w:after="0"/>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90 ÷ 100</w:t>
            </w:r>
          </w:p>
        </w:tc>
        <w:tc>
          <w:tcPr>
            <w:tcW w:w="2325" w:type="dxa"/>
            <w:vAlign w:val="center"/>
            <w:hideMark/>
          </w:tcPr>
          <w:p w:rsidR="00375FEE" w:rsidRPr="00375FEE" w:rsidRDefault="00375FEE" w:rsidP="00375FEE">
            <w:pPr>
              <w:spacing w:after="0"/>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5</w:t>
            </w:r>
          </w:p>
        </w:tc>
        <w:tc>
          <w:tcPr>
            <w:tcW w:w="2970" w:type="dxa"/>
            <w:hideMark/>
          </w:tcPr>
          <w:p w:rsidR="00375FEE" w:rsidRPr="00375FEE" w:rsidRDefault="00375FEE" w:rsidP="00375FEE">
            <w:pPr>
              <w:spacing w:after="0"/>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отлично</w:t>
            </w:r>
          </w:p>
        </w:tc>
      </w:tr>
      <w:tr w:rsidR="00375FEE" w:rsidRPr="00375FEE" w:rsidTr="00375FEE">
        <w:trPr>
          <w:tblCellSpacing w:w="0" w:type="dxa"/>
        </w:trPr>
        <w:tc>
          <w:tcPr>
            <w:tcW w:w="2700" w:type="dxa"/>
            <w:vAlign w:val="center"/>
            <w:hideMark/>
          </w:tcPr>
          <w:p w:rsidR="00375FEE" w:rsidRPr="00375FEE" w:rsidRDefault="00375FEE" w:rsidP="00375FEE">
            <w:pPr>
              <w:spacing w:after="0"/>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80 ÷ 89</w:t>
            </w:r>
          </w:p>
        </w:tc>
        <w:tc>
          <w:tcPr>
            <w:tcW w:w="2325" w:type="dxa"/>
            <w:vAlign w:val="center"/>
            <w:hideMark/>
          </w:tcPr>
          <w:p w:rsidR="00375FEE" w:rsidRPr="00375FEE" w:rsidRDefault="00375FEE" w:rsidP="00375FEE">
            <w:pPr>
              <w:spacing w:after="0"/>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4</w:t>
            </w:r>
          </w:p>
        </w:tc>
        <w:tc>
          <w:tcPr>
            <w:tcW w:w="2970" w:type="dxa"/>
            <w:hideMark/>
          </w:tcPr>
          <w:p w:rsidR="00375FEE" w:rsidRPr="00375FEE" w:rsidRDefault="00375FEE" w:rsidP="00375FEE">
            <w:pPr>
              <w:spacing w:after="0"/>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хорошо</w:t>
            </w:r>
          </w:p>
        </w:tc>
      </w:tr>
      <w:tr w:rsidR="00375FEE" w:rsidRPr="00375FEE" w:rsidTr="00375FEE">
        <w:trPr>
          <w:tblCellSpacing w:w="0" w:type="dxa"/>
        </w:trPr>
        <w:tc>
          <w:tcPr>
            <w:tcW w:w="2700" w:type="dxa"/>
            <w:vAlign w:val="center"/>
            <w:hideMark/>
          </w:tcPr>
          <w:p w:rsidR="00375FEE" w:rsidRPr="00375FEE" w:rsidRDefault="00375FEE" w:rsidP="00375FEE">
            <w:pPr>
              <w:spacing w:after="0"/>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70 ÷ 79</w:t>
            </w:r>
          </w:p>
        </w:tc>
        <w:tc>
          <w:tcPr>
            <w:tcW w:w="2325" w:type="dxa"/>
            <w:vAlign w:val="center"/>
            <w:hideMark/>
          </w:tcPr>
          <w:p w:rsidR="00375FEE" w:rsidRPr="00375FEE" w:rsidRDefault="00375FEE" w:rsidP="00375FEE">
            <w:pPr>
              <w:spacing w:after="0"/>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3</w:t>
            </w:r>
          </w:p>
        </w:tc>
        <w:tc>
          <w:tcPr>
            <w:tcW w:w="2970" w:type="dxa"/>
            <w:hideMark/>
          </w:tcPr>
          <w:p w:rsidR="00375FEE" w:rsidRPr="00375FEE" w:rsidRDefault="00375FEE" w:rsidP="00375FEE">
            <w:pPr>
              <w:spacing w:after="0"/>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удовлетворительно</w:t>
            </w:r>
          </w:p>
        </w:tc>
      </w:tr>
      <w:tr w:rsidR="00375FEE" w:rsidRPr="00375FEE" w:rsidTr="00375FEE">
        <w:trPr>
          <w:tblCellSpacing w:w="0" w:type="dxa"/>
        </w:trPr>
        <w:tc>
          <w:tcPr>
            <w:tcW w:w="2700" w:type="dxa"/>
            <w:vAlign w:val="center"/>
            <w:hideMark/>
          </w:tcPr>
          <w:p w:rsidR="00375FEE" w:rsidRPr="00375FEE" w:rsidRDefault="00375FEE" w:rsidP="00375FEE">
            <w:pPr>
              <w:spacing w:after="0"/>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менее 70</w:t>
            </w:r>
          </w:p>
        </w:tc>
        <w:tc>
          <w:tcPr>
            <w:tcW w:w="2325" w:type="dxa"/>
            <w:vAlign w:val="center"/>
            <w:hideMark/>
          </w:tcPr>
          <w:p w:rsidR="00375FEE" w:rsidRPr="00375FEE" w:rsidRDefault="00375FEE" w:rsidP="00375FEE">
            <w:pPr>
              <w:spacing w:after="0"/>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2</w:t>
            </w:r>
          </w:p>
        </w:tc>
        <w:tc>
          <w:tcPr>
            <w:tcW w:w="2970" w:type="dxa"/>
            <w:hideMark/>
          </w:tcPr>
          <w:p w:rsidR="00375FEE" w:rsidRPr="00375FEE" w:rsidRDefault="00375FEE" w:rsidP="00375FEE">
            <w:pPr>
              <w:spacing w:after="0"/>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не удовлетворительно</w:t>
            </w:r>
          </w:p>
        </w:tc>
      </w:tr>
    </w:tbl>
    <w:p w:rsidR="00375FEE" w:rsidRPr="00375FEE" w:rsidRDefault="00375FEE" w:rsidP="00375FEE">
      <w:pPr>
        <w:rPr>
          <w:rFonts w:ascii="Calibri" w:eastAsia="Times New Roman" w:hAnsi="Calibri" w:cs="Times New Roman"/>
          <w:sz w:val="24"/>
          <w:szCs w:val="24"/>
          <w:lang w:eastAsia="ru-RU"/>
        </w:rPr>
      </w:pPr>
    </w:p>
    <w:p w:rsidR="00375FEE" w:rsidRPr="00375FEE" w:rsidRDefault="00375FEE" w:rsidP="00375FEE">
      <w:pPr>
        <w:spacing w:after="0" w:line="240" w:lineRule="auto"/>
        <w:rPr>
          <w:rFonts w:ascii="Times New Roman" w:eastAsia="Times New Roman" w:hAnsi="Times New Roman" w:cs="Times New Roman"/>
          <w:sz w:val="24"/>
          <w:szCs w:val="24"/>
          <w:lang w:eastAsia="ru-RU"/>
        </w:rPr>
      </w:pPr>
    </w:p>
    <w:p w:rsidR="00375FEE" w:rsidRPr="00375FEE" w:rsidRDefault="00375FEE" w:rsidP="00375FEE">
      <w:pPr>
        <w:spacing w:after="0" w:line="240" w:lineRule="auto"/>
        <w:rPr>
          <w:rFonts w:ascii="Times New Roman" w:eastAsia="Times New Roman" w:hAnsi="Times New Roman" w:cs="Times New Roman"/>
          <w:sz w:val="24"/>
          <w:szCs w:val="24"/>
          <w:lang w:eastAsia="ru-RU"/>
        </w:rPr>
      </w:pPr>
    </w:p>
    <w:p w:rsid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p>
    <w:p w:rsidR="00F73E98" w:rsidRPr="00F73E98" w:rsidRDefault="00F73E98" w:rsidP="00F73E98">
      <w:pPr>
        <w:rPr>
          <w:rFonts w:ascii="Calibri" w:eastAsia="Times New Roman" w:hAnsi="Calibri" w:cs="Times New Roman"/>
          <w:lang w:eastAsia="ru-RU"/>
        </w:rPr>
      </w:pPr>
    </w:p>
    <w:p w:rsidR="00375FEE" w:rsidRPr="00375FEE" w:rsidRDefault="00375FEE" w:rsidP="00375FEE">
      <w:pPr>
        <w:rPr>
          <w:rFonts w:ascii="Calibri" w:eastAsia="Times New Roman" w:hAnsi="Calibri" w:cs="Times New Roman"/>
          <w:lang w:eastAsia="ru-RU"/>
        </w:rPr>
      </w:pPr>
    </w:p>
    <w:p w:rsidR="00F73E98" w:rsidRDefault="00F73E98" w:rsidP="00F73E98">
      <w:pPr>
        <w:rPr>
          <w:rFonts w:ascii="Calibri" w:eastAsia="Times New Roman" w:hAnsi="Calibri" w:cs="Times New Roman"/>
          <w:lang w:eastAsia="ru-RU"/>
        </w:rPr>
      </w:pPr>
    </w:p>
    <w:p w:rsidR="008415D2" w:rsidRDefault="008415D2" w:rsidP="00F73E98">
      <w:pPr>
        <w:rPr>
          <w:rFonts w:ascii="Calibri" w:eastAsia="Times New Roman" w:hAnsi="Calibri" w:cs="Times New Roman"/>
          <w:lang w:eastAsia="ru-RU"/>
        </w:rPr>
      </w:pPr>
    </w:p>
    <w:p w:rsidR="008415D2" w:rsidRDefault="008415D2" w:rsidP="00F73E98">
      <w:pPr>
        <w:rPr>
          <w:rFonts w:ascii="Calibri" w:eastAsia="Times New Roman" w:hAnsi="Calibri" w:cs="Times New Roman"/>
          <w:lang w:eastAsia="ru-RU"/>
        </w:rPr>
      </w:pPr>
    </w:p>
    <w:p w:rsidR="008415D2" w:rsidRDefault="008415D2" w:rsidP="00F73E98">
      <w:pPr>
        <w:rPr>
          <w:rFonts w:ascii="Calibri" w:eastAsia="Times New Roman" w:hAnsi="Calibri" w:cs="Times New Roman"/>
          <w:lang w:eastAsia="ru-RU"/>
        </w:rPr>
      </w:pPr>
    </w:p>
    <w:p w:rsidR="008415D2" w:rsidRDefault="008415D2" w:rsidP="00F73E98">
      <w:pPr>
        <w:rPr>
          <w:rFonts w:ascii="Calibri" w:eastAsia="Times New Roman" w:hAnsi="Calibri" w:cs="Times New Roman"/>
          <w:lang w:eastAsia="ru-RU"/>
        </w:rPr>
      </w:pPr>
    </w:p>
    <w:p w:rsidR="008415D2" w:rsidRDefault="008415D2" w:rsidP="00F73E98">
      <w:pPr>
        <w:rPr>
          <w:rFonts w:ascii="Calibri" w:eastAsia="Times New Roman" w:hAnsi="Calibri" w:cs="Times New Roman"/>
          <w:lang w:eastAsia="ru-RU"/>
        </w:rPr>
      </w:pPr>
    </w:p>
    <w:p w:rsidR="008415D2" w:rsidRDefault="008415D2" w:rsidP="00F73E98">
      <w:pPr>
        <w:rPr>
          <w:rFonts w:ascii="Calibri" w:eastAsia="Times New Roman" w:hAnsi="Calibri" w:cs="Times New Roman"/>
          <w:lang w:eastAsia="ru-RU"/>
        </w:rPr>
      </w:pPr>
    </w:p>
    <w:p w:rsidR="008415D2" w:rsidRDefault="008415D2" w:rsidP="00F73E98">
      <w:pPr>
        <w:rPr>
          <w:rFonts w:ascii="Calibri" w:eastAsia="Times New Roman" w:hAnsi="Calibri" w:cs="Times New Roman"/>
          <w:lang w:eastAsia="ru-RU"/>
        </w:rPr>
      </w:pPr>
    </w:p>
    <w:p w:rsidR="008415D2" w:rsidRDefault="008415D2" w:rsidP="00F73E98">
      <w:pPr>
        <w:rPr>
          <w:rFonts w:ascii="Calibri" w:eastAsia="Times New Roman" w:hAnsi="Calibri" w:cs="Times New Roman"/>
          <w:lang w:eastAsia="ru-RU"/>
        </w:rPr>
      </w:pPr>
    </w:p>
    <w:p w:rsidR="008415D2" w:rsidRDefault="008415D2" w:rsidP="00F73E98">
      <w:pPr>
        <w:rPr>
          <w:rFonts w:ascii="Calibri" w:eastAsia="Times New Roman" w:hAnsi="Calibri" w:cs="Times New Roman"/>
          <w:lang w:eastAsia="ru-RU"/>
        </w:rPr>
      </w:pPr>
    </w:p>
    <w:p w:rsidR="008415D2" w:rsidRPr="00F73E98" w:rsidRDefault="008415D2" w:rsidP="00F73E98">
      <w:pPr>
        <w:rPr>
          <w:rFonts w:ascii="Calibri" w:eastAsia="Times New Roman" w:hAnsi="Calibri" w:cs="Times New Roman"/>
          <w:lang w:eastAsia="ru-RU"/>
        </w:rPr>
      </w:pPr>
    </w:p>
    <w:p w:rsid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8415D2" w:rsidRDefault="008415D2"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8415D2" w:rsidRDefault="008415D2" w:rsidP="008415D2">
      <w:pPr>
        <w:spacing w:after="0"/>
        <w:contextualSpacing/>
        <w:rPr>
          <w:rFonts w:ascii="Times New Roman" w:eastAsia="Times New Roman" w:hAnsi="Times New Roman" w:cs="Times New Roman"/>
          <w:caps/>
          <w:sz w:val="24"/>
          <w:szCs w:val="24"/>
          <w:lang w:eastAsia="ru-RU"/>
        </w:rPr>
      </w:pPr>
    </w:p>
    <w:p w:rsidR="00375FEE" w:rsidRPr="008415D2" w:rsidRDefault="00375FEE" w:rsidP="00462CB0">
      <w:pPr>
        <w:pStyle w:val="af6"/>
        <w:numPr>
          <w:ilvl w:val="3"/>
          <w:numId w:val="26"/>
        </w:numPr>
        <w:spacing w:after="0"/>
        <w:ind w:left="0" w:firstLine="709"/>
        <w:jc w:val="center"/>
        <w:rPr>
          <w:rFonts w:ascii="Times New Roman" w:eastAsia="Times New Roman" w:hAnsi="Times New Roman" w:cs="Times New Roman"/>
          <w:b/>
          <w:caps/>
          <w:sz w:val="28"/>
          <w:szCs w:val="28"/>
          <w:lang w:eastAsia="ru-RU"/>
        </w:rPr>
      </w:pPr>
      <w:r w:rsidRPr="008415D2">
        <w:rPr>
          <w:rFonts w:ascii="Times New Roman" w:eastAsia="Times New Roman" w:hAnsi="Times New Roman" w:cs="Times New Roman"/>
          <w:b/>
          <w:caps/>
          <w:sz w:val="28"/>
          <w:szCs w:val="28"/>
          <w:lang w:eastAsia="ru-RU"/>
        </w:rPr>
        <w:lastRenderedPageBreak/>
        <w:t>паспорт ПРОГРАММЫ УЧЕБНОЙ ДИСЦИПЛИНЫ</w:t>
      </w:r>
    </w:p>
    <w:p w:rsidR="00375FEE" w:rsidRPr="00375FEE" w:rsidRDefault="00375FEE" w:rsidP="008415D2">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center"/>
        <w:rPr>
          <w:rFonts w:ascii="Times New Roman" w:eastAsia="Times New Roman" w:hAnsi="Times New Roman" w:cs="Times New Roman"/>
          <w:b/>
          <w:caps/>
          <w:sz w:val="28"/>
          <w:szCs w:val="28"/>
          <w:lang w:eastAsia="ru-RU"/>
        </w:rPr>
      </w:pPr>
      <w:r w:rsidRPr="00375FEE">
        <w:rPr>
          <w:rFonts w:ascii="Times New Roman" w:eastAsia="Times New Roman" w:hAnsi="Times New Roman" w:cs="Times New Roman"/>
          <w:b/>
          <w:sz w:val="28"/>
          <w:szCs w:val="28"/>
          <w:lang w:eastAsia="ru-RU"/>
        </w:rPr>
        <w:t>«КАЛЬКУЛЯЦИЯ И УЧЕТ</w:t>
      </w:r>
      <w:r w:rsidRPr="00375FEE">
        <w:rPr>
          <w:rFonts w:ascii="Times New Roman" w:eastAsia="Times New Roman" w:hAnsi="Times New Roman" w:cs="Times New Roman"/>
          <w:b/>
          <w:caps/>
          <w:sz w:val="28"/>
          <w:szCs w:val="28"/>
          <w:lang w:eastAsia="ru-RU"/>
        </w:rPr>
        <w:t>»</w:t>
      </w:r>
    </w:p>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center"/>
        <w:rPr>
          <w:rFonts w:ascii="Times New Roman" w:eastAsia="Times New Roman" w:hAnsi="Times New Roman" w:cs="Times New Roman"/>
          <w:i/>
          <w:sz w:val="24"/>
          <w:szCs w:val="24"/>
          <w:lang w:eastAsia="ru-RU"/>
        </w:rPr>
      </w:pPr>
    </w:p>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both"/>
        <w:rPr>
          <w:rFonts w:ascii="Times New Roman" w:eastAsia="Times New Roman" w:hAnsi="Times New Roman" w:cs="Times New Roman"/>
          <w:b/>
          <w:sz w:val="28"/>
          <w:szCs w:val="28"/>
          <w:lang w:eastAsia="ru-RU"/>
        </w:rPr>
      </w:pPr>
      <w:r w:rsidRPr="00375FEE">
        <w:rPr>
          <w:rFonts w:ascii="Times New Roman" w:eastAsia="Times New Roman" w:hAnsi="Times New Roman" w:cs="Times New Roman"/>
          <w:b/>
          <w:sz w:val="28"/>
          <w:szCs w:val="28"/>
          <w:lang w:eastAsia="ru-RU"/>
        </w:rPr>
        <w:t>1.1. Область применения программы</w:t>
      </w:r>
    </w:p>
    <w:p w:rsidR="00375FEE" w:rsidRPr="00375FEE" w:rsidRDefault="00375FEE" w:rsidP="00375FEE">
      <w:pPr>
        <w:keepNext/>
        <w:keepLines/>
        <w:widowControl w:val="0"/>
        <w:suppressAutoHyphens/>
        <w:autoSpaceDE w:val="0"/>
        <w:autoSpaceDN w:val="0"/>
        <w:adjustRightInd w:val="0"/>
        <w:spacing w:after="0"/>
        <w:ind w:firstLine="709"/>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 xml:space="preserve">Программа учебной дисциплины является частью профессиональной образовательной программы профессиональной подготовки учащихся по рабочей профессии  </w:t>
      </w:r>
      <w:r w:rsidRPr="00375FEE">
        <w:rPr>
          <w:rFonts w:ascii="Times New Roman" w:eastAsia="Calibri" w:hAnsi="Times New Roman" w:cs="Times New Roman"/>
          <w:b/>
          <w:bCs/>
          <w:color w:val="000000"/>
          <w:sz w:val="28"/>
          <w:szCs w:val="28"/>
        </w:rPr>
        <w:t>16675 Повар</w:t>
      </w:r>
      <w:r w:rsidRPr="00375FEE">
        <w:rPr>
          <w:rFonts w:ascii="Times New Roman" w:eastAsia="Times New Roman" w:hAnsi="Times New Roman" w:cs="Times New Roman"/>
          <w:sz w:val="28"/>
          <w:szCs w:val="28"/>
          <w:lang w:eastAsia="ru-RU"/>
        </w:rPr>
        <w:t>.</w:t>
      </w:r>
    </w:p>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uppressAutoHyphens/>
        <w:spacing w:after="0"/>
        <w:ind w:firstLine="709"/>
        <w:jc w:val="both"/>
        <w:rPr>
          <w:rFonts w:ascii="Times New Roman" w:eastAsia="Times New Roman" w:hAnsi="Times New Roman" w:cs="Times New Roman"/>
          <w:b/>
          <w:i/>
          <w:sz w:val="24"/>
          <w:szCs w:val="24"/>
          <w:lang w:eastAsia="ru-RU"/>
        </w:rPr>
      </w:pPr>
    </w:p>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b/>
          <w:sz w:val="28"/>
          <w:szCs w:val="28"/>
          <w:lang w:eastAsia="ru-RU"/>
        </w:rPr>
        <w:t xml:space="preserve">1.2. Место дисциплины в структуре основной профессиональной образовательной программы:  </w:t>
      </w:r>
      <w:r w:rsidRPr="00375FEE">
        <w:rPr>
          <w:rFonts w:ascii="Times New Roman" w:eastAsia="Times New Roman" w:hAnsi="Times New Roman" w:cs="Times New Roman"/>
          <w:sz w:val="28"/>
          <w:szCs w:val="28"/>
          <w:lang w:eastAsia="ru-RU"/>
        </w:rPr>
        <w:t>общепрофессиональная дисциплина профессионального цикла</w:t>
      </w:r>
    </w:p>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both"/>
        <w:rPr>
          <w:rFonts w:ascii="Times New Roman" w:eastAsia="Times New Roman" w:hAnsi="Times New Roman" w:cs="Times New Roman"/>
          <w:b/>
          <w:sz w:val="24"/>
          <w:szCs w:val="24"/>
          <w:lang w:eastAsia="ru-RU"/>
        </w:rPr>
      </w:pPr>
    </w:p>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b/>
          <w:sz w:val="28"/>
          <w:szCs w:val="28"/>
          <w:lang w:eastAsia="ru-RU"/>
        </w:rPr>
        <w:t>1.3. Цели и задачи учебной дисциплины – требования к результатам освоения дисциплины:</w:t>
      </w:r>
    </w:p>
    <w:p w:rsidR="00375FEE" w:rsidRPr="00375FEE" w:rsidRDefault="00375FEE" w:rsidP="00375FEE">
      <w:pPr>
        <w:spacing w:after="0"/>
        <w:ind w:firstLine="709"/>
        <w:jc w:val="both"/>
        <w:rPr>
          <w:rFonts w:ascii="Times New Roman" w:eastAsia="Calibri" w:hAnsi="Times New Roman" w:cs="Times New Roman"/>
          <w:sz w:val="28"/>
          <w:szCs w:val="28"/>
        </w:rPr>
      </w:pPr>
      <w:r w:rsidRPr="00375FEE">
        <w:rPr>
          <w:rFonts w:ascii="Times New Roman" w:eastAsia="Calibri" w:hAnsi="Times New Roman" w:cs="Times New Roman"/>
          <w:sz w:val="28"/>
          <w:szCs w:val="28"/>
        </w:rPr>
        <w:t xml:space="preserve">В результате освоения дисциплины </w:t>
      </w:r>
      <w:proofErr w:type="gramStart"/>
      <w:r w:rsidRPr="00375FEE">
        <w:rPr>
          <w:rFonts w:ascii="Times New Roman" w:eastAsia="Calibri" w:hAnsi="Times New Roman" w:cs="Times New Roman"/>
          <w:sz w:val="28"/>
          <w:szCs w:val="28"/>
        </w:rPr>
        <w:t>обучающийся</w:t>
      </w:r>
      <w:proofErr w:type="gramEnd"/>
      <w:r w:rsidRPr="00375FEE">
        <w:rPr>
          <w:rFonts w:ascii="Times New Roman" w:eastAsia="Calibri" w:hAnsi="Times New Roman" w:cs="Times New Roman"/>
          <w:sz w:val="28"/>
          <w:szCs w:val="28"/>
        </w:rPr>
        <w:t xml:space="preserve"> должен</w:t>
      </w:r>
    </w:p>
    <w:p w:rsidR="00375FEE" w:rsidRPr="00375FEE" w:rsidRDefault="00375FEE" w:rsidP="00375FEE">
      <w:pPr>
        <w:spacing w:after="0"/>
        <w:ind w:firstLine="709"/>
        <w:jc w:val="both"/>
        <w:rPr>
          <w:rFonts w:ascii="Times New Roman" w:eastAsia="Calibri" w:hAnsi="Times New Roman" w:cs="Times New Roman"/>
          <w:sz w:val="28"/>
          <w:szCs w:val="28"/>
        </w:rPr>
      </w:pPr>
      <w:r w:rsidRPr="00375FEE">
        <w:rPr>
          <w:rFonts w:ascii="Times New Roman" w:eastAsia="Calibri" w:hAnsi="Times New Roman" w:cs="Times New Roman"/>
          <w:b/>
          <w:bCs/>
          <w:sz w:val="28"/>
          <w:szCs w:val="28"/>
        </w:rPr>
        <w:t>уметь:</w:t>
      </w:r>
    </w:p>
    <w:p w:rsidR="00375FEE" w:rsidRPr="00375FEE" w:rsidRDefault="00375FEE" w:rsidP="00375FEE">
      <w:pPr>
        <w:spacing w:after="0"/>
        <w:ind w:firstLine="709"/>
        <w:jc w:val="both"/>
        <w:rPr>
          <w:rFonts w:ascii="Times New Roman" w:eastAsia="Calibri" w:hAnsi="Times New Roman" w:cs="Times New Roman"/>
          <w:sz w:val="28"/>
          <w:szCs w:val="28"/>
        </w:rPr>
      </w:pPr>
      <w:r w:rsidRPr="00375FEE">
        <w:rPr>
          <w:rFonts w:ascii="Times New Roman" w:eastAsia="Calibri" w:hAnsi="Times New Roman" w:cs="Times New Roman"/>
          <w:sz w:val="28"/>
          <w:szCs w:val="28"/>
        </w:rPr>
        <w:t>-производить расчет расхода сырья, выхода полуфабрикатов и готовых изделий при обработке овощей, грибов, плодов, ягод, орехов, рыбы, мяса и мясопродуктов;</w:t>
      </w:r>
    </w:p>
    <w:p w:rsidR="00375FEE" w:rsidRPr="00375FEE" w:rsidRDefault="00375FEE" w:rsidP="00375FEE">
      <w:pPr>
        <w:spacing w:after="0"/>
        <w:ind w:firstLine="709"/>
        <w:jc w:val="both"/>
        <w:rPr>
          <w:rFonts w:ascii="Times New Roman" w:eastAsia="Calibri" w:hAnsi="Times New Roman" w:cs="Times New Roman"/>
          <w:sz w:val="28"/>
          <w:szCs w:val="28"/>
        </w:rPr>
      </w:pPr>
      <w:r w:rsidRPr="00375FEE">
        <w:rPr>
          <w:rFonts w:ascii="Times New Roman" w:eastAsia="Calibri" w:hAnsi="Times New Roman" w:cs="Times New Roman"/>
          <w:sz w:val="28"/>
          <w:szCs w:val="28"/>
        </w:rPr>
        <w:t>- составлять план-меню;</w:t>
      </w:r>
    </w:p>
    <w:p w:rsidR="00375FEE" w:rsidRPr="00375FEE" w:rsidRDefault="00375FEE" w:rsidP="00375FEE">
      <w:pPr>
        <w:spacing w:after="0"/>
        <w:ind w:firstLine="709"/>
        <w:jc w:val="both"/>
        <w:rPr>
          <w:rFonts w:ascii="Times New Roman" w:eastAsia="Calibri" w:hAnsi="Times New Roman" w:cs="Times New Roman"/>
          <w:sz w:val="28"/>
          <w:szCs w:val="28"/>
        </w:rPr>
      </w:pPr>
      <w:r w:rsidRPr="00375FEE">
        <w:rPr>
          <w:rFonts w:ascii="Times New Roman" w:eastAsia="Calibri" w:hAnsi="Times New Roman" w:cs="Times New Roman"/>
          <w:sz w:val="28"/>
          <w:szCs w:val="28"/>
        </w:rPr>
        <w:t>- составлять калькуляцию;</w:t>
      </w:r>
    </w:p>
    <w:p w:rsidR="00375FEE" w:rsidRPr="00375FEE" w:rsidRDefault="00375FEE" w:rsidP="00375FEE">
      <w:pPr>
        <w:spacing w:after="0"/>
        <w:ind w:firstLine="709"/>
        <w:jc w:val="both"/>
        <w:rPr>
          <w:rFonts w:ascii="Times New Roman" w:eastAsia="Calibri" w:hAnsi="Times New Roman" w:cs="Times New Roman"/>
          <w:sz w:val="28"/>
          <w:szCs w:val="28"/>
        </w:rPr>
      </w:pPr>
      <w:r w:rsidRPr="00375FEE">
        <w:rPr>
          <w:rFonts w:ascii="Times New Roman" w:eastAsia="Calibri" w:hAnsi="Times New Roman" w:cs="Times New Roman"/>
          <w:sz w:val="28"/>
          <w:szCs w:val="28"/>
        </w:rPr>
        <w:t>-производить учет продуктов на производстве, отпуска и реализации продукции и товаров в предприятиях общественного питания;</w:t>
      </w:r>
    </w:p>
    <w:p w:rsidR="00375FEE" w:rsidRPr="00375FEE" w:rsidRDefault="00375FEE" w:rsidP="00375FEE">
      <w:pPr>
        <w:spacing w:after="0"/>
        <w:ind w:firstLine="709"/>
        <w:jc w:val="both"/>
        <w:rPr>
          <w:rFonts w:ascii="Times New Roman" w:eastAsia="Calibri" w:hAnsi="Times New Roman" w:cs="Times New Roman"/>
          <w:sz w:val="28"/>
          <w:szCs w:val="28"/>
        </w:rPr>
      </w:pPr>
      <w:r w:rsidRPr="00375FEE">
        <w:rPr>
          <w:rFonts w:ascii="Times New Roman" w:eastAsia="Calibri" w:hAnsi="Times New Roman" w:cs="Times New Roman"/>
          <w:sz w:val="28"/>
          <w:szCs w:val="28"/>
        </w:rPr>
        <w:t xml:space="preserve">В результате освоения дисциплины </w:t>
      </w:r>
      <w:proofErr w:type="gramStart"/>
      <w:r w:rsidRPr="00375FEE">
        <w:rPr>
          <w:rFonts w:ascii="Times New Roman" w:eastAsia="Calibri" w:hAnsi="Times New Roman" w:cs="Times New Roman"/>
          <w:sz w:val="28"/>
          <w:szCs w:val="28"/>
        </w:rPr>
        <w:t>обучающийся</w:t>
      </w:r>
      <w:proofErr w:type="gramEnd"/>
      <w:r w:rsidRPr="00375FEE">
        <w:rPr>
          <w:rFonts w:ascii="Times New Roman" w:eastAsia="Calibri" w:hAnsi="Times New Roman" w:cs="Times New Roman"/>
          <w:sz w:val="28"/>
          <w:szCs w:val="28"/>
        </w:rPr>
        <w:t xml:space="preserve"> должен</w:t>
      </w:r>
    </w:p>
    <w:p w:rsidR="00375FEE" w:rsidRPr="00375FEE" w:rsidRDefault="00375FEE" w:rsidP="00375FEE">
      <w:pPr>
        <w:spacing w:after="0"/>
        <w:ind w:firstLine="709"/>
        <w:jc w:val="both"/>
        <w:rPr>
          <w:rFonts w:ascii="Times New Roman" w:eastAsia="Calibri" w:hAnsi="Times New Roman" w:cs="Times New Roman"/>
          <w:sz w:val="28"/>
          <w:szCs w:val="28"/>
        </w:rPr>
      </w:pPr>
      <w:r w:rsidRPr="00375FEE">
        <w:rPr>
          <w:rFonts w:ascii="Times New Roman" w:eastAsia="Calibri" w:hAnsi="Times New Roman" w:cs="Times New Roman"/>
          <w:b/>
          <w:bCs/>
          <w:sz w:val="28"/>
          <w:szCs w:val="28"/>
        </w:rPr>
        <w:t>знать:</w:t>
      </w:r>
    </w:p>
    <w:p w:rsidR="00375FEE" w:rsidRPr="00375FEE" w:rsidRDefault="00375FEE" w:rsidP="00375FEE">
      <w:pPr>
        <w:spacing w:after="0"/>
        <w:ind w:firstLine="709"/>
        <w:jc w:val="both"/>
        <w:rPr>
          <w:rFonts w:ascii="Times New Roman" w:eastAsia="Calibri" w:hAnsi="Times New Roman" w:cs="Times New Roman"/>
          <w:sz w:val="28"/>
          <w:szCs w:val="28"/>
        </w:rPr>
      </w:pPr>
      <w:r w:rsidRPr="00375FEE">
        <w:rPr>
          <w:rFonts w:ascii="Times New Roman" w:eastAsia="Calibri" w:hAnsi="Times New Roman" w:cs="Times New Roman"/>
          <w:sz w:val="28"/>
          <w:szCs w:val="28"/>
        </w:rPr>
        <w:t>- ценообразование в общественном питании;</w:t>
      </w:r>
    </w:p>
    <w:p w:rsidR="00375FEE" w:rsidRPr="00375FEE" w:rsidRDefault="00375FEE" w:rsidP="00375FEE">
      <w:pPr>
        <w:spacing w:after="0"/>
        <w:ind w:firstLine="709"/>
        <w:jc w:val="both"/>
        <w:rPr>
          <w:rFonts w:ascii="Times New Roman" w:eastAsia="Calibri" w:hAnsi="Times New Roman" w:cs="Times New Roman"/>
          <w:sz w:val="28"/>
          <w:szCs w:val="28"/>
        </w:rPr>
      </w:pPr>
      <w:r w:rsidRPr="00375FEE">
        <w:rPr>
          <w:rFonts w:ascii="Times New Roman" w:eastAsia="Calibri" w:hAnsi="Times New Roman" w:cs="Times New Roman"/>
          <w:sz w:val="28"/>
          <w:szCs w:val="28"/>
        </w:rPr>
        <w:t>- нормы взаимозаменяемости продуктов и нормы потерь при тепловой обработке при приготовлении блюд;</w:t>
      </w:r>
    </w:p>
    <w:p w:rsidR="00375FEE" w:rsidRPr="00375FEE" w:rsidRDefault="00375FEE" w:rsidP="00375FEE">
      <w:pPr>
        <w:spacing w:after="0"/>
        <w:ind w:firstLine="709"/>
        <w:jc w:val="both"/>
        <w:rPr>
          <w:rFonts w:ascii="Times New Roman" w:eastAsia="Calibri" w:hAnsi="Times New Roman" w:cs="Times New Roman"/>
          <w:sz w:val="28"/>
          <w:szCs w:val="28"/>
        </w:rPr>
      </w:pPr>
      <w:r w:rsidRPr="00375FEE">
        <w:rPr>
          <w:rFonts w:ascii="Times New Roman" w:eastAsia="Calibri" w:hAnsi="Times New Roman" w:cs="Times New Roman"/>
          <w:sz w:val="28"/>
          <w:szCs w:val="28"/>
        </w:rPr>
        <w:t>- порядок составления плана-меню;</w:t>
      </w:r>
    </w:p>
    <w:p w:rsidR="00375FEE" w:rsidRPr="00375FEE" w:rsidRDefault="00375FEE" w:rsidP="00375FEE">
      <w:pPr>
        <w:spacing w:after="0"/>
        <w:ind w:firstLine="709"/>
        <w:jc w:val="both"/>
        <w:rPr>
          <w:rFonts w:ascii="Times New Roman" w:eastAsia="Calibri" w:hAnsi="Times New Roman" w:cs="Times New Roman"/>
          <w:sz w:val="28"/>
          <w:szCs w:val="28"/>
        </w:rPr>
      </w:pPr>
      <w:r w:rsidRPr="00375FEE">
        <w:rPr>
          <w:rFonts w:ascii="Times New Roman" w:eastAsia="Calibri" w:hAnsi="Times New Roman" w:cs="Times New Roman"/>
          <w:sz w:val="28"/>
          <w:szCs w:val="28"/>
        </w:rPr>
        <w:t>- учет продуктов на производстве, отпуска и реализации продукции и товаров в предприятиях общественного питания;</w:t>
      </w:r>
    </w:p>
    <w:p w:rsidR="00375FEE" w:rsidRPr="00375FEE" w:rsidRDefault="00375FEE" w:rsidP="00375FEE">
      <w:pPr>
        <w:spacing w:after="0"/>
        <w:ind w:firstLine="709"/>
        <w:rPr>
          <w:rFonts w:ascii="Times New Roman" w:eastAsia="Calibri" w:hAnsi="Times New Roman" w:cs="Times New Roman"/>
          <w:b/>
          <w:sz w:val="24"/>
          <w:szCs w:val="24"/>
        </w:rPr>
      </w:pPr>
    </w:p>
    <w:p w:rsidR="00375FEE" w:rsidRPr="00375FEE" w:rsidRDefault="00375FEE" w:rsidP="00375FEE">
      <w:pPr>
        <w:spacing w:after="0"/>
        <w:ind w:firstLine="709"/>
        <w:rPr>
          <w:rFonts w:ascii="Times New Roman" w:eastAsia="Calibri" w:hAnsi="Times New Roman" w:cs="Times New Roman"/>
          <w:b/>
          <w:sz w:val="28"/>
          <w:szCs w:val="28"/>
        </w:rPr>
      </w:pPr>
      <w:r w:rsidRPr="00375FEE">
        <w:rPr>
          <w:rFonts w:ascii="Times New Roman" w:eastAsia="Times New Roman" w:hAnsi="Times New Roman" w:cs="Times New Roman"/>
          <w:b/>
          <w:sz w:val="28"/>
          <w:szCs w:val="28"/>
          <w:lang w:eastAsia="ru-RU"/>
        </w:rPr>
        <w:t>1.4. Рекомендуемое количество часов на освоение учебной дисциплины:</w:t>
      </w:r>
    </w:p>
    <w:p w:rsidR="00375FEE" w:rsidRPr="00375FEE" w:rsidRDefault="00375FEE" w:rsidP="00375FEE">
      <w:pPr>
        <w:spacing w:after="0"/>
        <w:ind w:firstLine="709"/>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всего – 4 часов, в том числе:</w:t>
      </w:r>
    </w:p>
    <w:p w:rsidR="00375FEE" w:rsidRPr="00375FEE" w:rsidRDefault="00375FEE" w:rsidP="00375FEE">
      <w:pPr>
        <w:spacing w:after="0"/>
        <w:ind w:firstLine="709"/>
        <w:rPr>
          <w:rFonts w:ascii="Times New Roman" w:eastAsia="Calibri" w:hAnsi="Times New Roman" w:cs="Times New Roman"/>
          <w:b/>
          <w:sz w:val="28"/>
          <w:szCs w:val="28"/>
        </w:rPr>
      </w:pPr>
      <w:r w:rsidRPr="00375FEE">
        <w:rPr>
          <w:rFonts w:ascii="Times New Roman" w:eastAsia="Times New Roman" w:hAnsi="Times New Roman" w:cs="Times New Roman"/>
          <w:sz w:val="28"/>
          <w:szCs w:val="28"/>
          <w:lang w:eastAsia="ru-RU"/>
        </w:rPr>
        <w:t xml:space="preserve">максимальной учебной нагрузки </w:t>
      </w:r>
      <w:proofErr w:type="gramStart"/>
      <w:r w:rsidRPr="00375FEE">
        <w:rPr>
          <w:rFonts w:ascii="Times New Roman" w:eastAsia="Times New Roman" w:hAnsi="Times New Roman" w:cs="Times New Roman"/>
          <w:sz w:val="28"/>
          <w:szCs w:val="28"/>
          <w:lang w:eastAsia="ru-RU"/>
        </w:rPr>
        <w:t>обучающегося</w:t>
      </w:r>
      <w:proofErr w:type="gramEnd"/>
      <w:r w:rsidRPr="00375FEE">
        <w:rPr>
          <w:rFonts w:ascii="Times New Roman" w:eastAsia="Times New Roman" w:hAnsi="Times New Roman" w:cs="Times New Roman"/>
          <w:sz w:val="28"/>
          <w:szCs w:val="28"/>
          <w:lang w:eastAsia="ru-RU"/>
        </w:rPr>
        <w:t xml:space="preserve"> -4 часов, включая:</w:t>
      </w:r>
    </w:p>
    <w:p w:rsidR="00375FEE" w:rsidRPr="00375FEE" w:rsidRDefault="00375FEE" w:rsidP="00375FEE">
      <w:pPr>
        <w:spacing w:after="0"/>
        <w:ind w:firstLine="709"/>
        <w:rPr>
          <w:rFonts w:ascii="Times New Roman" w:eastAsia="Calibri" w:hAnsi="Times New Roman" w:cs="Times New Roman"/>
          <w:b/>
          <w:sz w:val="28"/>
          <w:szCs w:val="28"/>
        </w:rPr>
      </w:pPr>
      <w:r w:rsidRPr="00375FEE">
        <w:rPr>
          <w:rFonts w:ascii="Times New Roman" w:eastAsia="Times New Roman" w:hAnsi="Times New Roman" w:cs="Times New Roman"/>
          <w:sz w:val="28"/>
          <w:szCs w:val="28"/>
          <w:lang w:eastAsia="ru-RU"/>
        </w:rPr>
        <w:t xml:space="preserve">обязательной аудиторной учебной нагрузки </w:t>
      </w:r>
      <w:proofErr w:type="gramStart"/>
      <w:r w:rsidRPr="00375FEE">
        <w:rPr>
          <w:rFonts w:ascii="Times New Roman" w:eastAsia="Times New Roman" w:hAnsi="Times New Roman" w:cs="Times New Roman"/>
          <w:sz w:val="28"/>
          <w:szCs w:val="28"/>
          <w:lang w:eastAsia="ru-RU"/>
        </w:rPr>
        <w:t>обучающегося</w:t>
      </w:r>
      <w:proofErr w:type="gramEnd"/>
      <w:r w:rsidRPr="00375FEE">
        <w:rPr>
          <w:rFonts w:ascii="Times New Roman" w:eastAsia="Times New Roman" w:hAnsi="Times New Roman" w:cs="Times New Roman"/>
          <w:sz w:val="28"/>
          <w:szCs w:val="28"/>
          <w:lang w:eastAsia="ru-RU"/>
        </w:rPr>
        <w:t xml:space="preserve">  - 4 часов.</w:t>
      </w:r>
    </w:p>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center"/>
        <w:rPr>
          <w:rFonts w:ascii="Times New Roman" w:eastAsia="Times New Roman" w:hAnsi="Times New Roman" w:cs="Times New Roman"/>
          <w:b/>
          <w:smallCaps/>
          <w:sz w:val="28"/>
          <w:szCs w:val="28"/>
          <w:lang w:eastAsia="ru-RU"/>
        </w:rPr>
      </w:pPr>
      <w:r w:rsidRPr="00375FEE">
        <w:rPr>
          <w:rFonts w:ascii="Times New Roman" w:eastAsia="Times New Roman" w:hAnsi="Times New Roman" w:cs="Times New Roman"/>
          <w:b/>
          <w:smallCaps/>
          <w:sz w:val="28"/>
          <w:szCs w:val="28"/>
          <w:lang w:eastAsia="ru-RU"/>
        </w:rPr>
        <w:lastRenderedPageBreak/>
        <w:t>2. СТРУКТУРА И СОДЕРЖАНИЕ УЧЕБНОЙ ДИСЦИПЛИНЫ</w:t>
      </w:r>
    </w:p>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center"/>
        <w:rPr>
          <w:rFonts w:ascii="Times New Roman" w:eastAsia="Times New Roman" w:hAnsi="Times New Roman" w:cs="Times New Roman"/>
          <w:b/>
          <w:sz w:val="28"/>
          <w:szCs w:val="28"/>
          <w:lang w:eastAsia="ru-RU"/>
        </w:rPr>
      </w:pPr>
      <w:r w:rsidRPr="00375FEE">
        <w:rPr>
          <w:rFonts w:ascii="Times New Roman" w:eastAsia="Times New Roman" w:hAnsi="Times New Roman" w:cs="Times New Roman"/>
          <w:b/>
          <w:sz w:val="28"/>
          <w:szCs w:val="28"/>
          <w:lang w:eastAsia="ru-RU"/>
        </w:rPr>
        <w:t>2.1. Объем учебной дисциплины и виды учебной работы</w:t>
      </w:r>
    </w:p>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both"/>
        <w:rPr>
          <w:rFonts w:ascii="Times New Roman" w:eastAsia="Times New Roman" w:hAnsi="Times New Roman" w:cs="Times New Roman"/>
          <w:b/>
          <w:sz w:val="28"/>
          <w:szCs w:val="28"/>
          <w:lang w:eastAsia="ru-RU"/>
        </w:rPr>
      </w:pPr>
    </w:p>
    <w:tbl>
      <w:tblPr>
        <w:tblStyle w:val="4"/>
        <w:tblW w:w="0" w:type="auto"/>
        <w:tblLook w:val="04A0" w:firstRow="1" w:lastRow="0" w:firstColumn="1" w:lastColumn="0" w:noHBand="0" w:noVBand="1"/>
      </w:tblPr>
      <w:tblGrid>
        <w:gridCol w:w="6771"/>
        <w:gridCol w:w="2800"/>
      </w:tblGrid>
      <w:tr w:rsidR="00375FEE" w:rsidRPr="00375FEE" w:rsidTr="00375FEE">
        <w:tc>
          <w:tcPr>
            <w:tcW w:w="6771" w:type="dxa"/>
          </w:tcPr>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ind w:firstLine="709"/>
              <w:jc w:val="both"/>
              <w:rPr>
                <w:rFonts w:ascii="Times New Roman" w:eastAsia="Times New Roman" w:hAnsi="Times New Roman" w:cs="Times New Roman"/>
                <w:sz w:val="28"/>
                <w:szCs w:val="28"/>
                <w:u w:val="single"/>
                <w:lang w:eastAsia="ru-RU"/>
              </w:rPr>
            </w:pPr>
            <w:r w:rsidRPr="00375FEE">
              <w:rPr>
                <w:rFonts w:ascii="Times New Roman" w:eastAsia="Times New Roman" w:hAnsi="Times New Roman" w:cs="Times New Roman"/>
                <w:b/>
                <w:sz w:val="28"/>
                <w:szCs w:val="28"/>
                <w:lang w:eastAsia="ru-RU"/>
              </w:rPr>
              <w:t>Вид учебной работы</w:t>
            </w:r>
          </w:p>
        </w:tc>
        <w:tc>
          <w:tcPr>
            <w:tcW w:w="2800" w:type="dxa"/>
          </w:tcPr>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ind w:firstLine="709"/>
              <w:jc w:val="both"/>
              <w:rPr>
                <w:rFonts w:ascii="Times New Roman" w:eastAsia="Times New Roman" w:hAnsi="Times New Roman" w:cs="Times New Roman"/>
                <w:sz w:val="28"/>
                <w:szCs w:val="28"/>
                <w:u w:val="single"/>
                <w:lang w:eastAsia="ru-RU"/>
              </w:rPr>
            </w:pPr>
            <w:r w:rsidRPr="00375FEE">
              <w:rPr>
                <w:rFonts w:ascii="Times New Roman" w:eastAsia="Times New Roman" w:hAnsi="Times New Roman" w:cs="Times New Roman"/>
                <w:b/>
                <w:sz w:val="28"/>
                <w:szCs w:val="28"/>
                <w:lang w:eastAsia="ru-RU"/>
              </w:rPr>
              <w:t>Количество часов</w:t>
            </w:r>
          </w:p>
        </w:tc>
      </w:tr>
      <w:tr w:rsidR="00375FEE" w:rsidRPr="00375FEE" w:rsidTr="00375FEE">
        <w:tc>
          <w:tcPr>
            <w:tcW w:w="6771" w:type="dxa"/>
          </w:tcPr>
          <w:p w:rsidR="00375FEE" w:rsidRPr="00375FEE" w:rsidRDefault="00375FEE" w:rsidP="00375FEE">
            <w:pPr>
              <w:keepNext/>
              <w:keepLines/>
              <w:widowControl w:val="0"/>
              <w:tabs>
                <w:tab w:val="center" w:pos="4677"/>
                <w:tab w:val="right" w:pos="9355"/>
              </w:tabs>
              <w:suppressAutoHyphens/>
              <w:spacing w:line="276" w:lineRule="auto"/>
              <w:ind w:firstLine="709"/>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Максимальная учебная нагрузка (всего)</w:t>
            </w:r>
          </w:p>
        </w:tc>
        <w:tc>
          <w:tcPr>
            <w:tcW w:w="2800" w:type="dxa"/>
          </w:tcPr>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ind w:firstLine="709"/>
              <w:jc w:val="center"/>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4</w:t>
            </w:r>
          </w:p>
        </w:tc>
      </w:tr>
      <w:tr w:rsidR="00375FEE" w:rsidRPr="00375FEE" w:rsidTr="00375FEE">
        <w:tc>
          <w:tcPr>
            <w:tcW w:w="6771" w:type="dxa"/>
          </w:tcPr>
          <w:p w:rsidR="00375FEE" w:rsidRPr="00375FEE" w:rsidRDefault="00375FEE" w:rsidP="00375FEE">
            <w:pPr>
              <w:keepNext/>
              <w:keepLines/>
              <w:widowControl w:val="0"/>
              <w:tabs>
                <w:tab w:val="center" w:pos="4677"/>
                <w:tab w:val="right" w:pos="9355"/>
              </w:tabs>
              <w:suppressAutoHyphens/>
              <w:spacing w:line="276" w:lineRule="auto"/>
              <w:ind w:firstLine="709"/>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 xml:space="preserve">Обязательная аудиторная учебная нагрузка (всего) </w:t>
            </w:r>
          </w:p>
        </w:tc>
        <w:tc>
          <w:tcPr>
            <w:tcW w:w="2800" w:type="dxa"/>
          </w:tcPr>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ind w:firstLine="709"/>
              <w:jc w:val="center"/>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2</w:t>
            </w:r>
          </w:p>
        </w:tc>
      </w:tr>
      <w:tr w:rsidR="00375FEE" w:rsidRPr="00375FEE" w:rsidTr="00375FEE">
        <w:tc>
          <w:tcPr>
            <w:tcW w:w="6771" w:type="dxa"/>
          </w:tcPr>
          <w:p w:rsidR="00375FEE" w:rsidRPr="00375FEE" w:rsidRDefault="00375FEE" w:rsidP="00375FEE">
            <w:pPr>
              <w:keepNext/>
              <w:keepLines/>
              <w:widowControl w:val="0"/>
              <w:tabs>
                <w:tab w:val="center" w:pos="4677"/>
                <w:tab w:val="right" w:pos="9355"/>
              </w:tabs>
              <w:suppressAutoHyphens/>
              <w:spacing w:line="276" w:lineRule="auto"/>
              <w:ind w:firstLine="709"/>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В том числе:</w:t>
            </w:r>
          </w:p>
          <w:p w:rsidR="00375FEE" w:rsidRPr="00375FEE" w:rsidRDefault="00375FEE" w:rsidP="00375FEE">
            <w:pPr>
              <w:keepNext/>
              <w:keepLines/>
              <w:widowControl w:val="0"/>
              <w:tabs>
                <w:tab w:val="center" w:pos="4677"/>
                <w:tab w:val="right" w:pos="9355"/>
              </w:tabs>
              <w:suppressAutoHyphens/>
              <w:spacing w:line="276" w:lineRule="auto"/>
              <w:ind w:firstLine="709"/>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Практические занятия. Зачет</w:t>
            </w:r>
          </w:p>
        </w:tc>
        <w:tc>
          <w:tcPr>
            <w:tcW w:w="2800" w:type="dxa"/>
          </w:tcPr>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ind w:firstLine="709"/>
              <w:jc w:val="center"/>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2</w:t>
            </w:r>
          </w:p>
        </w:tc>
      </w:tr>
    </w:tbl>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both"/>
        <w:rPr>
          <w:rFonts w:ascii="Times New Roman" w:eastAsia="Times New Roman" w:hAnsi="Times New Roman" w:cs="Times New Roman"/>
          <w:sz w:val="28"/>
          <w:szCs w:val="28"/>
          <w:u w:val="single"/>
          <w:lang w:eastAsia="ru-RU"/>
        </w:rPr>
      </w:pPr>
    </w:p>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both"/>
        <w:rPr>
          <w:rFonts w:ascii="Times New Roman" w:eastAsia="Times New Roman" w:hAnsi="Times New Roman" w:cs="Times New Roman"/>
          <w:b/>
          <w:color w:val="FF0000"/>
          <w:sz w:val="28"/>
          <w:szCs w:val="28"/>
          <w:lang w:eastAsia="ru-RU"/>
        </w:rPr>
      </w:pPr>
    </w:p>
    <w:p w:rsidR="00375FEE" w:rsidRPr="00375FEE" w:rsidRDefault="00375FEE" w:rsidP="00375FEE">
      <w:pPr>
        <w:spacing w:after="0"/>
        <w:ind w:firstLine="709"/>
        <w:rPr>
          <w:rFonts w:ascii="Times New Roman" w:eastAsia="Times New Roman" w:hAnsi="Times New Roman" w:cs="Times New Roman"/>
          <w:color w:val="FF0000"/>
          <w:sz w:val="28"/>
          <w:szCs w:val="28"/>
          <w:lang w:eastAsia="ru-RU"/>
        </w:rPr>
        <w:sectPr w:rsidR="00375FEE" w:rsidRPr="00375FEE" w:rsidSect="00375FEE">
          <w:footerReference w:type="default" r:id="rId33"/>
          <w:pgSz w:w="11906" w:h="16838"/>
          <w:pgMar w:top="993" w:right="850" w:bottom="851" w:left="1701" w:header="708" w:footer="708" w:gutter="0"/>
          <w:cols w:space="720"/>
          <w:docGrid w:linePitch="299"/>
        </w:sectPr>
      </w:pPr>
    </w:p>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center"/>
        <w:rPr>
          <w:rFonts w:ascii="Times New Roman" w:eastAsia="Times New Roman" w:hAnsi="Times New Roman" w:cs="Times New Roman"/>
          <w:i/>
          <w:sz w:val="28"/>
          <w:szCs w:val="28"/>
          <w:lang w:eastAsia="ru-RU"/>
        </w:rPr>
      </w:pPr>
      <w:r w:rsidRPr="00375FEE">
        <w:rPr>
          <w:rFonts w:ascii="Times New Roman" w:eastAsia="Times New Roman" w:hAnsi="Times New Roman" w:cs="Times New Roman"/>
          <w:b/>
          <w:sz w:val="28"/>
          <w:szCs w:val="28"/>
          <w:lang w:eastAsia="ru-RU"/>
        </w:rPr>
        <w:lastRenderedPageBreak/>
        <w:t>2.2. ТЕМАТИЧЕСКИЙ ПЛАН И СОДЕРЖАНИЕ УЧЕБНОЙ ДИСЦИПЛИНЫ «КАЛЬКУЛЯЦИЯ И УЧЕТ</w:t>
      </w:r>
      <w:r w:rsidRPr="00375FEE">
        <w:rPr>
          <w:rFonts w:ascii="Times New Roman" w:eastAsia="Times New Roman" w:hAnsi="Times New Roman" w:cs="Times New Roman"/>
          <w:b/>
          <w:caps/>
          <w:sz w:val="28"/>
          <w:szCs w:val="28"/>
          <w:lang w:eastAsia="ru-RU"/>
        </w:rPr>
        <w:t>»</w:t>
      </w:r>
      <w:r w:rsidRPr="00375FEE">
        <w:rPr>
          <w:rFonts w:ascii="Times New Roman" w:eastAsia="Times New Roman" w:hAnsi="Times New Roman" w:cs="Times New Roman"/>
          <w:bCs/>
          <w:i/>
          <w:sz w:val="28"/>
          <w:szCs w:val="28"/>
          <w:lang w:eastAsia="ru-RU"/>
        </w:rPr>
        <w:tab/>
      </w:r>
    </w:p>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right"/>
        <w:rPr>
          <w:rFonts w:ascii="Times New Roman" w:eastAsia="Times New Roman" w:hAnsi="Times New Roman" w:cs="Times New Roman"/>
          <w:bCs/>
          <w:i/>
          <w:color w:val="FF0000"/>
          <w:sz w:val="28"/>
          <w:szCs w:val="28"/>
          <w:lang w:eastAsia="ru-RU"/>
        </w:rPr>
      </w:pPr>
      <w:r w:rsidRPr="00375FEE">
        <w:rPr>
          <w:rFonts w:ascii="Times New Roman" w:eastAsia="Times New Roman" w:hAnsi="Times New Roman" w:cs="Times New Roman"/>
          <w:bCs/>
          <w:i/>
          <w:color w:val="FF0000"/>
          <w:sz w:val="28"/>
          <w:szCs w:val="28"/>
          <w:lang w:eastAsia="ru-RU"/>
        </w:rPr>
        <w:tab/>
      </w:r>
      <w:r w:rsidRPr="00375FEE">
        <w:rPr>
          <w:rFonts w:ascii="Times New Roman" w:eastAsia="Times New Roman" w:hAnsi="Times New Roman" w:cs="Times New Roman"/>
          <w:bCs/>
          <w:i/>
          <w:color w:val="FF0000"/>
          <w:sz w:val="28"/>
          <w:szCs w:val="28"/>
          <w:lang w:eastAsia="ru-RU"/>
        </w:rPr>
        <w:tab/>
      </w:r>
    </w:p>
    <w:tbl>
      <w:tblPr>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5"/>
        <w:gridCol w:w="8625"/>
        <w:gridCol w:w="1499"/>
        <w:gridCol w:w="1274"/>
      </w:tblGrid>
      <w:tr w:rsidR="00375FEE" w:rsidRPr="00375FEE" w:rsidTr="00375FEE">
        <w:trPr>
          <w:trHeight w:val="479"/>
        </w:trPr>
        <w:tc>
          <w:tcPr>
            <w:tcW w:w="2885"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ind w:firstLine="709"/>
              <w:jc w:val="both"/>
              <w:rPr>
                <w:rFonts w:ascii="Times New Roman" w:eastAsia="Calibri" w:hAnsi="Times New Roman" w:cs="Times New Roman"/>
                <w:b/>
                <w:sz w:val="24"/>
                <w:szCs w:val="24"/>
                <w:lang w:eastAsia="ru-RU"/>
              </w:rPr>
            </w:pPr>
          </w:p>
          <w:p w:rsidR="00375FEE" w:rsidRPr="00375FEE" w:rsidRDefault="00375FEE" w:rsidP="00375FEE">
            <w:pPr>
              <w:spacing w:after="0"/>
              <w:ind w:firstLine="709"/>
              <w:jc w:val="both"/>
              <w:rPr>
                <w:rFonts w:ascii="Times New Roman" w:eastAsia="Calibri" w:hAnsi="Times New Roman" w:cs="Times New Roman"/>
                <w:b/>
                <w:sz w:val="24"/>
                <w:szCs w:val="24"/>
                <w:lang w:eastAsia="ru-RU"/>
              </w:rPr>
            </w:pPr>
            <w:r w:rsidRPr="00375FEE">
              <w:rPr>
                <w:rFonts w:ascii="Times New Roman" w:eastAsia="Calibri" w:hAnsi="Times New Roman" w:cs="Times New Roman"/>
                <w:b/>
                <w:sz w:val="24"/>
                <w:szCs w:val="24"/>
                <w:lang w:eastAsia="ru-RU"/>
              </w:rPr>
              <w:t>Наименование разделов и тем</w:t>
            </w:r>
          </w:p>
        </w:tc>
        <w:tc>
          <w:tcPr>
            <w:tcW w:w="8625"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ind w:firstLine="709"/>
              <w:jc w:val="both"/>
              <w:rPr>
                <w:rFonts w:ascii="Times New Roman" w:eastAsia="Calibri" w:hAnsi="Times New Roman" w:cs="Times New Roman"/>
                <w:b/>
                <w:sz w:val="24"/>
                <w:szCs w:val="24"/>
                <w:lang w:eastAsia="ru-RU"/>
              </w:rPr>
            </w:pPr>
          </w:p>
          <w:p w:rsidR="00375FEE" w:rsidRPr="00375FEE" w:rsidRDefault="00375FEE" w:rsidP="00375FEE">
            <w:pPr>
              <w:spacing w:after="0"/>
              <w:ind w:firstLine="709"/>
              <w:jc w:val="both"/>
              <w:rPr>
                <w:rFonts w:ascii="Times New Roman" w:eastAsia="Calibri" w:hAnsi="Times New Roman" w:cs="Times New Roman"/>
                <w:b/>
                <w:sz w:val="24"/>
                <w:szCs w:val="24"/>
                <w:lang w:eastAsia="ru-RU"/>
              </w:rPr>
            </w:pPr>
            <w:r w:rsidRPr="00375FEE">
              <w:rPr>
                <w:rFonts w:ascii="Times New Roman" w:eastAsia="Calibri" w:hAnsi="Times New Roman" w:cs="Times New Roman"/>
                <w:b/>
                <w:sz w:val="24"/>
                <w:szCs w:val="24"/>
                <w:lang w:eastAsia="ru-RU"/>
              </w:rPr>
              <w:t xml:space="preserve">Содержание учебного материала, лабораторные и практические работы </w:t>
            </w:r>
            <w:proofErr w:type="gramStart"/>
            <w:r w:rsidRPr="00375FEE">
              <w:rPr>
                <w:rFonts w:ascii="Times New Roman" w:eastAsia="Calibri" w:hAnsi="Times New Roman" w:cs="Times New Roman"/>
                <w:b/>
                <w:sz w:val="24"/>
                <w:szCs w:val="24"/>
                <w:lang w:eastAsia="ru-RU"/>
              </w:rPr>
              <w:t>обучающихся</w:t>
            </w:r>
            <w:proofErr w:type="gramEnd"/>
            <w:r w:rsidRPr="00375FEE">
              <w:rPr>
                <w:rFonts w:ascii="Times New Roman" w:eastAsia="Calibri" w:hAnsi="Times New Roman" w:cs="Times New Roman"/>
                <w:b/>
                <w:sz w:val="24"/>
                <w:szCs w:val="24"/>
                <w:lang w:eastAsia="ru-RU"/>
              </w:rPr>
              <w:t>.</w:t>
            </w:r>
          </w:p>
        </w:tc>
        <w:tc>
          <w:tcPr>
            <w:tcW w:w="1499"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ind w:firstLine="709"/>
              <w:jc w:val="both"/>
              <w:rPr>
                <w:rFonts w:ascii="Times New Roman" w:eastAsia="Calibri" w:hAnsi="Times New Roman" w:cs="Times New Roman"/>
                <w:b/>
                <w:sz w:val="24"/>
                <w:szCs w:val="24"/>
                <w:lang w:eastAsia="ru-RU"/>
              </w:rPr>
            </w:pPr>
          </w:p>
          <w:p w:rsidR="00375FEE" w:rsidRPr="00375FEE" w:rsidRDefault="00375FEE" w:rsidP="00375FEE">
            <w:pPr>
              <w:spacing w:after="0"/>
              <w:ind w:firstLine="709"/>
              <w:jc w:val="both"/>
              <w:rPr>
                <w:rFonts w:ascii="Times New Roman" w:eastAsia="Calibri" w:hAnsi="Times New Roman" w:cs="Times New Roman"/>
                <w:b/>
                <w:sz w:val="24"/>
                <w:szCs w:val="24"/>
                <w:lang w:eastAsia="ru-RU"/>
              </w:rPr>
            </w:pPr>
            <w:r w:rsidRPr="00375FEE">
              <w:rPr>
                <w:rFonts w:ascii="Times New Roman" w:eastAsia="Calibri" w:hAnsi="Times New Roman" w:cs="Times New Roman"/>
                <w:b/>
                <w:sz w:val="24"/>
                <w:szCs w:val="24"/>
                <w:lang w:eastAsia="ru-RU"/>
              </w:rPr>
              <w:t>Количество часов</w:t>
            </w:r>
          </w:p>
        </w:tc>
        <w:tc>
          <w:tcPr>
            <w:tcW w:w="1274"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ind w:firstLine="709"/>
              <w:jc w:val="both"/>
              <w:rPr>
                <w:rFonts w:ascii="Times New Roman" w:eastAsia="Calibri" w:hAnsi="Times New Roman" w:cs="Times New Roman"/>
                <w:b/>
                <w:sz w:val="24"/>
                <w:szCs w:val="24"/>
                <w:lang w:eastAsia="ru-RU"/>
              </w:rPr>
            </w:pPr>
          </w:p>
          <w:p w:rsidR="00375FEE" w:rsidRPr="00375FEE" w:rsidRDefault="00375FEE" w:rsidP="00375FEE">
            <w:pPr>
              <w:spacing w:after="0"/>
              <w:ind w:firstLine="709"/>
              <w:jc w:val="both"/>
              <w:rPr>
                <w:rFonts w:ascii="Times New Roman" w:eastAsia="Calibri" w:hAnsi="Times New Roman" w:cs="Times New Roman"/>
                <w:b/>
                <w:sz w:val="24"/>
                <w:szCs w:val="24"/>
                <w:lang w:eastAsia="ru-RU"/>
              </w:rPr>
            </w:pPr>
            <w:r w:rsidRPr="00375FEE">
              <w:rPr>
                <w:rFonts w:ascii="Times New Roman" w:eastAsia="Calibri" w:hAnsi="Times New Roman" w:cs="Times New Roman"/>
                <w:b/>
                <w:sz w:val="24"/>
                <w:szCs w:val="24"/>
                <w:lang w:eastAsia="ru-RU"/>
              </w:rPr>
              <w:t>Уровень освоения</w:t>
            </w:r>
          </w:p>
        </w:tc>
      </w:tr>
      <w:tr w:rsidR="00375FEE" w:rsidRPr="00375FEE" w:rsidTr="00375FEE">
        <w:trPr>
          <w:trHeight w:val="410"/>
        </w:trPr>
        <w:tc>
          <w:tcPr>
            <w:tcW w:w="2885"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ind w:firstLine="709"/>
              <w:jc w:val="center"/>
              <w:rPr>
                <w:rFonts w:ascii="Times New Roman" w:eastAsia="Calibri" w:hAnsi="Times New Roman" w:cs="Times New Roman"/>
                <w:sz w:val="24"/>
                <w:szCs w:val="24"/>
                <w:lang w:eastAsia="ru-RU"/>
              </w:rPr>
            </w:pPr>
            <w:r w:rsidRPr="00375FEE">
              <w:rPr>
                <w:rFonts w:ascii="Times New Roman" w:eastAsia="Calibri" w:hAnsi="Times New Roman" w:cs="Times New Roman"/>
                <w:sz w:val="24"/>
                <w:szCs w:val="24"/>
                <w:lang w:eastAsia="ru-RU"/>
              </w:rPr>
              <w:t>1</w:t>
            </w:r>
          </w:p>
        </w:tc>
        <w:tc>
          <w:tcPr>
            <w:tcW w:w="8625"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ind w:firstLine="709"/>
              <w:jc w:val="center"/>
              <w:rPr>
                <w:rFonts w:ascii="Times New Roman" w:eastAsia="Calibri" w:hAnsi="Times New Roman" w:cs="Times New Roman"/>
                <w:sz w:val="24"/>
                <w:szCs w:val="24"/>
                <w:lang w:eastAsia="ru-RU"/>
              </w:rPr>
            </w:pPr>
            <w:r w:rsidRPr="00375FEE">
              <w:rPr>
                <w:rFonts w:ascii="Times New Roman" w:eastAsia="Calibri" w:hAnsi="Times New Roman" w:cs="Times New Roman"/>
                <w:sz w:val="24"/>
                <w:szCs w:val="24"/>
                <w:lang w:eastAsia="ru-RU"/>
              </w:rPr>
              <w:t>2</w:t>
            </w:r>
          </w:p>
        </w:tc>
        <w:tc>
          <w:tcPr>
            <w:tcW w:w="1499"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ind w:firstLine="709"/>
              <w:jc w:val="center"/>
              <w:rPr>
                <w:rFonts w:ascii="Times New Roman" w:eastAsia="Calibri" w:hAnsi="Times New Roman" w:cs="Times New Roman"/>
                <w:sz w:val="24"/>
                <w:szCs w:val="24"/>
                <w:lang w:eastAsia="ru-RU"/>
              </w:rPr>
            </w:pPr>
            <w:r w:rsidRPr="00375FEE">
              <w:rPr>
                <w:rFonts w:ascii="Times New Roman" w:eastAsia="Calibri" w:hAnsi="Times New Roman" w:cs="Times New Roman"/>
                <w:sz w:val="24"/>
                <w:szCs w:val="24"/>
                <w:lang w:eastAsia="ru-RU"/>
              </w:rPr>
              <w:t>3</w:t>
            </w:r>
          </w:p>
        </w:tc>
        <w:tc>
          <w:tcPr>
            <w:tcW w:w="1274"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ind w:firstLine="709"/>
              <w:jc w:val="center"/>
              <w:rPr>
                <w:rFonts w:ascii="Times New Roman" w:eastAsia="Calibri" w:hAnsi="Times New Roman" w:cs="Times New Roman"/>
                <w:sz w:val="24"/>
                <w:szCs w:val="24"/>
                <w:lang w:eastAsia="ru-RU"/>
              </w:rPr>
            </w:pPr>
            <w:r w:rsidRPr="00375FEE">
              <w:rPr>
                <w:rFonts w:ascii="Times New Roman" w:eastAsia="Calibri" w:hAnsi="Times New Roman" w:cs="Times New Roman"/>
                <w:sz w:val="24"/>
                <w:szCs w:val="24"/>
                <w:lang w:eastAsia="ru-RU"/>
              </w:rPr>
              <w:t>4</w:t>
            </w:r>
          </w:p>
        </w:tc>
      </w:tr>
      <w:tr w:rsidR="00375FEE" w:rsidRPr="00375FEE" w:rsidTr="00375FEE">
        <w:trPr>
          <w:trHeight w:val="2555"/>
        </w:trPr>
        <w:tc>
          <w:tcPr>
            <w:tcW w:w="2885" w:type="dxa"/>
            <w:tcBorders>
              <w:top w:val="single" w:sz="4" w:space="0" w:color="auto"/>
              <w:left w:val="single" w:sz="4" w:space="0" w:color="auto"/>
              <w:right w:val="single" w:sz="4" w:space="0" w:color="auto"/>
            </w:tcBorders>
          </w:tcPr>
          <w:p w:rsidR="00375FEE" w:rsidRPr="00375FEE" w:rsidRDefault="00375FEE" w:rsidP="00375FEE">
            <w:pPr>
              <w:spacing w:after="0"/>
              <w:ind w:firstLine="709"/>
              <w:rPr>
                <w:rFonts w:ascii="Times New Roman" w:eastAsia="Calibri" w:hAnsi="Times New Roman" w:cs="Times New Roman"/>
                <w:b/>
                <w:sz w:val="24"/>
                <w:szCs w:val="24"/>
                <w:lang w:eastAsia="ru-RU"/>
              </w:rPr>
            </w:pPr>
            <w:r w:rsidRPr="00375FEE">
              <w:rPr>
                <w:rFonts w:ascii="Times New Roman" w:eastAsia="Calibri" w:hAnsi="Times New Roman" w:cs="Times New Roman"/>
                <w:b/>
                <w:sz w:val="24"/>
                <w:szCs w:val="24"/>
                <w:lang w:eastAsia="ru-RU"/>
              </w:rPr>
              <w:t>Тема 1.</w:t>
            </w:r>
          </w:p>
          <w:p w:rsidR="00375FEE" w:rsidRPr="00375FEE" w:rsidRDefault="00375FEE" w:rsidP="00375FEE">
            <w:pPr>
              <w:spacing w:after="0"/>
              <w:ind w:firstLine="709"/>
              <w:rPr>
                <w:rFonts w:ascii="Times New Roman" w:eastAsia="Calibri" w:hAnsi="Times New Roman" w:cs="Times New Roman"/>
                <w:sz w:val="24"/>
                <w:szCs w:val="24"/>
                <w:lang w:eastAsia="ru-RU"/>
              </w:rPr>
            </w:pPr>
            <w:r w:rsidRPr="00375FEE">
              <w:rPr>
                <w:rFonts w:ascii="Times New Roman" w:eastAsia="Calibri" w:hAnsi="Times New Roman" w:cs="Times New Roman"/>
                <w:sz w:val="24"/>
                <w:szCs w:val="24"/>
                <w:lang w:eastAsia="ru-RU"/>
              </w:rPr>
              <w:t>Общие принципы организации учета на предприятиях общественного питания</w:t>
            </w:r>
          </w:p>
        </w:tc>
        <w:tc>
          <w:tcPr>
            <w:tcW w:w="8625"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ind w:firstLine="709"/>
              <w:rPr>
                <w:rFonts w:ascii="Times New Roman" w:eastAsia="Calibri" w:hAnsi="Times New Roman" w:cs="Times New Roman"/>
                <w:b/>
                <w:sz w:val="24"/>
                <w:szCs w:val="24"/>
                <w:lang w:eastAsia="ru-RU"/>
              </w:rPr>
            </w:pPr>
            <w:r w:rsidRPr="00375FEE">
              <w:rPr>
                <w:rFonts w:ascii="Times New Roman" w:eastAsia="Calibri" w:hAnsi="Times New Roman" w:cs="Times New Roman"/>
                <w:b/>
                <w:sz w:val="24"/>
                <w:szCs w:val="24"/>
                <w:lang w:eastAsia="ru-RU"/>
              </w:rPr>
              <w:t>Содержание учебного материала:</w:t>
            </w:r>
          </w:p>
          <w:p w:rsidR="00375FEE" w:rsidRPr="00375FEE" w:rsidRDefault="00375FEE" w:rsidP="00375FEE">
            <w:pPr>
              <w:spacing w:after="0"/>
              <w:ind w:firstLine="709"/>
              <w:jc w:val="both"/>
              <w:rPr>
                <w:rFonts w:ascii="Times New Roman" w:eastAsia="Calibri" w:hAnsi="Times New Roman" w:cs="Times New Roman"/>
                <w:sz w:val="24"/>
                <w:szCs w:val="24"/>
                <w:lang w:eastAsia="ru-RU"/>
              </w:rPr>
            </w:pPr>
            <w:r w:rsidRPr="00375FEE">
              <w:rPr>
                <w:rFonts w:ascii="Times New Roman" w:eastAsia="Calibri" w:hAnsi="Times New Roman" w:cs="Times New Roman"/>
                <w:sz w:val="24"/>
                <w:szCs w:val="24"/>
                <w:lang w:eastAsia="ru-RU"/>
              </w:rPr>
              <w:t>Организация и характеристика системы общественного питания в РФ.</w:t>
            </w:r>
          </w:p>
          <w:p w:rsidR="00375FEE" w:rsidRPr="00375FEE" w:rsidRDefault="00375FEE" w:rsidP="00375FEE">
            <w:pPr>
              <w:spacing w:after="0"/>
              <w:ind w:firstLine="709"/>
              <w:jc w:val="both"/>
              <w:rPr>
                <w:rFonts w:ascii="Times New Roman" w:eastAsia="Calibri" w:hAnsi="Times New Roman" w:cs="Times New Roman"/>
                <w:sz w:val="24"/>
                <w:szCs w:val="24"/>
                <w:lang w:eastAsia="ru-RU"/>
              </w:rPr>
            </w:pPr>
            <w:r w:rsidRPr="00375FEE">
              <w:rPr>
                <w:rFonts w:ascii="Times New Roman" w:eastAsia="Calibri" w:hAnsi="Times New Roman" w:cs="Times New Roman"/>
                <w:sz w:val="24"/>
                <w:szCs w:val="24"/>
                <w:lang w:eastAsia="ru-RU"/>
              </w:rPr>
              <w:t>Понятие о хозяйственном учете. Виды хозяйственного учета, их характеристика.</w:t>
            </w:r>
          </w:p>
          <w:p w:rsidR="00375FEE" w:rsidRPr="00375FEE" w:rsidRDefault="00375FEE" w:rsidP="00375FEE">
            <w:pPr>
              <w:spacing w:after="0"/>
              <w:ind w:firstLine="709"/>
              <w:jc w:val="both"/>
              <w:rPr>
                <w:rFonts w:ascii="Times New Roman" w:eastAsia="Calibri" w:hAnsi="Times New Roman" w:cs="Times New Roman"/>
                <w:sz w:val="24"/>
                <w:szCs w:val="24"/>
                <w:lang w:eastAsia="ru-RU"/>
              </w:rPr>
            </w:pPr>
            <w:r w:rsidRPr="00375FEE">
              <w:rPr>
                <w:rFonts w:ascii="Times New Roman" w:eastAsia="Calibri" w:hAnsi="Times New Roman" w:cs="Times New Roman"/>
                <w:sz w:val="24"/>
                <w:szCs w:val="24"/>
                <w:lang w:eastAsia="ru-RU"/>
              </w:rPr>
              <w:t xml:space="preserve">     Бухгалтерский учет. Понятие, задачи, метод.</w:t>
            </w:r>
          </w:p>
          <w:p w:rsidR="00375FEE" w:rsidRPr="00375FEE" w:rsidRDefault="00375FEE" w:rsidP="00375FEE">
            <w:pPr>
              <w:spacing w:after="0"/>
              <w:ind w:firstLine="709"/>
              <w:jc w:val="both"/>
              <w:rPr>
                <w:rFonts w:ascii="Times New Roman" w:eastAsia="Calibri" w:hAnsi="Times New Roman" w:cs="Times New Roman"/>
                <w:sz w:val="24"/>
                <w:szCs w:val="24"/>
                <w:lang w:eastAsia="ru-RU"/>
              </w:rPr>
            </w:pPr>
            <w:r w:rsidRPr="00375FEE">
              <w:rPr>
                <w:rFonts w:ascii="Times New Roman" w:eastAsia="Calibri" w:hAnsi="Times New Roman" w:cs="Times New Roman"/>
                <w:sz w:val="24"/>
                <w:szCs w:val="24"/>
                <w:lang w:eastAsia="ru-RU"/>
              </w:rPr>
              <w:t xml:space="preserve">    Механизация хозяйственных операций. Микрокалькуляторы, их виды и использование.</w:t>
            </w:r>
          </w:p>
        </w:tc>
        <w:tc>
          <w:tcPr>
            <w:tcW w:w="1499" w:type="dxa"/>
            <w:tcBorders>
              <w:top w:val="single" w:sz="4" w:space="0" w:color="auto"/>
              <w:left w:val="single" w:sz="4" w:space="0" w:color="auto"/>
              <w:bottom w:val="nil"/>
              <w:right w:val="single" w:sz="4" w:space="0" w:color="auto"/>
            </w:tcBorders>
          </w:tcPr>
          <w:p w:rsidR="00375FEE" w:rsidRPr="00375FEE" w:rsidRDefault="00375FEE" w:rsidP="00375FEE">
            <w:pPr>
              <w:spacing w:after="0"/>
              <w:rPr>
                <w:rFonts w:ascii="Times New Roman" w:eastAsia="Calibri" w:hAnsi="Times New Roman" w:cs="Times New Roman"/>
                <w:i/>
                <w:sz w:val="24"/>
                <w:szCs w:val="24"/>
                <w:lang w:eastAsia="ru-RU"/>
              </w:rPr>
            </w:pPr>
          </w:p>
          <w:p w:rsidR="00375FEE" w:rsidRPr="00375FEE" w:rsidRDefault="00375FEE" w:rsidP="00375FEE">
            <w:pPr>
              <w:spacing w:after="0"/>
              <w:ind w:firstLine="709"/>
              <w:jc w:val="center"/>
              <w:rPr>
                <w:rFonts w:ascii="Times New Roman" w:eastAsia="Calibri" w:hAnsi="Times New Roman" w:cs="Times New Roman"/>
                <w:i/>
                <w:sz w:val="24"/>
                <w:szCs w:val="24"/>
                <w:lang w:eastAsia="ru-RU"/>
              </w:rPr>
            </w:pPr>
          </w:p>
          <w:p w:rsidR="00375FEE" w:rsidRPr="00375FEE" w:rsidRDefault="00375FEE" w:rsidP="00375FEE">
            <w:pPr>
              <w:spacing w:after="0"/>
              <w:ind w:firstLine="709"/>
              <w:jc w:val="center"/>
              <w:rPr>
                <w:rFonts w:ascii="Times New Roman" w:eastAsia="Calibri" w:hAnsi="Times New Roman" w:cs="Times New Roman"/>
                <w:i/>
                <w:sz w:val="24"/>
                <w:szCs w:val="24"/>
                <w:lang w:eastAsia="ru-RU"/>
              </w:rPr>
            </w:pPr>
          </w:p>
          <w:p w:rsidR="00375FEE" w:rsidRPr="00375FEE" w:rsidRDefault="00375FEE" w:rsidP="00375FEE">
            <w:pPr>
              <w:spacing w:after="0"/>
              <w:jc w:val="center"/>
              <w:rPr>
                <w:rFonts w:ascii="Times New Roman" w:eastAsia="Calibri" w:hAnsi="Times New Roman" w:cs="Times New Roman"/>
                <w:i/>
                <w:sz w:val="24"/>
                <w:szCs w:val="24"/>
                <w:lang w:eastAsia="ru-RU"/>
              </w:rPr>
            </w:pPr>
            <w:r w:rsidRPr="00375FEE">
              <w:rPr>
                <w:rFonts w:ascii="Times New Roman" w:eastAsia="Calibri" w:hAnsi="Times New Roman" w:cs="Times New Roman"/>
                <w:i/>
                <w:sz w:val="24"/>
                <w:szCs w:val="24"/>
                <w:lang w:eastAsia="ru-RU"/>
              </w:rPr>
              <w:t>1</w:t>
            </w:r>
          </w:p>
        </w:tc>
        <w:tc>
          <w:tcPr>
            <w:tcW w:w="1274" w:type="dxa"/>
            <w:tcBorders>
              <w:top w:val="single" w:sz="4" w:space="0" w:color="auto"/>
              <w:left w:val="single" w:sz="4" w:space="0" w:color="auto"/>
              <w:bottom w:val="single" w:sz="4" w:space="0" w:color="auto"/>
              <w:right w:val="single" w:sz="4" w:space="0" w:color="auto"/>
            </w:tcBorders>
            <w:vAlign w:val="center"/>
          </w:tcPr>
          <w:p w:rsidR="00375FEE" w:rsidRPr="00375FEE" w:rsidRDefault="00375FEE" w:rsidP="00375FEE">
            <w:pPr>
              <w:spacing w:after="0"/>
              <w:jc w:val="center"/>
              <w:rPr>
                <w:rFonts w:ascii="Times New Roman" w:eastAsia="Calibri" w:hAnsi="Times New Roman" w:cs="Times New Roman"/>
                <w:i/>
                <w:sz w:val="24"/>
                <w:szCs w:val="24"/>
                <w:lang w:eastAsia="ru-RU"/>
              </w:rPr>
            </w:pPr>
            <w:r w:rsidRPr="00375FEE">
              <w:rPr>
                <w:rFonts w:ascii="Times New Roman" w:eastAsia="Calibri" w:hAnsi="Times New Roman" w:cs="Times New Roman"/>
                <w:i/>
                <w:sz w:val="24"/>
                <w:szCs w:val="24"/>
                <w:lang w:eastAsia="ru-RU"/>
              </w:rPr>
              <w:t>2</w:t>
            </w:r>
          </w:p>
          <w:p w:rsidR="00375FEE" w:rsidRPr="00375FEE" w:rsidRDefault="00375FEE" w:rsidP="00375FEE">
            <w:pPr>
              <w:spacing w:after="0"/>
              <w:ind w:firstLine="709"/>
              <w:rPr>
                <w:rFonts w:ascii="Times New Roman" w:eastAsia="Calibri" w:hAnsi="Times New Roman" w:cs="Times New Roman"/>
                <w:i/>
                <w:sz w:val="24"/>
                <w:szCs w:val="24"/>
                <w:lang w:eastAsia="ru-RU"/>
              </w:rPr>
            </w:pPr>
          </w:p>
        </w:tc>
      </w:tr>
      <w:tr w:rsidR="00375FEE" w:rsidRPr="00375FEE" w:rsidTr="00375FEE">
        <w:trPr>
          <w:trHeight w:val="3245"/>
        </w:trPr>
        <w:tc>
          <w:tcPr>
            <w:tcW w:w="2885" w:type="dxa"/>
            <w:vMerge w:val="restart"/>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ind w:firstLine="709"/>
              <w:rPr>
                <w:rFonts w:ascii="Times New Roman" w:eastAsia="Calibri" w:hAnsi="Times New Roman" w:cs="Times New Roman"/>
                <w:b/>
                <w:sz w:val="24"/>
                <w:szCs w:val="24"/>
                <w:lang w:eastAsia="ru-RU"/>
              </w:rPr>
            </w:pPr>
            <w:r w:rsidRPr="00375FEE">
              <w:rPr>
                <w:rFonts w:ascii="Times New Roman" w:eastAsia="Calibri" w:hAnsi="Times New Roman" w:cs="Times New Roman"/>
                <w:b/>
                <w:sz w:val="24"/>
                <w:szCs w:val="24"/>
                <w:lang w:eastAsia="ru-RU"/>
              </w:rPr>
              <w:t>Тема 2.</w:t>
            </w:r>
          </w:p>
          <w:p w:rsidR="00375FEE" w:rsidRPr="00375FEE" w:rsidRDefault="00375FEE" w:rsidP="00375FEE">
            <w:pPr>
              <w:spacing w:after="0"/>
              <w:ind w:firstLine="709"/>
              <w:rPr>
                <w:rFonts w:ascii="Times New Roman" w:eastAsia="Calibri" w:hAnsi="Times New Roman" w:cs="Times New Roman"/>
                <w:sz w:val="24"/>
                <w:szCs w:val="24"/>
                <w:lang w:eastAsia="ru-RU"/>
              </w:rPr>
            </w:pPr>
            <w:r w:rsidRPr="00375FEE">
              <w:rPr>
                <w:rFonts w:ascii="Times New Roman" w:eastAsia="Calibri" w:hAnsi="Times New Roman" w:cs="Times New Roman"/>
                <w:sz w:val="24"/>
                <w:szCs w:val="24"/>
                <w:lang w:eastAsia="ru-RU"/>
              </w:rPr>
              <w:t>Ценообразование и калькуляция в предприятиях общественного питания</w:t>
            </w:r>
          </w:p>
          <w:p w:rsidR="00375FEE" w:rsidRPr="00375FEE" w:rsidRDefault="00375FEE" w:rsidP="00375FEE">
            <w:pPr>
              <w:spacing w:after="0"/>
              <w:ind w:firstLine="709"/>
              <w:rPr>
                <w:rFonts w:ascii="Times New Roman" w:eastAsia="Calibri" w:hAnsi="Times New Roman" w:cs="Times New Roman"/>
                <w:color w:val="FF0000"/>
                <w:sz w:val="24"/>
                <w:szCs w:val="24"/>
                <w:lang w:eastAsia="ru-RU"/>
              </w:rPr>
            </w:pPr>
          </w:p>
          <w:p w:rsidR="00375FEE" w:rsidRPr="00375FEE" w:rsidRDefault="00375FEE" w:rsidP="00375FEE">
            <w:pPr>
              <w:spacing w:after="0"/>
              <w:ind w:firstLine="709"/>
              <w:rPr>
                <w:rFonts w:ascii="Times New Roman" w:eastAsia="Calibri" w:hAnsi="Times New Roman" w:cs="Times New Roman"/>
                <w:color w:val="FF0000"/>
                <w:sz w:val="24"/>
                <w:szCs w:val="24"/>
                <w:lang w:eastAsia="ru-RU"/>
              </w:rPr>
            </w:pPr>
          </w:p>
        </w:tc>
        <w:tc>
          <w:tcPr>
            <w:tcW w:w="8625"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ind w:firstLine="709"/>
              <w:rPr>
                <w:rFonts w:ascii="Times New Roman" w:eastAsia="Calibri" w:hAnsi="Times New Roman" w:cs="Times New Roman"/>
                <w:b/>
                <w:sz w:val="24"/>
                <w:szCs w:val="24"/>
                <w:lang w:eastAsia="ru-RU"/>
              </w:rPr>
            </w:pPr>
            <w:r w:rsidRPr="00375FEE">
              <w:rPr>
                <w:rFonts w:ascii="Times New Roman" w:eastAsia="Calibri" w:hAnsi="Times New Roman" w:cs="Times New Roman"/>
                <w:b/>
                <w:sz w:val="24"/>
                <w:szCs w:val="24"/>
                <w:lang w:eastAsia="ru-RU"/>
              </w:rPr>
              <w:t xml:space="preserve">Содержание учебного материала:  </w:t>
            </w:r>
          </w:p>
          <w:p w:rsidR="00375FEE" w:rsidRPr="00375FEE" w:rsidRDefault="00375FEE" w:rsidP="00375FEE">
            <w:pPr>
              <w:spacing w:after="0"/>
              <w:ind w:firstLine="709"/>
              <w:rPr>
                <w:rFonts w:ascii="Times New Roman" w:eastAsia="Calibri" w:hAnsi="Times New Roman" w:cs="Times New Roman"/>
                <w:sz w:val="24"/>
                <w:szCs w:val="24"/>
                <w:lang w:eastAsia="ru-RU"/>
              </w:rPr>
            </w:pPr>
            <w:r w:rsidRPr="00375FEE">
              <w:rPr>
                <w:rFonts w:ascii="Times New Roman" w:eastAsia="Calibri" w:hAnsi="Times New Roman" w:cs="Times New Roman"/>
                <w:sz w:val="24"/>
                <w:szCs w:val="24"/>
                <w:lang w:eastAsia="ru-RU"/>
              </w:rPr>
              <w:t>Понятие о цене и ценообразовании. Особенности ценообразования в предприятиях общественного питания. Виды цен, применяемых в предприятиях общественного питания.</w:t>
            </w:r>
          </w:p>
          <w:p w:rsidR="00375FEE" w:rsidRPr="00375FEE" w:rsidRDefault="00375FEE" w:rsidP="00375FEE">
            <w:pPr>
              <w:spacing w:after="0"/>
              <w:ind w:firstLine="709"/>
              <w:rPr>
                <w:rFonts w:ascii="Times New Roman" w:eastAsia="Calibri" w:hAnsi="Times New Roman" w:cs="Times New Roman"/>
                <w:sz w:val="24"/>
                <w:szCs w:val="24"/>
                <w:lang w:eastAsia="ru-RU"/>
              </w:rPr>
            </w:pPr>
            <w:r w:rsidRPr="00375FEE">
              <w:rPr>
                <w:rFonts w:ascii="Times New Roman" w:eastAsia="Calibri" w:hAnsi="Times New Roman" w:cs="Times New Roman"/>
                <w:sz w:val="24"/>
                <w:szCs w:val="24"/>
                <w:lang w:eastAsia="ru-RU"/>
              </w:rPr>
              <w:t>Основные принципы организации производства. Понятие о калькуляции. Расчет количества сырья по нормативам (рецептурам). Сборники рецептур блюд и кулинарных изделий и правила работы с ними калькуляционные карточки, сущность, оформление, регистрация и хранение.</w:t>
            </w:r>
          </w:p>
          <w:p w:rsidR="00375FEE" w:rsidRPr="00375FEE" w:rsidRDefault="00375FEE" w:rsidP="00375FEE">
            <w:pPr>
              <w:spacing w:after="0"/>
              <w:ind w:firstLine="709"/>
              <w:jc w:val="both"/>
              <w:rPr>
                <w:rFonts w:ascii="Times New Roman" w:eastAsia="Calibri" w:hAnsi="Times New Roman" w:cs="Times New Roman"/>
                <w:color w:val="FF0000"/>
                <w:sz w:val="24"/>
                <w:szCs w:val="24"/>
                <w:lang w:eastAsia="ru-RU"/>
              </w:rPr>
            </w:pPr>
            <w:r w:rsidRPr="00375FEE">
              <w:rPr>
                <w:rFonts w:ascii="Times New Roman" w:eastAsia="Calibri" w:hAnsi="Times New Roman" w:cs="Times New Roman"/>
                <w:sz w:val="24"/>
                <w:szCs w:val="24"/>
                <w:lang w:eastAsia="ru-RU"/>
              </w:rPr>
              <w:t>Понятие о меню. Составление и утверждение планового меню (недельного, декадного, цикличного).</w:t>
            </w:r>
          </w:p>
        </w:tc>
        <w:tc>
          <w:tcPr>
            <w:tcW w:w="1499" w:type="dxa"/>
            <w:tcBorders>
              <w:top w:val="nil"/>
              <w:left w:val="single" w:sz="4" w:space="0" w:color="auto"/>
              <w:bottom w:val="single" w:sz="4" w:space="0" w:color="auto"/>
              <w:right w:val="single" w:sz="4" w:space="0" w:color="auto"/>
            </w:tcBorders>
          </w:tcPr>
          <w:p w:rsidR="00375FEE" w:rsidRPr="00375FEE" w:rsidRDefault="00375FEE" w:rsidP="00375FEE">
            <w:pPr>
              <w:spacing w:after="0"/>
              <w:jc w:val="center"/>
              <w:rPr>
                <w:rFonts w:ascii="Times New Roman" w:eastAsia="Calibri" w:hAnsi="Times New Roman" w:cs="Times New Roman"/>
                <w:i/>
                <w:sz w:val="24"/>
                <w:szCs w:val="24"/>
                <w:lang w:eastAsia="ru-RU"/>
              </w:rPr>
            </w:pPr>
          </w:p>
          <w:p w:rsidR="00375FEE" w:rsidRPr="00375FEE" w:rsidRDefault="00375FEE" w:rsidP="00375FEE">
            <w:pPr>
              <w:spacing w:after="0"/>
              <w:jc w:val="center"/>
              <w:rPr>
                <w:rFonts w:ascii="Times New Roman" w:eastAsia="Calibri" w:hAnsi="Times New Roman" w:cs="Times New Roman"/>
                <w:i/>
                <w:sz w:val="24"/>
                <w:szCs w:val="24"/>
                <w:lang w:eastAsia="ru-RU"/>
              </w:rPr>
            </w:pPr>
          </w:p>
          <w:p w:rsidR="00375FEE" w:rsidRPr="00375FEE" w:rsidRDefault="00375FEE" w:rsidP="00375FEE">
            <w:pPr>
              <w:spacing w:after="0"/>
              <w:jc w:val="center"/>
              <w:rPr>
                <w:rFonts w:ascii="Times New Roman" w:eastAsia="Calibri" w:hAnsi="Times New Roman" w:cs="Times New Roman"/>
                <w:i/>
                <w:sz w:val="24"/>
                <w:szCs w:val="24"/>
                <w:lang w:eastAsia="ru-RU"/>
              </w:rPr>
            </w:pPr>
            <w:r w:rsidRPr="00375FEE">
              <w:rPr>
                <w:rFonts w:ascii="Times New Roman" w:eastAsia="Calibri" w:hAnsi="Times New Roman" w:cs="Times New Roman"/>
                <w:i/>
                <w:sz w:val="24"/>
                <w:szCs w:val="24"/>
                <w:lang w:eastAsia="ru-RU"/>
              </w:rPr>
              <w:t>1</w:t>
            </w:r>
          </w:p>
          <w:p w:rsidR="00375FEE" w:rsidRPr="00375FEE" w:rsidRDefault="00375FEE" w:rsidP="00375FEE">
            <w:pPr>
              <w:spacing w:after="0"/>
              <w:ind w:firstLine="709"/>
              <w:jc w:val="center"/>
              <w:rPr>
                <w:rFonts w:ascii="Times New Roman" w:eastAsia="Calibri" w:hAnsi="Times New Roman" w:cs="Times New Roman"/>
                <w:i/>
                <w:sz w:val="24"/>
                <w:szCs w:val="24"/>
                <w:lang w:eastAsia="ru-RU"/>
              </w:rPr>
            </w:pPr>
          </w:p>
          <w:p w:rsidR="00375FEE" w:rsidRPr="00375FEE" w:rsidRDefault="00375FEE" w:rsidP="00375FEE">
            <w:pPr>
              <w:spacing w:after="0"/>
              <w:ind w:firstLine="709"/>
              <w:jc w:val="center"/>
              <w:rPr>
                <w:rFonts w:ascii="Times New Roman" w:eastAsia="Calibri" w:hAnsi="Times New Roman" w:cs="Times New Roman"/>
                <w:i/>
                <w:sz w:val="24"/>
                <w:szCs w:val="24"/>
                <w:lang w:eastAsia="ru-RU"/>
              </w:rPr>
            </w:pPr>
          </w:p>
          <w:p w:rsidR="00375FEE" w:rsidRPr="00375FEE" w:rsidRDefault="00375FEE" w:rsidP="00375FEE">
            <w:pPr>
              <w:spacing w:after="0"/>
              <w:ind w:firstLine="709"/>
              <w:jc w:val="center"/>
              <w:rPr>
                <w:rFonts w:ascii="Times New Roman" w:eastAsia="Calibri" w:hAnsi="Times New Roman" w:cs="Times New Roman"/>
                <w:i/>
                <w:sz w:val="24"/>
                <w:szCs w:val="24"/>
                <w:lang w:eastAsia="ru-RU"/>
              </w:rPr>
            </w:pPr>
          </w:p>
          <w:p w:rsidR="00375FEE" w:rsidRPr="00375FEE" w:rsidRDefault="00375FEE" w:rsidP="00375FEE">
            <w:pPr>
              <w:spacing w:after="0"/>
              <w:ind w:firstLine="709"/>
              <w:jc w:val="center"/>
              <w:rPr>
                <w:rFonts w:ascii="Times New Roman" w:eastAsia="Calibri" w:hAnsi="Times New Roman" w:cs="Times New Roman"/>
                <w:i/>
                <w:sz w:val="24"/>
                <w:szCs w:val="24"/>
                <w:lang w:eastAsia="ru-RU"/>
              </w:rPr>
            </w:pPr>
          </w:p>
          <w:p w:rsidR="00375FEE" w:rsidRPr="00375FEE" w:rsidRDefault="00375FEE" w:rsidP="00375FEE">
            <w:pPr>
              <w:spacing w:after="0"/>
              <w:ind w:firstLine="709"/>
              <w:jc w:val="center"/>
              <w:rPr>
                <w:rFonts w:ascii="Times New Roman" w:eastAsia="Calibri" w:hAnsi="Times New Roman" w:cs="Times New Roman"/>
                <w:i/>
                <w:color w:val="FF0000"/>
                <w:sz w:val="24"/>
                <w:szCs w:val="24"/>
                <w:lang w:eastAsia="ru-RU"/>
              </w:rPr>
            </w:pPr>
          </w:p>
        </w:tc>
        <w:tc>
          <w:tcPr>
            <w:tcW w:w="1274" w:type="dxa"/>
            <w:vMerge w:val="restart"/>
            <w:tcBorders>
              <w:top w:val="single" w:sz="4" w:space="0" w:color="auto"/>
              <w:left w:val="single" w:sz="4" w:space="0" w:color="auto"/>
              <w:bottom w:val="single" w:sz="4" w:space="0" w:color="auto"/>
              <w:right w:val="single" w:sz="4" w:space="0" w:color="auto"/>
            </w:tcBorders>
            <w:vAlign w:val="center"/>
          </w:tcPr>
          <w:p w:rsidR="00375FEE" w:rsidRPr="00375FEE" w:rsidRDefault="00375FEE" w:rsidP="00375FEE">
            <w:pPr>
              <w:spacing w:after="0"/>
              <w:jc w:val="center"/>
              <w:rPr>
                <w:rFonts w:ascii="Times New Roman" w:eastAsia="Calibri" w:hAnsi="Times New Roman" w:cs="Times New Roman"/>
                <w:i/>
                <w:sz w:val="24"/>
                <w:szCs w:val="24"/>
                <w:lang w:eastAsia="ru-RU"/>
              </w:rPr>
            </w:pPr>
          </w:p>
          <w:p w:rsidR="00375FEE" w:rsidRPr="00375FEE" w:rsidRDefault="00375FEE" w:rsidP="00375FEE">
            <w:pPr>
              <w:spacing w:after="0"/>
              <w:jc w:val="center"/>
              <w:rPr>
                <w:rFonts w:ascii="Times New Roman" w:eastAsia="Calibri" w:hAnsi="Times New Roman" w:cs="Times New Roman"/>
                <w:i/>
                <w:sz w:val="24"/>
                <w:szCs w:val="24"/>
                <w:lang w:eastAsia="ru-RU"/>
              </w:rPr>
            </w:pPr>
          </w:p>
          <w:p w:rsidR="00375FEE" w:rsidRPr="00375FEE" w:rsidRDefault="00375FEE" w:rsidP="00375FEE">
            <w:pPr>
              <w:spacing w:after="0"/>
              <w:jc w:val="center"/>
              <w:rPr>
                <w:rFonts w:ascii="Times New Roman" w:eastAsia="Calibri" w:hAnsi="Times New Roman" w:cs="Times New Roman"/>
                <w:i/>
                <w:color w:val="FF0000"/>
                <w:sz w:val="24"/>
                <w:szCs w:val="24"/>
                <w:lang w:eastAsia="ru-RU"/>
              </w:rPr>
            </w:pPr>
            <w:r w:rsidRPr="00375FEE">
              <w:rPr>
                <w:rFonts w:ascii="Times New Roman" w:eastAsia="Calibri" w:hAnsi="Times New Roman" w:cs="Times New Roman"/>
                <w:i/>
                <w:sz w:val="24"/>
                <w:szCs w:val="24"/>
                <w:lang w:eastAsia="ru-RU"/>
              </w:rPr>
              <w:t>2</w:t>
            </w:r>
          </w:p>
          <w:p w:rsidR="00375FEE" w:rsidRPr="00375FEE" w:rsidRDefault="00375FEE" w:rsidP="00375FEE">
            <w:pPr>
              <w:spacing w:after="0"/>
              <w:ind w:firstLine="709"/>
              <w:rPr>
                <w:rFonts w:ascii="Times New Roman" w:eastAsia="Calibri" w:hAnsi="Times New Roman" w:cs="Times New Roman"/>
                <w:i/>
                <w:color w:val="FF0000"/>
                <w:sz w:val="24"/>
                <w:szCs w:val="24"/>
                <w:lang w:eastAsia="ru-RU"/>
              </w:rPr>
            </w:pPr>
          </w:p>
          <w:p w:rsidR="00375FEE" w:rsidRPr="00375FEE" w:rsidRDefault="00375FEE" w:rsidP="00375FEE">
            <w:pPr>
              <w:spacing w:after="0"/>
              <w:ind w:firstLine="709"/>
              <w:rPr>
                <w:rFonts w:ascii="Times New Roman" w:eastAsia="Calibri" w:hAnsi="Times New Roman" w:cs="Times New Roman"/>
                <w:i/>
                <w:color w:val="FF0000"/>
                <w:sz w:val="24"/>
                <w:szCs w:val="24"/>
                <w:lang w:eastAsia="ru-RU"/>
              </w:rPr>
            </w:pPr>
          </w:p>
          <w:p w:rsidR="00375FEE" w:rsidRPr="00375FEE" w:rsidRDefault="00375FEE" w:rsidP="00375FEE">
            <w:pPr>
              <w:spacing w:after="0"/>
              <w:ind w:firstLine="709"/>
              <w:rPr>
                <w:rFonts w:ascii="Times New Roman" w:eastAsia="Calibri" w:hAnsi="Times New Roman" w:cs="Times New Roman"/>
                <w:i/>
                <w:color w:val="FF0000"/>
                <w:sz w:val="24"/>
                <w:szCs w:val="24"/>
                <w:lang w:eastAsia="ru-RU"/>
              </w:rPr>
            </w:pPr>
          </w:p>
          <w:p w:rsidR="00375FEE" w:rsidRPr="00375FEE" w:rsidRDefault="00375FEE" w:rsidP="00375FEE">
            <w:pPr>
              <w:spacing w:after="0"/>
              <w:ind w:firstLine="709"/>
              <w:rPr>
                <w:rFonts w:ascii="Times New Roman" w:eastAsia="Calibri" w:hAnsi="Times New Roman" w:cs="Times New Roman"/>
                <w:i/>
                <w:color w:val="FF0000"/>
                <w:sz w:val="24"/>
                <w:szCs w:val="24"/>
                <w:lang w:eastAsia="ru-RU"/>
              </w:rPr>
            </w:pPr>
          </w:p>
          <w:p w:rsidR="00375FEE" w:rsidRPr="00375FEE" w:rsidRDefault="00375FEE" w:rsidP="00375FEE">
            <w:pPr>
              <w:spacing w:after="0"/>
              <w:ind w:firstLine="709"/>
              <w:rPr>
                <w:rFonts w:ascii="Times New Roman" w:eastAsia="Calibri" w:hAnsi="Times New Roman" w:cs="Times New Roman"/>
                <w:i/>
                <w:color w:val="FF0000"/>
                <w:sz w:val="24"/>
                <w:szCs w:val="24"/>
                <w:lang w:eastAsia="ru-RU"/>
              </w:rPr>
            </w:pPr>
          </w:p>
          <w:p w:rsidR="00375FEE" w:rsidRPr="00375FEE" w:rsidRDefault="00375FEE" w:rsidP="00375FEE">
            <w:pPr>
              <w:spacing w:after="0"/>
              <w:ind w:firstLine="709"/>
              <w:rPr>
                <w:rFonts w:ascii="Times New Roman" w:eastAsia="Calibri" w:hAnsi="Times New Roman" w:cs="Times New Roman"/>
                <w:i/>
                <w:color w:val="FF0000"/>
                <w:sz w:val="24"/>
                <w:szCs w:val="24"/>
                <w:lang w:eastAsia="ru-RU"/>
              </w:rPr>
            </w:pPr>
          </w:p>
          <w:p w:rsidR="00375FEE" w:rsidRPr="00375FEE" w:rsidRDefault="00375FEE" w:rsidP="00375FEE">
            <w:pPr>
              <w:spacing w:after="0"/>
              <w:ind w:firstLine="709"/>
              <w:rPr>
                <w:rFonts w:ascii="Times New Roman" w:eastAsia="Calibri" w:hAnsi="Times New Roman" w:cs="Times New Roman"/>
                <w:i/>
                <w:color w:val="FF0000"/>
                <w:sz w:val="24"/>
                <w:szCs w:val="24"/>
                <w:lang w:eastAsia="ru-RU"/>
              </w:rPr>
            </w:pPr>
          </w:p>
          <w:p w:rsidR="00375FEE" w:rsidRPr="00375FEE" w:rsidRDefault="00375FEE" w:rsidP="00375FEE">
            <w:pPr>
              <w:spacing w:after="0"/>
              <w:ind w:firstLine="709"/>
              <w:rPr>
                <w:rFonts w:ascii="Times New Roman" w:eastAsia="Calibri" w:hAnsi="Times New Roman" w:cs="Times New Roman"/>
                <w:i/>
                <w:sz w:val="24"/>
                <w:szCs w:val="24"/>
                <w:lang w:eastAsia="ru-RU"/>
              </w:rPr>
            </w:pPr>
          </w:p>
          <w:p w:rsidR="00375FEE" w:rsidRPr="00375FEE" w:rsidRDefault="00375FEE" w:rsidP="00375FEE">
            <w:pPr>
              <w:spacing w:after="0"/>
              <w:ind w:firstLine="709"/>
              <w:jc w:val="center"/>
              <w:rPr>
                <w:rFonts w:ascii="Times New Roman" w:eastAsia="Calibri" w:hAnsi="Times New Roman" w:cs="Times New Roman"/>
                <w:i/>
                <w:color w:val="FF0000"/>
                <w:sz w:val="24"/>
                <w:szCs w:val="24"/>
                <w:lang w:eastAsia="ru-RU"/>
              </w:rPr>
            </w:pPr>
          </w:p>
        </w:tc>
      </w:tr>
      <w:tr w:rsidR="00375FEE" w:rsidRPr="00375FEE" w:rsidTr="00375FEE">
        <w:trPr>
          <w:trHeight w:val="1084"/>
        </w:trPr>
        <w:tc>
          <w:tcPr>
            <w:tcW w:w="2885" w:type="dxa"/>
            <w:vMerge/>
            <w:tcBorders>
              <w:left w:val="single" w:sz="4" w:space="0" w:color="auto"/>
              <w:right w:val="single" w:sz="4" w:space="0" w:color="auto"/>
            </w:tcBorders>
          </w:tcPr>
          <w:p w:rsidR="00375FEE" w:rsidRPr="00375FEE" w:rsidRDefault="00375FEE" w:rsidP="00375FEE">
            <w:pPr>
              <w:spacing w:after="0"/>
              <w:ind w:firstLine="709"/>
              <w:rPr>
                <w:rFonts w:ascii="Times New Roman" w:eastAsia="Calibri" w:hAnsi="Times New Roman" w:cs="Times New Roman"/>
                <w:color w:val="FF0000"/>
                <w:sz w:val="24"/>
                <w:szCs w:val="24"/>
                <w:lang w:eastAsia="ru-RU"/>
              </w:rPr>
            </w:pPr>
          </w:p>
        </w:tc>
        <w:tc>
          <w:tcPr>
            <w:tcW w:w="8625"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ind w:firstLine="709"/>
              <w:rPr>
                <w:rFonts w:ascii="Times New Roman" w:eastAsia="Calibri" w:hAnsi="Times New Roman" w:cs="Times New Roman"/>
                <w:b/>
                <w:sz w:val="24"/>
                <w:szCs w:val="24"/>
                <w:lang w:eastAsia="ru-RU"/>
              </w:rPr>
            </w:pPr>
            <w:r w:rsidRPr="00375FEE">
              <w:rPr>
                <w:rFonts w:ascii="Times New Roman" w:eastAsia="Calibri" w:hAnsi="Times New Roman" w:cs="Times New Roman"/>
                <w:b/>
                <w:sz w:val="24"/>
                <w:szCs w:val="24"/>
                <w:lang w:eastAsia="ru-RU"/>
              </w:rPr>
              <w:t xml:space="preserve">Практическое занятие: </w:t>
            </w:r>
          </w:p>
          <w:p w:rsidR="00375FEE" w:rsidRPr="00375FEE" w:rsidRDefault="00375FEE" w:rsidP="00375FEE">
            <w:pPr>
              <w:spacing w:after="0"/>
              <w:ind w:firstLine="709"/>
              <w:rPr>
                <w:rFonts w:ascii="Times New Roman" w:eastAsia="Calibri" w:hAnsi="Times New Roman" w:cs="Times New Roman"/>
                <w:sz w:val="24"/>
                <w:szCs w:val="24"/>
                <w:lang w:eastAsia="ru-RU"/>
              </w:rPr>
            </w:pPr>
            <w:r w:rsidRPr="00375FEE">
              <w:rPr>
                <w:rFonts w:ascii="Times New Roman" w:eastAsia="Calibri" w:hAnsi="Times New Roman" w:cs="Times New Roman"/>
                <w:sz w:val="24"/>
                <w:szCs w:val="24"/>
                <w:lang w:eastAsia="ru-RU"/>
              </w:rPr>
              <w:t>Составление калькуляции на блюда, мучные изделия.</w:t>
            </w:r>
          </w:p>
          <w:p w:rsidR="00375FEE" w:rsidRPr="00375FEE" w:rsidRDefault="00375FEE" w:rsidP="00375FEE">
            <w:pPr>
              <w:spacing w:after="0"/>
              <w:ind w:firstLine="709"/>
              <w:rPr>
                <w:rFonts w:ascii="Times New Roman" w:eastAsia="Calibri" w:hAnsi="Times New Roman" w:cs="Times New Roman"/>
                <w:color w:val="FF0000"/>
                <w:sz w:val="24"/>
                <w:szCs w:val="24"/>
                <w:lang w:eastAsia="ru-RU"/>
              </w:rPr>
            </w:pPr>
            <w:r w:rsidRPr="00375FEE">
              <w:rPr>
                <w:rFonts w:ascii="Times New Roman" w:eastAsia="Calibri" w:hAnsi="Times New Roman" w:cs="Times New Roman"/>
                <w:sz w:val="24"/>
                <w:szCs w:val="24"/>
                <w:lang w:eastAsia="ru-RU"/>
              </w:rPr>
              <w:t>Изучение разделов Сборника рецептур блюд и кулинарных изделий и правил работы с ним. Составление меню.</w:t>
            </w:r>
          </w:p>
        </w:tc>
        <w:tc>
          <w:tcPr>
            <w:tcW w:w="1499" w:type="dxa"/>
            <w:tcBorders>
              <w:left w:val="single" w:sz="4" w:space="0" w:color="auto"/>
              <w:bottom w:val="single" w:sz="4" w:space="0" w:color="auto"/>
              <w:right w:val="single" w:sz="4" w:space="0" w:color="auto"/>
            </w:tcBorders>
          </w:tcPr>
          <w:p w:rsidR="00375FEE" w:rsidRPr="00375FEE" w:rsidRDefault="00375FEE" w:rsidP="00375FEE">
            <w:pPr>
              <w:spacing w:after="0"/>
              <w:ind w:firstLine="709"/>
              <w:jc w:val="center"/>
              <w:rPr>
                <w:rFonts w:ascii="Times New Roman" w:eastAsia="Calibri" w:hAnsi="Times New Roman" w:cs="Times New Roman"/>
                <w:i/>
                <w:color w:val="FF0000"/>
                <w:sz w:val="24"/>
                <w:szCs w:val="24"/>
                <w:lang w:eastAsia="ru-RU"/>
              </w:rPr>
            </w:pPr>
          </w:p>
          <w:p w:rsidR="00375FEE" w:rsidRPr="00375FEE" w:rsidRDefault="00375FEE" w:rsidP="00375FEE">
            <w:pPr>
              <w:spacing w:after="0"/>
              <w:ind w:firstLine="709"/>
              <w:rPr>
                <w:rFonts w:ascii="Times New Roman" w:eastAsia="Calibri" w:hAnsi="Times New Roman" w:cs="Times New Roman"/>
                <w:i/>
                <w:sz w:val="24"/>
                <w:szCs w:val="24"/>
                <w:lang w:eastAsia="ru-RU"/>
              </w:rPr>
            </w:pPr>
            <w:r w:rsidRPr="00375FEE">
              <w:rPr>
                <w:rFonts w:ascii="Times New Roman" w:eastAsia="Calibri" w:hAnsi="Times New Roman" w:cs="Times New Roman"/>
                <w:i/>
                <w:sz w:val="24"/>
                <w:szCs w:val="24"/>
                <w:lang w:eastAsia="ru-RU"/>
              </w:rPr>
              <w:t>1</w:t>
            </w:r>
          </w:p>
        </w:tc>
        <w:tc>
          <w:tcPr>
            <w:tcW w:w="1274" w:type="dxa"/>
            <w:vMerge/>
            <w:tcBorders>
              <w:left w:val="single" w:sz="4" w:space="0" w:color="auto"/>
              <w:right w:val="single" w:sz="4" w:space="0" w:color="auto"/>
            </w:tcBorders>
            <w:shd w:val="clear" w:color="auto" w:fill="FFFFFF" w:themeFill="background1"/>
          </w:tcPr>
          <w:p w:rsidR="00375FEE" w:rsidRPr="00375FEE" w:rsidRDefault="00375FEE" w:rsidP="00375FEE">
            <w:pPr>
              <w:spacing w:after="0"/>
              <w:ind w:firstLine="709"/>
              <w:rPr>
                <w:rFonts w:ascii="Times New Roman" w:eastAsia="Calibri" w:hAnsi="Times New Roman" w:cs="Times New Roman"/>
                <w:i/>
                <w:color w:val="FF0000"/>
                <w:sz w:val="24"/>
                <w:szCs w:val="24"/>
                <w:lang w:eastAsia="ru-RU"/>
              </w:rPr>
            </w:pPr>
          </w:p>
        </w:tc>
      </w:tr>
      <w:tr w:rsidR="00375FEE" w:rsidRPr="00375FEE" w:rsidTr="00375FEE">
        <w:trPr>
          <w:trHeight w:val="1677"/>
        </w:trPr>
        <w:tc>
          <w:tcPr>
            <w:tcW w:w="2885" w:type="dxa"/>
            <w:tcBorders>
              <w:top w:val="single" w:sz="4" w:space="0" w:color="auto"/>
              <w:left w:val="single" w:sz="4" w:space="0" w:color="auto"/>
              <w:right w:val="single" w:sz="4" w:space="0" w:color="auto"/>
            </w:tcBorders>
          </w:tcPr>
          <w:p w:rsidR="00375FEE" w:rsidRPr="00375FEE" w:rsidRDefault="00375FEE" w:rsidP="00375FEE">
            <w:pPr>
              <w:spacing w:after="0"/>
              <w:ind w:firstLine="709"/>
              <w:rPr>
                <w:rFonts w:ascii="Times New Roman" w:eastAsia="Calibri" w:hAnsi="Times New Roman" w:cs="Times New Roman"/>
                <w:b/>
                <w:sz w:val="24"/>
                <w:szCs w:val="24"/>
                <w:lang w:eastAsia="ru-RU"/>
              </w:rPr>
            </w:pPr>
            <w:r w:rsidRPr="00375FEE">
              <w:rPr>
                <w:rFonts w:ascii="Times New Roman" w:eastAsia="Calibri" w:hAnsi="Times New Roman" w:cs="Times New Roman"/>
                <w:b/>
                <w:sz w:val="24"/>
                <w:szCs w:val="24"/>
                <w:lang w:eastAsia="ru-RU"/>
              </w:rPr>
              <w:lastRenderedPageBreak/>
              <w:t>Тема 3.</w:t>
            </w:r>
          </w:p>
          <w:p w:rsidR="00375FEE" w:rsidRPr="00375FEE" w:rsidRDefault="00375FEE" w:rsidP="00375FEE">
            <w:pPr>
              <w:spacing w:after="0"/>
              <w:ind w:firstLine="709"/>
              <w:rPr>
                <w:rFonts w:ascii="Times New Roman" w:eastAsia="Calibri" w:hAnsi="Times New Roman" w:cs="Times New Roman"/>
                <w:sz w:val="24"/>
                <w:szCs w:val="24"/>
                <w:lang w:eastAsia="ru-RU"/>
              </w:rPr>
            </w:pPr>
            <w:r w:rsidRPr="00375FEE">
              <w:rPr>
                <w:rFonts w:ascii="Times New Roman" w:eastAsia="Calibri" w:hAnsi="Times New Roman" w:cs="Times New Roman"/>
                <w:sz w:val="24"/>
                <w:szCs w:val="24"/>
                <w:lang w:eastAsia="ru-RU"/>
              </w:rPr>
              <w:t>Учет сырья и готовой продукции</w:t>
            </w:r>
          </w:p>
          <w:p w:rsidR="00375FEE" w:rsidRPr="00375FEE" w:rsidRDefault="00375FEE" w:rsidP="00375FEE">
            <w:pPr>
              <w:spacing w:after="0"/>
              <w:ind w:firstLine="709"/>
              <w:rPr>
                <w:rFonts w:ascii="Times New Roman" w:eastAsia="Calibri" w:hAnsi="Times New Roman" w:cs="Times New Roman"/>
                <w:sz w:val="24"/>
                <w:szCs w:val="24"/>
                <w:lang w:eastAsia="ru-RU"/>
              </w:rPr>
            </w:pPr>
          </w:p>
        </w:tc>
        <w:tc>
          <w:tcPr>
            <w:tcW w:w="8625"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ind w:firstLine="709"/>
              <w:rPr>
                <w:rFonts w:ascii="Times New Roman" w:eastAsia="Calibri" w:hAnsi="Times New Roman" w:cs="Times New Roman"/>
                <w:b/>
                <w:sz w:val="24"/>
                <w:szCs w:val="24"/>
                <w:lang w:eastAsia="ru-RU"/>
              </w:rPr>
            </w:pPr>
            <w:r w:rsidRPr="00375FEE">
              <w:rPr>
                <w:rFonts w:ascii="Times New Roman" w:eastAsia="Calibri" w:hAnsi="Times New Roman" w:cs="Times New Roman"/>
                <w:b/>
                <w:sz w:val="24"/>
                <w:szCs w:val="24"/>
                <w:lang w:eastAsia="ru-RU"/>
              </w:rPr>
              <w:t>Содержание учебного материала:</w:t>
            </w:r>
          </w:p>
          <w:p w:rsidR="00375FEE" w:rsidRPr="00375FEE" w:rsidRDefault="00375FEE" w:rsidP="00375FEE">
            <w:pPr>
              <w:spacing w:after="0"/>
              <w:ind w:firstLine="709"/>
              <w:rPr>
                <w:rFonts w:ascii="Times New Roman" w:eastAsia="Calibri" w:hAnsi="Times New Roman" w:cs="Times New Roman"/>
                <w:sz w:val="24"/>
                <w:szCs w:val="24"/>
                <w:lang w:eastAsia="ru-RU"/>
              </w:rPr>
            </w:pPr>
            <w:r w:rsidRPr="00375FEE">
              <w:rPr>
                <w:rFonts w:ascii="Times New Roman" w:eastAsia="Calibri" w:hAnsi="Times New Roman" w:cs="Times New Roman"/>
                <w:sz w:val="24"/>
                <w:szCs w:val="24"/>
                <w:lang w:eastAsia="ru-RU"/>
              </w:rPr>
              <w:t>Задачи учета сырья и готовой продукции. Документы, оформляемые при приемке продуктов по количеству и качеству в кладовую и отпуске их из кладовой на производство и буфет. Расчет потребного количества продуктов на день. Порядок оформления актов на товарные потери и завес тары. Документы, оформляемые при отпуске готовых изделий с производства.</w:t>
            </w:r>
          </w:p>
          <w:p w:rsidR="00375FEE" w:rsidRPr="00375FEE" w:rsidRDefault="00375FEE" w:rsidP="00375FEE">
            <w:pPr>
              <w:spacing w:after="0"/>
              <w:ind w:firstLine="709"/>
              <w:rPr>
                <w:rFonts w:ascii="Times New Roman" w:eastAsia="Calibri" w:hAnsi="Times New Roman" w:cs="Times New Roman"/>
                <w:sz w:val="24"/>
                <w:szCs w:val="24"/>
                <w:lang w:eastAsia="ru-RU"/>
              </w:rPr>
            </w:pPr>
            <w:r w:rsidRPr="00375FEE">
              <w:rPr>
                <w:rFonts w:ascii="Times New Roman" w:eastAsia="Calibri" w:hAnsi="Times New Roman" w:cs="Times New Roman"/>
                <w:sz w:val="24"/>
                <w:szCs w:val="24"/>
                <w:lang w:eastAsia="ru-RU"/>
              </w:rPr>
              <w:t>Отчетность материально-ответственных лиц и ее оформление.</w:t>
            </w:r>
          </w:p>
        </w:tc>
        <w:tc>
          <w:tcPr>
            <w:tcW w:w="1499"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ind w:firstLine="709"/>
              <w:jc w:val="center"/>
              <w:rPr>
                <w:rFonts w:ascii="Times New Roman" w:eastAsia="Calibri" w:hAnsi="Times New Roman" w:cs="Times New Roman"/>
                <w:i/>
                <w:sz w:val="24"/>
                <w:szCs w:val="24"/>
                <w:lang w:eastAsia="ru-RU"/>
              </w:rPr>
            </w:pPr>
          </w:p>
          <w:p w:rsidR="00375FEE" w:rsidRPr="00375FEE" w:rsidRDefault="00375FEE" w:rsidP="00375FEE">
            <w:pPr>
              <w:spacing w:after="0"/>
              <w:ind w:firstLine="709"/>
              <w:jc w:val="center"/>
              <w:rPr>
                <w:rFonts w:ascii="Times New Roman" w:eastAsia="Calibri" w:hAnsi="Times New Roman" w:cs="Times New Roman"/>
                <w:i/>
                <w:sz w:val="24"/>
                <w:szCs w:val="24"/>
                <w:lang w:eastAsia="ru-RU"/>
              </w:rPr>
            </w:pPr>
          </w:p>
          <w:p w:rsidR="00375FEE" w:rsidRPr="00375FEE" w:rsidRDefault="00375FEE" w:rsidP="00375FEE">
            <w:pPr>
              <w:spacing w:after="0"/>
              <w:ind w:firstLine="709"/>
              <w:rPr>
                <w:rFonts w:ascii="Times New Roman" w:eastAsia="Calibri" w:hAnsi="Times New Roman" w:cs="Times New Roman"/>
                <w:i/>
                <w:sz w:val="24"/>
                <w:szCs w:val="24"/>
                <w:lang w:eastAsia="ru-RU"/>
              </w:rPr>
            </w:pPr>
            <w:r w:rsidRPr="00375FEE">
              <w:rPr>
                <w:rFonts w:ascii="Times New Roman" w:eastAsia="Calibri" w:hAnsi="Times New Roman" w:cs="Times New Roman"/>
                <w:i/>
                <w:sz w:val="24"/>
                <w:szCs w:val="24"/>
                <w:lang w:eastAsia="ru-RU"/>
              </w:rPr>
              <w:t>1</w:t>
            </w:r>
          </w:p>
        </w:tc>
        <w:tc>
          <w:tcPr>
            <w:tcW w:w="1274" w:type="dxa"/>
            <w:tcBorders>
              <w:top w:val="single" w:sz="4" w:space="0" w:color="auto"/>
              <w:left w:val="single" w:sz="4" w:space="0" w:color="auto"/>
              <w:right w:val="single" w:sz="4" w:space="0" w:color="auto"/>
            </w:tcBorders>
            <w:shd w:val="clear" w:color="auto" w:fill="FFFFFF" w:themeFill="background1"/>
          </w:tcPr>
          <w:p w:rsidR="00375FEE" w:rsidRPr="00375FEE" w:rsidRDefault="00375FEE" w:rsidP="00375FEE">
            <w:pPr>
              <w:spacing w:after="0"/>
              <w:ind w:firstLine="709"/>
              <w:rPr>
                <w:rFonts w:ascii="Times New Roman" w:eastAsia="Calibri" w:hAnsi="Times New Roman" w:cs="Times New Roman"/>
                <w:i/>
                <w:sz w:val="24"/>
                <w:szCs w:val="24"/>
                <w:lang w:eastAsia="ru-RU"/>
              </w:rPr>
            </w:pPr>
          </w:p>
          <w:p w:rsidR="00375FEE" w:rsidRPr="00375FEE" w:rsidRDefault="00375FEE" w:rsidP="00375FEE">
            <w:pPr>
              <w:spacing w:after="0"/>
              <w:ind w:firstLine="709"/>
              <w:rPr>
                <w:rFonts w:ascii="Times New Roman" w:eastAsia="Calibri" w:hAnsi="Times New Roman" w:cs="Times New Roman"/>
                <w:i/>
                <w:sz w:val="24"/>
                <w:szCs w:val="24"/>
                <w:lang w:eastAsia="ru-RU"/>
              </w:rPr>
            </w:pPr>
          </w:p>
          <w:p w:rsidR="00375FEE" w:rsidRPr="00375FEE" w:rsidRDefault="00375FEE" w:rsidP="00375FEE">
            <w:pPr>
              <w:spacing w:after="0"/>
              <w:jc w:val="center"/>
              <w:rPr>
                <w:rFonts w:ascii="Times New Roman" w:eastAsia="Calibri" w:hAnsi="Times New Roman" w:cs="Times New Roman"/>
                <w:i/>
                <w:sz w:val="24"/>
                <w:szCs w:val="24"/>
                <w:lang w:eastAsia="ru-RU"/>
              </w:rPr>
            </w:pPr>
            <w:r w:rsidRPr="00375FEE">
              <w:rPr>
                <w:rFonts w:ascii="Times New Roman" w:eastAsia="Calibri" w:hAnsi="Times New Roman" w:cs="Times New Roman"/>
                <w:i/>
                <w:sz w:val="24"/>
                <w:szCs w:val="24"/>
                <w:lang w:eastAsia="ru-RU"/>
              </w:rPr>
              <w:t>2</w:t>
            </w:r>
          </w:p>
        </w:tc>
      </w:tr>
    </w:tbl>
    <w:p w:rsidR="00375FEE" w:rsidRPr="00375FEE" w:rsidRDefault="00375FEE" w:rsidP="00375F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both"/>
        <w:rPr>
          <w:rFonts w:ascii="Times New Roman" w:eastAsia="Times New Roman" w:hAnsi="Times New Roman" w:cs="Times New Roman"/>
          <w:sz w:val="24"/>
          <w:szCs w:val="24"/>
          <w:lang w:eastAsia="ru-RU"/>
        </w:rPr>
      </w:pPr>
    </w:p>
    <w:p w:rsidR="00375FEE" w:rsidRPr="00375FEE" w:rsidRDefault="00375FEE" w:rsidP="00375F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both"/>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Для характеристики уровня освоения учебного материала используются следующие обозначения:</w:t>
      </w:r>
    </w:p>
    <w:p w:rsidR="00375FEE" w:rsidRPr="00375FEE" w:rsidRDefault="00375FEE" w:rsidP="00375F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both"/>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xml:space="preserve">1. – </w:t>
      </w:r>
      <w:proofErr w:type="gramStart"/>
      <w:r w:rsidRPr="00375FEE">
        <w:rPr>
          <w:rFonts w:ascii="Times New Roman" w:eastAsia="Times New Roman" w:hAnsi="Times New Roman" w:cs="Times New Roman"/>
          <w:sz w:val="24"/>
          <w:szCs w:val="24"/>
          <w:lang w:eastAsia="ru-RU"/>
        </w:rPr>
        <w:t>ознакомительный</w:t>
      </w:r>
      <w:proofErr w:type="gramEnd"/>
      <w:r w:rsidRPr="00375FEE">
        <w:rPr>
          <w:rFonts w:ascii="Times New Roman" w:eastAsia="Times New Roman" w:hAnsi="Times New Roman" w:cs="Times New Roman"/>
          <w:sz w:val="24"/>
          <w:szCs w:val="24"/>
          <w:lang w:eastAsia="ru-RU"/>
        </w:rPr>
        <w:t xml:space="preserve"> (узнавание ранее изученных объектов, свойств); </w:t>
      </w:r>
    </w:p>
    <w:p w:rsidR="00375FEE" w:rsidRPr="00375FEE" w:rsidRDefault="00375FEE" w:rsidP="00375F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both"/>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2. – </w:t>
      </w:r>
      <w:proofErr w:type="gramStart"/>
      <w:r w:rsidRPr="00375FEE">
        <w:rPr>
          <w:rFonts w:ascii="Times New Roman" w:eastAsia="Times New Roman" w:hAnsi="Times New Roman" w:cs="Times New Roman"/>
          <w:sz w:val="24"/>
          <w:szCs w:val="24"/>
          <w:lang w:eastAsia="ru-RU"/>
        </w:rPr>
        <w:t>репродуктивный</w:t>
      </w:r>
      <w:proofErr w:type="gramEnd"/>
      <w:r w:rsidRPr="00375FEE">
        <w:rPr>
          <w:rFonts w:ascii="Times New Roman" w:eastAsia="Times New Roman" w:hAnsi="Times New Roman" w:cs="Times New Roman"/>
          <w:sz w:val="24"/>
          <w:szCs w:val="24"/>
          <w:lang w:eastAsia="ru-RU"/>
        </w:rPr>
        <w:t xml:space="preserve"> (выполнение деятельности по образцу, инструкции или под руководством)</w:t>
      </w:r>
    </w:p>
    <w:p w:rsidR="00375FEE" w:rsidRPr="00375FEE" w:rsidRDefault="00375FEE" w:rsidP="00375FE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both"/>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sz w:val="24"/>
          <w:szCs w:val="24"/>
          <w:lang w:eastAsia="ru-RU"/>
        </w:rPr>
        <w:t xml:space="preserve">3. – </w:t>
      </w:r>
      <w:proofErr w:type="gramStart"/>
      <w:r w:rsidRPr="00375FEE">
        <w:rPr>
          <w:rFonts w:ascii="Times New Roman" w:eastAsia="Times New Roman" w:hAnsi="Times New Roman" w:cs="Times New Roman"/>
          <w:sz w:val="24"/>
          <w:szCs w:val="24"/>
          <w:lang w:eastAsia="ru-RU"/>
        </w:rPr>
        <w:t>продуктивный</w:t>
      </w:r>
      <w:proofErr w:type="gramEnd"/>
      <w:r w:rsidRPr="00375FEE">
        <w:rPr>
          <w:rFonts w:ascii="Times New Roman" w:eastAsia="Times New Roman" w:hAnsi="Times New Roman" w:cs="Times New Roman"/>
          <w:sz w:val="24"/>
          <w:szCs w:val="24"/>
          <w:lang w:eastAsia="ru-RU"/>
        </w:rPr>
        <w:t xml:space="preserve"> (планирование и самостоятельное выполнение деятельности, решение проблемных задач)</w:t>
      </w:r>
    </w:p>
    <w:p w:rsidR="00375FEE" w:rsidRPr="00375FEE" w:rsidRDefault="00375FEE" w:rsidP="00375FEE">
      <w:pPr>
        <w:spacing w:after="0"/>
        <w:ind w:firstLine="709"/>
        <w:rPr>
          <w:rFonts w:ascii="Times New Roman" w:eastAsia="Times New Roman" w:hAnsi="Times New Roman" w:cs="Times New Roman"/>
          <w:b/>
          <w:color w:val="FF0000"/>
          <w:sz w:val="28"/>
          <w:szCs w:val="28"/>
          <w:lang w:eastAsia="ru-RU"/>
        </w:rPr>
        <w:sectPr w:rsidR="00375FEE" w:rsidRPr="00375FEE" w:rsidSect="00375FEE">
          <w:pgSz w:w="16840" w:h="11907" w:orient="landscape"/>
          <w:pgMar w:top="1134" w:right="850" w:bottom="1134" w:left="1701" w:header="709" w:footer="709" w:gutter="0"/>
          <w:pgNumType w:start="0"/>
          <w:cols w:space="720"/>
        </w:sectPr>
      </w:pPr>
    </w:p>
    <w:p w:rsidR="00375FEE" w:rsidRPr="00375FEE" w:rsidRDefault="00375FEE" w:rsidP="00462CB0">
      <w:pPr>
        <w:keepNext/>
        <w:keepLines/>
        <w:widowControl w:val="0"/>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left="0" w:firstLine="709"/>
        <w:contextualSpacing/>
        <w:jc w:val="center"/>
        <w:outlineLvl w:val="0"/>
        <w:rPr>
          <w:rFonts w:ascii="Times New Roman" w:eastAsia="SimSun" w:hAnsi="Times New Roman" w:cs="Times New Roman"/>
          <w:b/>
          <w:bCs/>
          <w:caps/>
          <w:kern w:val="32"/>
          <w:sz w:val="28"/>
          <w:szCs w:val="28"/>
          <w:lang w:eastAsia="zh-CN"/>
        </w:rPr>
      </w:pPr>
      <w:r w:rsidRPr="00375FEE">
        <w:rPr>
          <w:rFonts w:ascii="Times New Roman" w:eastAsia="SimSun" w:hAnsi="Times New Roman" w:cs="Times New Roman"/>
          <w:b/>
          <w:bCs/>
          <w:caps/>
          <w:kern w:val="32"/>
          <w:sz w:val="28"/>
          <w:szCs w:val="28"/>
          <w:lang w:eastAsia="zh-CN"/>
        </w:rPr>
        <w:lastRenderedPageBreak/>
        <w:t>условия реализации программы</w:t>
      </w:r>
    </w:p>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contextualSpacing/>
        <w:jc w:val="center"/>
        <w:outlineLvl w:val="0"/>
        <w:rPr>
          <w:rFonts w:ascii="Times New Roman" w:eastAsia="SimSun" w:hAnsi="Times New Roman" w:cs="Times New Roman"/>
          <w:b/>
          <w:bCs/>
          <w:caps/>
          <w:kern w:val="32"/>
          <w:sz w:val="28"/>
          <w:szCs w:val="28"/>
          <w:lang w:eastAsia="zh-CN"/>
        </w:rPr>
      </w:pPr>
      <w:r w:rsidRPr="00375FEE">
        <w:rPr>
          <w:rFonts w:ascii="Times New Roman" w:eastAsia="SimSun" w:hAnsi="Times New Roman" w:cs="Times New Roman"/>
          <w:b/>
          <w:bCs/>
          <w:caps/>
          <w:kern w:val="32"/>
          <w:sz w:val="28"/>
          <w:szCs w:val="28"/>
          <w:lang w:eastAsia="zh-CN"/>
        </w:rPr>
        <w:t>учебной дисциплины</w:t>
      </w:r>
    </w:p>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contextualSpacing/>
        <w:jc w:val="center"/>
        <w:outlineLvl w:val="0"/>
        <w:rPr>
          <w:rFonts w:ascii="Times New Roman" w:eastAsia="SimSun" w:hAnsi="Times New Roman" w:cs="Times New Roman"/>
          <w:b/>
          <w:bCs/>
          <w:caps/>
          <w:kern w:val="32"/>
          <w:sz w:val="28"/>
          <w:szCs w:val="28"/>
          <w:lang w:eastAsia="zh-CN"/>
        </w:rPr>
      </w:pPr>
    </w:p>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both"/>
        <w:rPr>
          <w:rFonts w:ascii="Times New Roman" w:eastAsia="Times New Roman" w:hAnsi="Times New Roman" w:cs="Times New Roman"/>
          <w:b/>
          <w:bCs/>
          <w:sz w:val="28"/>
          <w:szCs w:val="28"/>
          <w:lang w:eastAsia="ru-RU"/>
        </w:rPr>
      </w:pPr>
      <w:r w:rsidRPr="00375FEE">
        <w:rPr>
          <w:rFonts w:ascii="Times New Roman" w:eastAsia="Times New Roman" w:hAnsi="Times New Roman" w:cs="Times New Roman"/>
          <w:b/>
          <w:bCs/>
          <w:sz w:val="28"/>
          <w:szCs w:val="28"/>
          <w:lang w:eastAsia="ru-RU"/>
        </w:rPr>
        <w:t>3.1. Требования к материально-техническому обеспечению</w:t>
      </w:r>
    </w:p>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both"/>
        <w:rPr>
          <w:rFonts w:ascii="Times New Roman" w:eastAsia="Times New Roman" w:hAnsi="Times New Roman" w:cs="Times New Roman"/>
          <w:bCs/>
          <w:sz w:val="28"/>
          <w:szCs w:val="28"/>
          <w:lang w:eastAsia="ru-RU"/>
        </w:rPr>
      </w:pPr>
      <w:r w:rsidRPr="00375FEE">
        <w:rPr>
          <w:rFonts w:ascii="Times New Roman" w:eastAsia="Times New Roman" w:hAnsi="Times New Roman" w:cs="Times New Roman"/>
          <w:bCs/>
          <w:sz w:val="28"/>
          <w:szCs w:val="28"/>
          <w:lang w:eastAsia="ru-RU"/>
        </w:rPr>
        <w:t xml:space="preserve">   Реализация программы учебной дисциплины осуществляется в кабинете «Кулинария».</w:t>
      </w:r>
    </w:p>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both"/>
        <w:rPr>
          <w:rFonts w:ascii="Times New Roman" w:eastAsia="Times New Roman" w:hAnsi="Times New Roman" w:cs="Times New Roman"/>
          <w:bCs/>
          <w:sz w:val="28"/>
          <w:szCs w:val="28"/>
          <w:lang w:eastAsia="ru-RU"/>
        </w:rPr>
      </w:pPr>
      <w:r w:rsidRPr="00375FEE">
        <w:rPr>
          <w:rFonts w:ascii="Times New Roman" w:eastAsia="Times New Roman" w:hAnsi="Times New Roman" w:cs="Times New Roman"/>
          <w:bCs/>
          <w:sz w:val="28"/>
          <w:szCs w:val="28"/>
          <w:lang w:eastAsia="ru-RU"/>
        </w:rPr>
        <w:t>Оборудование учебного кабинета: рабочее место преподавателя, 24 посадочных мест обучающихся, компьютер, проектор, экран.</w:t>
      </w:r>
    </w:p>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both"/>
        <w:rPr>
          <w:rFonts w:ascii="Times New Roman" w:eastAsia="SimSun" w:hAnsi="Times New Roman" w:cs="Times New Roman"/>
          <w:b/>
          <w:bCs/>
          <w:kern w:val="32"/>
          <w:sz w:val="28"/>
          <w:szCs w:val="28"/>
          <w:lang w:eastAsia="zh-CN"/>
        </w:rPr>
      </w:pPr>
      <w:r w:rsidRPr="00375FEE">
        <w:rPr>
          <w:rFonts w:ascii="Times New Roman" w:eastAsia="SimSun" w:hAnsi="Times New Roman" w:cs="Times New Roman"/>
          <w:b/>
          <w:bCs/>
          <w:kern w:val="32"/>
          <w:sz w:val="28"/>
          <w:szCs w:val="28"/>
          <w:lang w:eastAsia="zh-CN"/>
        </w:rPr>
        <w:t>3.2. Информационное обеспечение обучения</w:t>
      </w:r>
    </w:p>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both"/>
        <w:rPr>
          <w:rFonts w:ascii="Times New Roman" w:eastAsia="Times New Roman" w:hAnsi="Times New Roman" w:cs="Times New Roman"/>
          <w:bCs/>
          <w:sz w:val="28"/>
          <w:szCs w:val="28"/>
          <w:lang w:eastAsia="ru-RU"/>
        </w:rPr>
      </w:pPr>
      <w:r w:rsidRPr="00375FEE">
        <w:rPr>
          <w:rFonts w:ascii="Times New Roman" w:eastAsia="Times New Roman" w:hAnsi="Times New Roman" w:cs="Times New Roman"/>
          <w:bCs/>
          <w:sz w:val="28"/>
          <w:szCs w:val="28"/>
          <w:lang w:eastAsia="ru-RU"/>
        </w:rPr>
        <w:t>Перечень рекомендуемых учебных изданий, Интернет-ресурсов, дополнительной литературы:</w:t>
      </w:r>
    </w:p>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both"/>
        <w:rPr>
          <w:rFonts w:ascii="Times New Roman" w:eastAsia="Times New Roman" w:hAnsi="Times New Roman" w:cs="Times New Roman"/>
          <w:b/>
          <w:bCs/>
          <w:i/>
          <w:sz w:val="28"/>
          <w:szCs w:val="28"/>
          <w:lang w:eastAsia="ru-RU"/>
        </w:rPr>
      </w:pPr>
      <w:r w:rsidRPr="00375FEE">
        <w:rPr>
          <w:rFonts w:ascii="Times New Roman" w:eastAsia="Times New Roman" w:hAnsi="Times New Roman" w:cs="Times New Roman"/>
          <w:b/>
          <w:bCs/>
          <w:i/>
          <w:sz w:val="28"/>
          <w:szCs w:val="28"/>
          <w:lang w:eastAsia="ru-RU"/>
        </w:rPr>
        <w:t>1.Основная литература:</w:t>
      </w:r>
    </w:p>
    <w:p w:rsidR="00375FEE" w:rsidRPr="00375FEE" w:rsidRDefault="00375FEE" w:rsidP="00462CB0">
      <w:pPr>
        <w:numPr>
          <w:ilvl w:val="0"/>
          <w:numId w:val="16"/>
        </w:numPr>
        <w:spacing w:after="0"/>
        <w:ind w:left="0" w:firstLine="709"/>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Потапова И</w:t>
      </w:r>
      <w:proofErr w:type="gramStart"/>
      <w:r w:rsidRPr="00375FEE">
        <w:rPr>
          <w:rFonts w:ascii="Times New Roman" w:eastAsia="Times New Roman" w:hAnsi="Times New Roman" w:cs="Times New Roman"/>
          <w:sz w:val="28"/>
          <w:szCs w:val="28"/>
          <w:lang w:eastAsia="ru-RU"/>
        </w:rPr>
        <w:t>,И</w:t>
      </w:r>
      <w:proofErr w:type="gramEnd"/>
      <w:r w:rsidRPr="00375FEE">
        <w:rPr>
          <w:rFonts w:ascii="Times New Roman" w:eastAsia="Times New Roman" w:hAnsi="Times New Roman" w:cs="Times New Roman"/>
          <w:sz w:val="28"/>
          <w:szCs w:val="28"/>
          <w:lang w:eastAsia="ru-RU"/>
        </w:rPr>
        <w:t>.  Калькуляция и учет. Учебное пособие</w:t>
      </w:r>
      <w:r w:rsidRPr="00375FEE">
        <w:rPr>
          <w:rFonts w:ascii="Times New Roman" w:eastAsia="Calibri" w:hAnsi="Times New Roman" w:cs="Times New Roman"/>
          <w:sz w:val="28"/>
          <w:szCs w:val="28"/>
        </w:rPr>
        <w:t>, - М.: Академия. 2010г.</w:t>
      </w:r>
    </w:p>
    <w:p w:rsidR="00375FEE" w:rsidRPr="00375FEE" w:rsidRDefault="00375FEE" w:rsidP="00462CB0">
      <w:pPr>
        <w:numPr>
          <w:ilvl w:val="0"/>
          <w:numId w:val="16"/>
        </w:numPr>
        <w:spacing w:after="0"/>
        <w:ind w:left="0" w:firstLine="709"/>
        <w:jc w:val="both"/>
        <w:rPr>
          <w:rFonts w:ascii="Times New Roman" w:eastAsia="Times New Roman" w:hAnsi="Times New Roman" w:cs="Times New Roman"/>
          <w:sz w:val="28"/>
          <w:szCs w:val="28"/>
          <w:lang w:eastAsia="ru-RU"/>
        </w:rPr>
      </w:pPr>
      <w:r w:rsidRPr="00375FEE">
        <w:rPr>
          <w:rFonts w:ascii="Times New Roman" w:eastAsia="Calibri" w:hAnsi="Times New Roman" w:cs="Times New Roman"/>
          <w:sz w:val="28"/>
          <w:szCs w:val="28"/>
        </w:rPr>
        <w:t>Харченко Н.Э. «Сборник рецептур блюд и кулинарных изделий», - М.: Академия. 2010г.</w:t>
      </w:r>
    </w:p>
    <w:p w:rsidR="00375FEE" w:rsidRPr="00375FEE" w:rsidRDefault="00375FEE" w:rsidP="00462CB0">
      <w:pPr>
        <w:numPr>
          <w:ilvl w:val="0"/>
          <w:numId w:val="16"/>
        </w:numPr>
        <w:spacing w:after="0"/>
        <w:ind w:left="0" w:firstLine="709"/>
        <w:jc w:val="both"/>
        <w:rPr>
          <w:rFonts w:ascii="Times New Roman" w:eastAsia="Times New Roman" w:hAnsi="Times New Roman" w:cs="Times New Roman"/>
          <w:sz w:val="28"/>
          <w:szCs w:val="28"/>
          <w:lang w:eastAsia="ru-RU"/>
        </w:rPr>
      </w:pPr>
      <w:r w:rsidRPr="00375FEE">
        <w:rPr>
          <w:rFonts w:ascii="Times New Roman" w:eastAsia="Calibri" w:hAnsi="Times New Roman" w:cs="Times New Roman"/>
          <w:sz w:val="28"/>
          <w:szCs w:val="28"/>
        </w:rPr>
        <w:t xml:space="preserve">Харченко Н.Э., </w:t>
      </w:r>
      <w:proofErr w:type="spellStart"/>
      <w:r w:rsidRPr="00375FEE">
        <w:rPr>
          <w:rFonts w:ascii="Times New Roman" w:eastAsia="Calibri" w:hAnsi="Times New Roman" w:cs="Times New Roman"/>
          <w:sz w:val="28"/>
          <w:szCs w:val="28"/>
        </w:rPr>
        <w:t>Чеснокова</w:t>
      </w:r>
      <w:proofErr w:type="spellEnd"/>
      <w:r w:rsidRPr="00375FEE">
        <w:rPr>
          <w:rFonts w:ascii="Times New Roman" w:eastAsia="Calibri" w:hAnsi="Times New Roman" w:cs="Times New Roman"/>
          <w:sz w:val="28"/>
          <w:szCs w:val="28"/>
        </w:rPr>
        <w:t xml:space="preserve"> Л.Г. «Технология приготовления пищи. Практикум».- М.: Академия. 2007г.</w:t>
      </w:r>
    </w:p>
    <w:p w:rsidR="00375FEE" w:rsidRPr="00375FEE" w:rsidRDefault="00375FEE" w:rsidP="00375FEE">
      <w:pPr>
        <w:spacing w:after="0"/>
        <w:ind w:left="709"/>
        <w:jc w:val="both"/>
        <w:rPr>
          <w:rFonts w:ascii="Times New Roman" w:eastAsia="Times New Roman" w:hAnsi="Times New Roman" w:cs="Times New Roman"/>
          <w:sz w:val="28"/>
          <w:szCs w:val="28"/>
          <w:lang w:eastAsia="ru-RU"/>
        </w:rPr>
      </w:pPr>
    </w:p>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both"/>
        <w:rPr>
          <w:rFonts w:ascii="Times New Roman" w:eastAsia="Times New Roman" w:hAnsi="Times New Roman" w:cs="Times New Roman"/>
          <w:b/>
          <w:bCs/>
          <w:i/>
          <w:sz w:val="28"/>
          <w:szCs w:val="28"/>
          <w:lang w:eastAsia="ru-RU"/>
        </w:rPr>
      </w:pPr>
      <w:r w:rsidRPr="00375FEE">
        <w:rPr>
          <w:rFonts w:ascii="Times New Roman" w:eastAsia="Times New Roman" w:hAnsi="Times New Roman" w:cs="Times New Roman"/>
          <w:b/>
          <w:bCs/>
          <w:i/>
          <w:sz w:val="28"/>
          <w:szCs w:val="28"/>
          <w:lang w:eastAsia="ru-RU"/>
        </w:rPr>
        <w:t xml:space="preserve">2.Дополнительная литература: </w:t>
      </w:r>
    </w:p>
    <w:p w:rsidR="00375FEE" w:rsidRPr="00375FEE" w:rsidRDefault="00375FEE" w:rsidP="00462CB0">
      <w:pPr>
        <w:numPr>
          <w:ilvl w:val="0"/>
          <w:numId w:val="17"/>
        </w:numPr>
        <w:spacing w:after="0"/>
        <w:ind w:left="0" w:firstLine="709"/>
        <w:jc w:val="both"/>
        <w:rPr>
          <w:rFonts w:ascii="Times New Roman" w:eastAsia="Times New Roman" w:hAnsi="Times New Roman" w:cs="Times New Roman"/>
          <w:sz w:val="28"/>
          <w:szCs w:val="28"/>
          <w:lang w:eastAsia="ru-RU"/>
        </w:rPr>
      </w:pPr>
      <w:proofErr w:type="spellStart"/>
      <w:r w:rsidRPr="00375FEE">
        <w:rPr>
          <w:rFonts w:ascii="Times New Roman" w:eastAsia="Times New Roman" w:hAnsi="Times New Roman" w:cs="Times New Roman"/>
          <w:sz w:val="28"/>
          <w:szCs w:val="28"/>
          <w:lang w:eastAsia="ru-RU"/>
        </w:rPr>
        <w:t>Решодько</w:t>
      </w:r>
      <w:proofErr w:type="spellEnd"/>
      <w:r w:rsidRPr="00375FEE">
        <w:rPr>
          <w:rFonts w:ascii="Times New Roman" w:eastAsia="Times New Roman" w:hAnsi="Times New Roman" w:cs="Times New Roman"/>
          <w:sz w:val="28"/>
          <w:szCs w:val="28"/>
          <w:lang w:eastAsia="ru-RU"/>
        </w:rPr>
        <w:t xml:space="preserve"> Р.К. «Техника безопасности и охрана труда» - М 1997г. </w:t>
      </w:r>
    </w:p>
    <w:p w:rsidR="00375FEE" w:rsidRPr="00375FEE" w:rsidRDefault="00375FEE" w:rsidP="00462CB0">
      <w:pPr>
        <w:numPr>
          <w:ilvl w:val="0"/>
          <w:numId w:val="17"/>
        </w:numPr>
        <w:spacing w:after="0"/>
        <w:ind w:left="0" w:firstLine="709"/>
        <w:jc w:val="both"/>
        <w:rPr>
          <w:rFonts w:ascii="Times New Roman" w:eastAsia="Times New Roman" w:hAnsi="Times New Roman" w:cs="Times New Roman"/>
          <w:sz w:val="28"/>
          <w:szCs w:val="28"/>
          <w:lang w:eastAsia="ru-RU"/>
        </w:rPr>
      </w:pPr>
      <w:proofErr w:type="spellStart"/>
      <w:r w:rsidRPr="00375FEE">
        <w:rPr>
          <w:rFonts w:ascii="Times New Roman" w:eastAsia="Times New Roman" w:hAnsi="Times New Roman" w:cs="Times New Roman"/>
          <w:sz w:val="28"/>
          <w:szCs w:val="28"/>
          <w:lang w:eastAsia="ru-RU"/>
        </w:rPr>
        <w:t>Фатыхов</w:t>
      </w:r>
      <w:proofErr w:type="spellEnd"/>
      <w:r w:rsidRPr="00375FEE">
        <w:rPr>
          <w:rFonts w:ascii="Times New Roman" w:eastAsia="Times New Roman" w:hAnsi="Times New Roman" w:cs="Times New Roman"/>
          <w:sz w:val="28"/>
          <w:szCs w:val="28"/>
          <w:lang w:eastAsia="ru-RU"/>
        </w:rPr>
        <w:t xml:space="preserve"> Д.Ф., </w:t>
      </w:r>
      <w:proofErr w:type="spellStart"/>
      <w:r w:rsidRPr="00375FEE">
        <w:rPr>
          <w:rFonts w:ascii="Times New Roman" w:eastAsia="Times New Roman" w:hAnsi="Times New Roman" w:cs="Times New Roman"/>
          <w:sz w:val="28"/>
          <w:szCs w:val="28"/>
          <w:lang w:eastAsia="ru-RU"/>
        </w:rPr>
        <w:t>Белехов</w:t>
      </w:r>
      <w:proofErr w:type="spellEnd"/>
      <w:r w:rsidRPr="00375FEE">
        <w:rPr>
          <w:rFonts w:ascii="Times New Roman" w:eastAsia="Times New Roman" w:hAnsi="Times New Roman" w:cs="Times New Roman"/>
          <w:sz w:val="28"/>
          <w:szCs w:val="28"/>
          <w:lang w:eastAsia="ru-RU"/>
        </w:rPr>
        <w:t xml:space="preserve"> А.Н. «Охрана труда в торговле, общественном питании, пищевых производствах в малом бизнесе и быту», М.: Академия, 2000г.</w:t>
      </w:r>
    </w:p>
    <w:p w:rsidR="00375FEE" w:rsidRPr="00375FEE" w:rsidRDefault="00375FEE" w:rsidP="00375FEE">
      <w:pPr>
        <w:spacing w:after="0"/>
        <w:ind w:left="709"/>
        <w:jc w:val="both"/>
        <w:rPr>
          <w:rFonts w:ascii="Times New Roman" w:eastAsia="Times New Roman" w:hAnsi="Times New Roman" w:cs="Times New Roman"/>
          <w:sz w:val="28"/>
          <w:szCs w:val="28"/>
          <w:lang w:eastAsia="ru-RU"/>
        </w:rPr>
      </w:pPr>
    </w:p>
    <w:p w:rsidR="00375FEE" w:rsidRPr="00375FEE" w:rsidRDefault="00375FEE" w:rsidP="00375FEE">
      <w:pPr>
        <w:spacing w:after="0"/>
        <w:ind w:firstLine="709"/>
        <w:jc w:val="both"/>
        <w:rPr>
          <w:rFonts w:ascii="Times New Roman" w:eastAsia="Times New Roman" w:hAnsi="Times New Roman" w:cs="Times New Roman"/>
          <w:b/>
          <w:bCs/>
          <w:i/>
          <w:sz w:val="28"/>
          <w:szCs w:val="28"/>
          <w:lang w:eastAsia="ru-RU"/>
        </w:rPr>
      </w:pPr>
      <w:r w:rsidRPr="00375FEE">
        <w:rPr>
          <w:rFonts w:ascii="Times New Roman" w:eastAsia="Times New Roman" w:hAnsi="Times New Roman" w:cs="Times New Roman"/>
          <w:b/>
          <w:bCs/>
          <w:i/>
          <w:sz w:val="28"/>
          <w:szCs w:val="28"/>
          <w:lang w:eastAsia="ru-RU"/>
        </w:rPr>
        <w:t>3.</w:t>
      </w:r>
      <w:proofErr w:type="gramStart"/>
      <w:r w:rsidRPr="00375FEE">
        <w:rPr>
          <w:rFonts w:ascii="Times New Roman" w:eastAsia="Times New Roman" w:hAnsi="Times New Roman" w:cs="Times New Roman"/>
          <w:b/>
          <w:bCs/>
          <w:i/>
          <w:sz w:val="28"/>
          <w:szCs w:val="28"/>
          <w:lang w:eastAsia="ru-RU"/>
        </w:rPr>
        <w:t>Интернет-источники</w:t>
      </w:r>
      <w:proofErr w:type="gramEnd"/>
      <w:r w:rsidRPr="00375FEE">
        <w:rPr>
          <w:rFonts w:ascii="Times New Roman" w:eastAsia="Times New Roman" w:hAnsi="Times New Roman" w:cs="Times New Roman"/>
          <w:b/>
          <w:bCs/>
          <w:i/>
          <w:sz w:val="28"/>
          <w:szCs w:val="28"/>
          <w:lang w:eastAsia="ru-RU"/>
        </w:rPr>
        <w:t>:</w:t>
      </w:r>
    </w:p>
    <w:p w:rsidR="00375FEE" w:rsidRPr="00375FEE" w:rsidRDefault="003D681B" w:rsidP="00462CB0">
      <w:pPr>
        <w:numPr>
          <w:ilvl w:val="0"/>
          <w:numId w:val="29"/>
        </w:numPr>
        <w:spacing w:after="0"/>
        <w:contextualSpacing/>
        <w:jc w:val="both"/>
        <w:rPr>
          <w:rFonts w:ascii="Times New Roman" w:eastAsia="Times New Roman" w:hAnsi="Times New Roman" w:cs="Times New Roman"/>
          <w:bCs/>
          <w:sz w:val="28"/>
          <w:szCs w:val="28"/>
          <w:lang w:eastAsia="ru-RU"/>
        </w:rPr>
      </w:pPr>
      <w:hyperlink r:id="rId34" w:history="1">
        <w:r w:rsidR="00375FEE" w:rsidRPr="00375FEE">
          <w:rPr>
            <w:rFonts w:ascii="Times New Roman" w:eastAsia="Times New Roman" w:hAnsi="Times New Roman" w:cs="Times New Roman"/>
            <w:bCs/>
            <w:color w:val="0000FF"/>
            <w:sz w:val="28"/>
            <w:szCs w:val="28"/>
            <w:u w:val="single"/>
            <w:lang w:eastAsia="ru-RU"/>
          </w:rPr>
          <w:t>https://www.bolohovomt.ru/doc/kalkulazia_uchet.pdf</w:t>
        </w:r>
      </w:hyperlink>
    </w:p>
    <w:p w:rsidR="00375FEE" w:rsidRPr="00375FEE" w:rsidRDefault="003D681B" w:rsidP="00462CB0">
      <w:pPr>
        <w:numPr>
          <w:ilvl w:val="0"/>
          <w:numId w:val="29"/>
        </w:numPr>
        <w:spacing w:after="0"/>
        <w:contextualSpacing/>
        <w:jc w:val="both"/>
        <w:rPr>
          <w:rFonts w:ascii="Times New Roman" w:eastAsia="Times New Roman" w:hAnsi="Times New Roman" w:cs="Times New Roman"/>
          <w:bCs/>
          <w:sz w:val="28"/>
          <w:szCs w:val="28"/>
          <w:lang w:eastAsia="ru-RU"/>
        </w:rPr>
      </w:pPr>
      <w:hyperlink r:id="rId35" w:history="1">
        <w:r w:rsidR="00375FEE" w:rsidRPr="00375FEE">
          <w:rPr>
            <w:rFonts w:ascii="Times New Roman" w:eastAsia="Times New Roman" w:hAnsi="Times New Roman" w:cs="Times New Roman"/>
            <w:bCs/>
            <w:color w:val="0000FF"/>
            <w:sz w:val="28"/>
            <w:szCs w:val="28"/>
            <w:u w:val="single"/>
            <w:lang w:eastAsia="ru-RU"/>
          </w:rPr>
          <w:t>https://infourok.ru/kurs-lekciy-po-discipline-op-kalkulyaciya-i-uchet-na-predpriyatiyah-obschestvennogo-pitaniya-dlya-specialnosti-tehnologiya-produ-673577.html</w:t>
        </w:r>
      </w:hyperlink>
    </w:p>
    <w:p w:rsidR="00375FEE" w:rsidRPr="00375FEE" w:rsidRDefault="003D681B" w:rsidP="00462CB0">
      <w:pPr>
        <w:numPr>
          <w:ilvl w:val="0"/>
          <w:numId w:val="29"/>
        </w:numPr>
        <w:spacing w:after="0"/>
        <w:contextualSpacing/>
        <w:jc w:val="both"/>
        <w:rPr>
          <w:rFonts w:ascii="Times New Roman" w:eastAsia="Times New Roman" w:hAnsi="Times New Roman" w:cs="Times New Roman"/>
          <w:bCs/>
          <w:sz w:val="28"/>
          <w:szCs w:val="28"/>
          <w:lang w:eastAsia="ru-RU"/>
        </w:rPr>
      </w:pPr>
      <w:hyperlink r:id="rId36" w:history="1">
        <w:r w:rsidR="00375FEE" w:rsidRPr="00375FEE">
          <w:rPr>
            <w:rFonts w:ascii="Times New Roman" w:eastAsia="Times New Roman" w:hAnsi="Times New Roman" w:cs="Times New Roman"/>
            <w:bCs/>
            <w:color w:val="0000FF"/>
            <w:sz w:val="28"/>
            <w:szCs w:val="28"/>
            <w:u w:val="single"/>
            <w:lang w:eastAsia="ru-RU"/>
          </w:rPr>
          <w:t>https://www.litres.ru/irina-alekseevna-samulevich/kalkulyaciya-i-uchet-v-programme-store-house/chitat-onlayn/</w:t>
        </w:r>
      </w:hyperlink>
    </w:p>
    <w:p w:rsidR="00375FEE" w:rsidRPr="00375FEE" w:rsidRDefault="00375FEE" w:rsidP="00375FEE">
      <w:pPr>
        <w:spacing w:after="0"/>
        <w:ind w:left="1069"/>
        <w:contextualSpacing/>
        <w:jc w:val="both"/>
        <w:rPr>
          <w:rFonts w:ascii="Times New Roman" w:eastAsia="Times New Roman" w:hAnsi="Times New Roman" w:cs="Times New Roman"/>
          <w:bCs/>
          <w:sz w:val="28"/>
          <w:szCs w:val="28"/>
          <w:lang w:eastAsia="ru-RU"/>
        </w:rPr>
      </w:pPr>
    </w:p>
    <w:p w:rsidR="00375FEE" w:rsidRPr="00375FEE" w:rsidRDefault="00375FEE" w:rsidP="00375FEE">
      <w:pPr>
        <w:spacing w:after="0"/>
        <w:ind w:firstLine="709"/>
        <w:jc w:val="both"/>
        <w:rPr>
          <w:rFonts w:ascii="Times New Roman" w:eastAsia="Times New Roman" w:hAnsi="Times New Roman" w:cs="Times New Roman"/>
          <w:b/>
          <w:bCs/>
          <w:color w:val="FF0000"/>
          <w:sz w:val="28"/>
          <w:szCs w:val="28"/>
          <w:lang w:eastAsia="ru-RU"/>
        </w:rPr>
      </w:pPr>
    </w:p>
    <w:p w:rsidR="00375FEE" w:rsidRPr="00375FEE" w:rsidRDefault="00375FEE" w:rsidP="00375FEE">
      <w:pPr>
        <w:spacing w:after="0"/>
        <w:ind w:firstLine="709"/>
        <w:jc w:val="both"/>
        <w:rPr>
          <w:rFonts w:ascii="Times New Roman" w:eastAsia="Times New Roman" w:hAnsi="Times New Roman" w:cs="Times New Roman"/>
          <w:b/>
          <w:bCs/>
          <w:color w:val="FF0000"/>
          <w:sz w:val="28"/>
          <w:szCs w:val="28"/>
          <w:lang w:eastAsia="ru-RU"/>
        </w:rPr>
      </w:pPr>
    </w:p>
    <w:p w:rsidR="00375FEE" w:rsidRPr="00375FEE" w:rsidRDefault="00375FEE" w:rsidP="00375FEE">
      <w:pPr>
        <w:spacing w:after="0"/>
        <w:ind w:firstLine="709"/>
        <w:jc w:val="both"/>
        <w:rPr>
          <w:rFonts w:ascii="Times New Roman" w:eastAsia="Times New Roman" w:hAnsi="Times New Roman" w:cs="Times New Roman"/>
          <w:b/>
          <w:bCs/>
          <w:color w:val="FF0000"/>
          <w:sz w:val="28"/>
          <w:szCs w:val="28"/>
          <w:lang w:eastAsia="ru-RU"/>
        </w:rPr>
      </w:pPr>
    </w:p>
    <w:p w:rsidR="00375FEE" w:rsidRPr="00375FEE" w:rsidRDefault="00375FEE" w:rsidP="00375FEE">
      <w:pPr>
        <w:spacing w:after="0"/>
        <w:ind w:firstLine="709"/>
        <w:jc w:val="both"/>
        <w:rPr>
          <w:rFonts w:ascii="Times New Roman" w:eastAsia="Times New Roman" w:hAnsi="Times New Roman" w:cs="Times New Roman"/>
          <w:b/>
          <w:bCs/>
          <w:color w:val="FF0000"/>
          <w:sz w:val="28"/>
          <w:szCs w:val="28"/>
          <w:lang w:eastAsia="ru-RU"/>
        </w:rPr>
      </w:pPr>
    </w:p>
    <w:p w:rsidR="00375FEE" w:rsidRPr="00375FEE" w:rsidRDefault="00375FEE" w:rsidP="00375FEE">
      <w:pPr>
        <w:spacing w:after="0"/>
        <w:ind w:firstLine="709"/>
        <w:jc w:val="both"/>
        <w:rPr>
          <w:rFonts w:ascii="Times New Roman" w:eastAsia="Times New Roman" w:hAnsi="Times New Roman" w:cs="Times New Roman"/>
          <w:b/>
          <w:bCs/>
          <w:color w:val="FF0000"/>
          <w:sz w:val="28"/>
          <w:szCs w:val="28"/>
          <w:lang w:eastAsia="ru-RU"/>
        </w:rPr>
      </w:pPr>
    </w:p>
    <w:p w:rsidR="00375FEE" w:rsidRPr="00375FEE" w:rsidRDefault="00375FEE" w:rsidP="00375FEE">
      <w:pPr>
        <w:spacing w:after="0"/>
        <w:ind w:firstLine="709"/>
        <w:jc w:val="both"/>
        <w:rPr>
          <w:rFonts w:ascii="Times New Roman" w:eastAsia="Times New Roman" w:hAnsi="Times New Roman" w:cs="Times New Roman"/>
          <w:b/>
          <w:color w:val="FF0000"/>
          <w:sz w:val="28"/>
          <w:szCs w:val="28"/>
          <w:lang w:eastAsia="ru-RU"/>
        </w:rPr>
      </w:pPr>
    </w:p>
    <w:p w:rsidR="00375FEE" w:rsidRPr="00375FEE" w:rsidRDefault="00375FEE" w:rsidP="00462CB0">
      <w:pPr>
        <w:keepNext/>
        <w:keepLines/>
        <w:widowControl w:val="0"/>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contextualSpacing/>
        <w:jc w:val="center"/>
        <w:outlineLvl w:val="0"/>
        <w:rPr>
          <w:rFonts w:ascii="Times New Roman" w:eastAsia="SimSun" w:hAnsi="Times New Roman" w:cs="Times New Roman"/>
          <w:b/>
          <w:bCs/>
          <w:caps/>
          <w:kern w:val="32"/>
          <w:sz w:val="28"/>
          <w:szCs w:val="28"/>
          <w:lang w:eastAsia="zh-CN"/>
        </w:rPr>
      </w:pPr>
      <w:r w:rsidRPr="00375FEE">
        <w:rPr>
          <w:rFonts w:ascii="Times New Roman" w:eastAsia="SimSun" w:hAnsi="Times New Roman" w:cs="Times New Roman"/>
          <w:b/>
          <w:bCs/>
          <w:caps/>
          <w:kern w:val="32"/>
          <w:sz w:val="28"/>
          <w:szCs w:val="28"/>
          <w:lang w:eastAsia="zh-CN"/>
        </w:rPr>
        <w:lastRenderedPageBreak/>
        <w:t>Контроль и оценка результатов освоения учебной Дисциплины</w:t>
      </w:r>
    </w:p>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contextualSpacing/>
        <w:outlineLvl w:val="0"/>
        <w:rPr>
          <w:rFonts w:ascii="Times New Roman" w:eastAsia="SimSun" w:hAnsi="Times New Roman" w:cs="Times New Roman"/>
          <w:b/>
          <w:bCs/>
          <w:caps/>
          <w:kern w:val="32"/>
          <w:sz w:val="28"/>
          <w:szCs w:val="28"/>
          <w:lang w:eastAsia="zh-CN"/>
        </w:rPr>
      </w:pPr>
    </w:p>
    <w:p w:rsidR="00375FEE" w:rsidRPr="00375FEE" w:rsidRDefault="00375FEE" w:rsidP="00375FE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ind w:firstLine="709"/>
        <w:jc w:val="both"/>
        <w:outlineLvl w:val="0"/>
        <w:rPr>
          <w:rFonts w:ascii="Times New Roman" w:eastAsia="Times New Roman" w:hAnsi="Times New Roman" w:cs="Times New Roman"/>
          <w:sz w:val="28"/>
          <w:szCs w:val="28"/>
          <w:lang w:eastAsia="ru-RU"/>
        </w:rPr>
      </w:pPr>
      <w:proofErr w:type="spellStart"/>
      <w:r w:rsidRPr="00375FEE">
        <w:rPr>
          <w:rFonts w:ascii="Times New Roman" w:eastAsia="Times New Roman" w:hAnsi="Times New Roman" w:cs="Times New Roman"/>
          <w:b/>
          <w:sz w:val="28"/>
          <w:szCs w:val="28"/>
          <w:lang w:eastAsia="ru-RU"/>
        </w:rPr>
        <w:t>Контрольи</w:t>
      </w:r>
      <w:proofErr w:type="spellEnd"/>
      <w:r w:rsidRPr="00375FEE">
        <w:rPr>
          <w:rFonts w:ascii="Times New Roman" w:eastAsia="Times New Roman" w:hAnsi="Times New Roman" w:cs="Times New Roman"/>
          <w:b/>
          <w:sz w:val="28"/>
          <w:szCs w:val="28"/>
          <w:lang w:eastAsia="ru-RU"/>
        </w:rPr>
        <w:t xml:space="preserve"> оценка</w:t>
      </w:r>
      <w:r w:rsidRPr="00375FEE">
        <w:rPr>
          <w:rFonts w:ascii="Times New Roman" w:eastAsia="Times New Roman" w:hAnsi="Times New Roman" w:cs="Times New Roman"/>
          <w:sz w:val="28"/>
          <w:szCs w:val="28"/>
          <w:lang w:eastAsia="ru-RU"/>
        </w:rPr>
        <w:t xml:space="preserve"> результатов освоения учебной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sidRPr="00375FEE">
        <w:rPr>
          <w:rFonts w:ascii="Times New Roman" w:eastAsia="Times New Roman" w:hAnsi="Times New Roman" w:cs="Times New Roman"/>
          <w:sz w:val="28"/>
          <w:szCs w:val="28"/>
          <w:lang w:eastAsia="ru-RU"/>
        </w:rPr>
        <w:t>обучающимися</w:t>
      </w:r>
      <w:proofErr w:type="gramEnd"/>
      <w:r w:rsidRPr="00375FEE">
        <w:rPr>
          <w:rFonts w:ascii="Times New Roman" w:eastAsia="Times New Roman" w:hAnsi="Times New Roman" w:cs="Times New Roman"/>
          <w:sz w:val="28"/>
          <w:szCs w:val="28"/>
          <w:lang w:eastAsia="ru-RU"/>
        </w:rPr>
        <w:t xml:space="preserve"> индивидуальных заданий, исследований.</w:t>
      </w:r>
    </w:p>
    <w:p w:rsidR="00375FEE" w:rsidRPr="00375FEE" w:rsidRDefault="00375FEE" w:rsidP="00375FE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ind w:firstLine="709"/>
        <w:jc w:val="both"/>
        <w:outlineLvl w:val="0"/>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4860"/>
      </w:tblGrid>
      <w:tr w:rsidR="00375FEE" w:rsidRPr="00375FEE" w:rsidTr="00375FEE">
        <w:tc>
          <w:tcPr>
            <w:tcW w:w="4608" w:type="dxa"/>
            <w:tcBorders>
              <w:top w:val="single" w:sz="4" w:space="0" w:color="auto"/>
              <w:left w:val="single" w:sz="4" w:space="0" w:color="auto"/>
              <w:bottom w:val="single" w:sz="4" w:space="0" w:color="auto"/>
              <w:right w:val="single" w:sz="4" w:space="0" w:color="auto"/>
            </w:tcBorders>
            <w:vAlign w:val="center"/>
            <w:hideMark/>
          </w:tcPr>
          <w:p w:rsidR="00375FEE" w:rsidRPr="00375FEE" w:rsidRDefault="00375FEE" w:rsidP="00375FEE">
            <w:pPr>
              <w:spacing w:after="0"/>
              <w:ind w:firstLine="709"/>
              <w:jc w:val="center"/>
              <w:rPr>
                <w:rFonts w:ascii="Times New Roman" w:eastAsia="Times New Roman" w:hAnsi="Times New Roman" w:cs="Times New Roman"/>
                <w:b/>
                <w:bCs/>
                <w:sz w:val="24"/>
                <w:szCs w:val="24"/>
                <w:lang w:eastAsia="ru-RU"/>
              </w:rPr>
            </w:pPr>
            <w:r w:rsidRPr="00375FEE">
              <w:rPr>
                <w:rFonts w:ascii="Times New Roman" w:eastAsia="Times New Roman" w:hAnsi="Times New Roman" w:cs="Times New Roman"/>
                <w:b/>
                <w:bCs/>
                <w:sz w:val="24"/>
                <w:szCs w:val="24"/>
                <w:lang w:eastAsia="ru-RU"/>
              </w:rPr>
              <w:t>Результаты обучения</w:t>
            </w:r>
          </w:p>
          <w:p w:rsidR="00375FEE" w:rsidRPr="00375FEE" w:rsidRDefault="00375FEE" w:rsidP="00375FEE">
            <w:pPr>
              <w:spacing w:after="0"/>
              <w:ind w:firstLine="709"/>
              <w:jc w:val="center"/>
              <w:rPr>
                <w:rFonts w:ascii="Times New Roman" w:eastAsia="Times New Roman" w:hAnsi="Times New Roman" w:cs="Times New Roman"/>
                <w:b/>
                <w:bCs/>
                <w:sz w:val="24"/>
                <w:szCs w:val="24"/>
                <w:lang w:eastAsia="ru-RU"/>
              </w:rPr>
            </w:pPr>
            <w:r w:rsidRPr="00375FEE">
              <w:rPr>
                <w:rFonts w:ascii="Times New Roman" w:eastAsia="Times New Roman" w:hAnsi="Times New Roman" w:cs="Times New Roman"/>
                <w:b/>
                <w:bCs/>
                <w:sz w:val="24"/>
                <w:szCs w:val="24"/>
                <w:lang w:eastAsia="ru-RU"/>
              </w:rPr>
              <w:t>(освоенные умения, усвоенные знания)</w:t>
            </w:r>
          </w:p>
        </w:tc>
        <w:tc>
          <w:tcPr>
            <w:tcW w:w="4860" w:type="dxa"/>
            <w:tcBorders>
              <w:top w:val="single" w:sz="4" w:space="0" w:color="auto"/>
              <w:left w:val="single" w:sz="4" w:space="0" w:color="auto"/>
              <w:bottom w:val="single" w:sz="4" w:space="0" w:color="auto"/>
              <w:right w:val="single" w:sz="4" w:space="0" w:color="auto"/>
            </w:tcBorders>
            <w:vAlign w:val="center"/>
            <w:hideMark/>
          </w:tcPr>
          <w:p w:rsidR="00375FEE" w:rsidRPr="00375FEE" w:rsidRDefault="00375FEE" w:rsidP="00375FEE">
            <w:pPr>
              <w:spacing w:after="0"/>
              <w:ind w:firstLine="709"/>
              <w:jc w:val="center"/>
              <w:rPr>
                <w:rFonts w:ascii="Times New Roman" w:eastAsia="Times New Roman" w:hAnsi="Times New Roman" w:cs="Times New Roman"/>
                <w:b/>
                <w:bCs/>
                <w:sz w:val="24"/>
                <w:szCs w:val="24"/>
                <w:lang w:eastAsia="ru-RU"/>
              </w:rPr>
            </w:pPr>
            <w:r w:rsidRPr="00375FEE">
              <w:rPr>
                <w:rFonts w:ascii="Times New Roman" w:eastAsia="Times New Roman" w:hAnsi="Times New Roman" w:cs="Times New Roman"/>
                <w:b/>
                <w:sz w:val="24"/>
                <w:szCs w:val="24"/>
                <w:lang w:eastAsia="ru-RU"/>
              </w:rPr>
              <w:t xml:space="preserve">Формы и методы контроля и оценки результатов обучения </w:t>
            </w:r>
          </w:p>
        </w:tc>
      </w:tr>
      <w:tr w:rsidR="00375FEE" w:rsidRPr="00375FEE" w:rsidTr="00375FEE">
        <w:tc>
          <w:tcPr>
            <w:tcW w:w="4608"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tabs>
                <w:tab w:val="num" w:pos="245"/>
              </w:tabs>
              <w:spacing w:after="0"/>
              <w:ind w:firstLine="709"/>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 xml:space="preserve">Умения </w:t>
            </w:r>
          </w:p>
        </w:tc>
        <w:tc>
          <w:tcPr>
            <w:tcW w:w="4860"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ind w:firstLine="709"/>
              <w:jc w:val="both"/>
              <w:rPr>
                <w:rFonts w:ascii="Times New Roman" w:eastAsia="Times New Roman" w:hAnsi="Times New Roman" w:cs="Times New Roman"/>
                <w:bCs/>
                <w:i/>
                <w:sz w:val="24"/>
                <w:szCs w:val="24"/>
                <w:lang w:eastAsia="ru-RU"/>
              </w:rPr>
            </w:pPr>
          </w:p>
        </w:tc>
      </w:tr>
      <w:tr w:rsidR="00375FEE" w:rsidRPr="00375FEE" w:rsidTr="00375FEE">
        <w:tc>
          <w:tcPr>
            <w:tcW w:w="4608"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both"/>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составлять калькуляции блюд</w:t>
            </w:r>
          </w:p>
          <w:p w:rsidR="00375FEE" w:rsidRPr="00375FEE" w:rsidRDefault="00375FEE" w:rsidP="00375FEE">
            <w:pPr>
              <w:tabs>
                <w:tab w:val="left" w:pos="273"/>
              </w:tabs>
              <w:spacing w:after="0"/>
              <w:ind w:firstLine="709"/>
              <w:jc w:val="both"/>
              <w:rPr>
                <w:rFonts w:ascii="Times New Roman" w:eastAsia="Times New Roman" w:hAnsi="Times New Roman" w:cs="Times New Roman"/>
                <w:sz w:val="24"/>
                <w:szCs w:val="24"/>
                <w:lang w:eastAsia="ru-RU"/>
              </w:rPr>
            </w:pPr>
          </w:p>
        </w:tc>
        <w:tc>
          <w:tcPr>
            <w:tcW w:w="4860"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ind w:firstLine="709"/>
              <w:jc w:val="both"/>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Практические занятия, внеаудиторная самостоятельная работа</w:t>
            </w:r>
          </w:p>
        </w:tc>
      </w:tr>
      <w:tr w:rsidR="00375FEE" w:rsidRPr="00375FEE" w:rsidTr="00375FEE">
        <w:tc>
          <w:tcPr>
            <w:tcW w:w="4608"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tabs>
                <w:tab w:val="left" w:pos="273"/>
              </w:tabs>
              <w:spacing w:after="0"/>
              <w:ind w:firstLine="709"/>
              <w:jc w:val="both"/>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рассчитывать стоимость блюд,</w:t>
            </w:r>
          </w:p>
        </w:tc>
        <w:tc>
          <w:tcPr>
            <w:tcW w:w="4860"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ind w:firstLine="709"/>
              <w:jc w:val="both"/>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Практические занятия, внеаудиторная самостоятельная работа</w:t>
            </w:r>
          </w:p>
        </w:tc>
      </w:tr>
      <w:tr w:rsidR="00375FEE" w:rsidRPr="00375FEE" w:rsidTr="00375FEE">
        <w:tc>
          <w:tcPr>
            <w:tcW w:w="4608"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tabs>
                <w:tab w:val="left" w:pos="273"/>
              </w:tabs>
              <w:spacing w:after="0"/>
              <w:ind w:firstLine="709"/>
              <w:jc w:val="both"/>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количество расхода сырья</w:t>
            </w:r>
          </w:p>
        </w:tc>
        <w:tc>
          <w:tcPr>
            <w:tcW w:w="4860"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ind w:firstLine="709"/>
              <w:jc w:val="both"/>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Практические занятия, внеаудиторная самостоятельная работа</w:t>
            </w:r>
          </w:p>
        </w:tc>
      </w:tr>
      <w:tr w:rsidR="00375FEE" w:rsidRPr="00375FEE" w:rsidTr="00375FEE">
        <w:tc>
          <w:tcPr>
            <w:tcW w:w="4608"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tabs>
                <w:tab w:val="left" w:pos="273"/>
              </w:tabs>
              <w:spacing w:after="0"/>
              <w:ind w:firstLine="709"/>
              <w:jc w:val="both"/>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выхода полуфабрикатов и готовых изделий</w:t>
            </w:r>
          </w:p>
        </w:tc>
        <w:tc>
          <w:tcPr>
            <w:tcW w:w="4860"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ind w:firstLine="709"/>
              <w:jc w:val="both"/>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Практические занятия, внеаудиторная самостоятельная работа</w:t>
            </w:r>
          </w:p>
        </w:tc>
      </w:tr>
      <w:tr w:rsidR="00375FEE" w:rsidRPr="00375FEE" w:rsidTr="00375FEE">
        <w:tc>
          <w:tcPr>
            <w:tcW w:w="4608"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tabs>
                <w:tab w:val="num" w:pos="245"/>
              </w:tabs>
              <w:spacing w:after="0"/>
              <w:ind w:firstLine="709"/>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 xml:space="preserve">Знания </w:t>
            </w:r>
          </w:p>
        </w:tc>
        <w:tc>
          <w:tcPr>
            <w:tcW w:w="4860"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ind w:firstLine="709"/>
              <w:jc w:val="both"/>
              <w:rPr>
                <w:rFonts w:ascii="Times New Roman" w:eastAsia="Times New Roman" w:hAnsi="Times New Roman" w:cs="Times New Roman"/>
                <w:b/>
                <w:bCs/>
                <w:i/>
                <w:sz w:val="24"/>
                <w:szCs w:val="24"/>
                <w:lang w:eastAsia="ru-RU"/>
              </w:rPr>
            </w:pPr>
          </w:p>
        </w:tc>
      </w:tr>
      <w:tr w:rsidR="00375FEE" w:rsidRPr="00375FEE" w:rsidTr="00375FEE">
        <w:tc>
          <w:tcPr>
            <w:tcW w:w="4608"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firstLine="709"/>
              <w:jc w:val="both"/>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как произвести замену одного сырья на другое, правильно принять и отпустить готовую продукцию.</w:t>
            </w:r>
          </w:p>
          <w:p w:rsidR="00375FEE" w:rsidRPr="00375FEE" w:rsidRDefault="00375FEE" w:rsidP="00375F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cs="Times New Roman"/>
                <w:sz w:val="24"/>
                <w:szCs w:val="24"/>
                <w:lang w:eastAsia="ru-RU"/>
              </w:rPr>
            </w:pPr>
          </w:p>
        </w:tc>
        <w:tc>
          <w:tcPr>
            <w:tcW w:w="4860" w:type="dxa"/>
            <w:tcBorders>
              <w:top w:val="single" w:sz="4" w:space="0" w:color="auto"/>
              <w:left w:val="single" w:sz="4" w:space="0" w:color="auto"/>
              <w:bottom w:val="single" w:sz="4" w:space="0" w:color="auto"/>
              <w:right w:val="single" w:sz="4" w:space="0" w:color="auto"/>
            </w:tcBorders>
            <w:hideMark/>
          </w:tcPr>
          <w:p w:rsidR="00375FEE" w:rsidRPr="00375FEE" w:rsidRDefault="00375FEE" w:rsidP="00375FEE">
            <w:pPr>
              <w:spacing w:after="0"/>
              <w:ind w:firstLine="709"/>
              <w:jc w:val="both"/>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Практические занятия.</w:t>
            </w:r>
          </w:p>
          <w:p w:rsidR="00375FEE" w:rsidRPr="00375FEE" w:rsidRDefault="00375FEE" w:rsidP="00375FEE">
            <w:pPr>
              <w:spacing w:after="0"/>
              <w:ind w:firstLine="709"/>
              <w:jc w:val="both"/>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Зачет.</w:t>
            </w:r>
          </w:p>
        </w:tc>
      </w:tr>
    </w:tbl>
    <w:p w:rsidR="00375FEE" w:rsidRPr="00375FEE" w:rsidRDefault="00375FEE" w:rsidP="00375FEE">
      <w:pPr>
        <w:spacing w:after="0"/>
        <w:ind w:firstLine="709"/>
        <w:jc w:val="both"/>
        <w:rPr>
          <w:rFonts w:ascii="Times New Roman" w:eastAsia="Times New Roman" w:hAnsi="Times New Roman" w:cs="Times New Roman"/>
          <w:color w:val="FF0000"/>
          <w:sz w:val="28"/>
          <w:szCs w:val="28"/>
          <w:lang w:eastAsia="ru-RU"/>
        </w:rPr>
      </w:pPr>
    </w:p>
    <w:p w:rsidR="00375FEE" w:rsidRPr="00375FEE" w:rsidRDefault="00375FEE" w:rsidP="00375FEE">
      <w:pPr>
        <w:spacing w:after="0"/>
        <w:ind w:firstLine="709"/>
        <w:jc w:val="both"/>
        <w:rPr>
          <w:rFonts w:ascii="Times New Roman" w:eastAsia="Times New Roman" w:hAnsi="Times New Roman" w:cs="Times New Roman"/>
          <w:color w:val="FF0000"/>
          <w:sz w:val="28"/>
          <w:szCs w:val="28"/>
          <w:lang w:eastAsia="ru-RU"/>
        </w:rPr>
      </w:pPr>
    </w:p>
    <w:p w:rsidR="00375FEE" w:rsidRPr="00375FEE" w:rsidRDefault="00375FEE" w:rsidP="00375FEE">
      <w:pPr>
        <w:spacing w:after="0"/>
        <w:ind w:firstLine="709"/>
        <w:jc w:val="both"/>
        <w:rPr>
          <w:rFonts w:ascii="Times New Roman" w:eastAsia="Times New Roman" w:hAnsi="Times New Roman" w:cs="Times New Roman"/>
          <w:color w:val="FF0000"/>
          <w:sz w:val="28"/>
          <w:szCs w:val="28"/>
          <w:lang w:eastAsia="ru-RU"/>
        </w:rPr>
      </w:pPr>
    </w:p>
    <w:tbl>
      <w:tblPr>
        <w:tblpPr w:leftFromText="180" w:rightFromText="180" w:vertAnchor="text" w:horzAnchor="margin" w:tblpXSpec="center" w:tblpY="-69"/>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34"/>
        <w:gridCol w:w="3105"/>
        <w:gridCol w:w="2925"/>
        <w:gridCol w:w="1275"/>
      </w:tblGrid>
      <w:tr w:rsidR="00375FEE" w:rsidRPr="00375FEE" w:rsidTr="00375FEE">
        <w:tc>
          <w:tcPr>
            <w:tcW w:w="2334" w:type="dxa"/>
            <w:tcBorders>
              <w:top w:val="single" w:sz="12" w:space="0" w:color="auto"/>
              <w:left w:val="single" w:sz="12" w:space="0" w:color="auto"/>
              <w:bottom w:val="single" w:sz="12" w:space="0" w:color="auto"/>
              <w:right w:val="single" w:sz="4" w:space="0" w:color="auto"/>
            </w:tcBorders>
            <w:vAlign w:val="center"/>
          </w:tcPr>
          <w:p w:rsidR="00375FEE" w:rsidRPr="00375FEE" w:rsidRDefault="00375FEE" w:rsidP="00375FEE">
            <w:pPr>
              <w:widowControl w:val="0"/>
              <w:suppressAutoHyphens/>
              <w:spacing w:after="0"/>
              <w:ind w:firstLine="709"/>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lastRenderedPageBreak/>
              <w:t>Раздел (тема) учебной дисциплины</w:t>
            </w:r>
          </w:p>
        </w:tc>
        <w:tc>
          <w:tcPr>
            <w:tcW w:w="3105" w:type="dxa"/>
            <w:tcBorders>
              <w:top w:val="single" w:sz="12" w:space="0" w:color="auto"/>
              <w:left w:val="single" w:sz="4" w:space="0" w:color="auto"/>
              <w:bottom w:val="single" w:sz="12" w:space="0" w:color="auto"/>
              <w:right w:val="single" w:sz="4" w:space="0" w:color="auto"/>
            </w:tcBorders>
            <w:vAlign w:val="center"/>
          </w:tcPr>
          <w:p w:rsidR="00375FEE" w:rsidRPr="00375FEE" w:rsidRDefault="00375FEE" w:rsidP="00375FEE">
            <w:pPr>
              <w:spacing w:after="0"/>
              <w:ind w:firstLine="709"/>
              <w:jc w:val="cente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 xml:space="preserve">Результаты </w:t>
            </w:r>
          </w:p>
          <w:p w:rsidR="00375FEE" w:rsidRPr="00375FEE" w:rsidRDefault="00375FEE" w:rsidP="00375FEE">
            <w:pPr>
              <w:spacing w:after="0"/>
              <w:ind w:firstLine="709"/>
              <w:jc w:val="cente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(освоенные умения, усвоенные знания)</w:t>
            </w:r>
          </w:p>
        </w:tc>
        <w:tc>
          <w:tcPr>
            <w:tcW w:w="2925" w:type="dxa"/>
            <w:tcBorders>
              <w:top w:val="single" w:sz="12" w:space="0" w:color="auto"/>
              <w:left w:val="single" w:sz="4" w:space="0" w:color="auto"/>
              <w:bottom w:val="single" w:sz="12" w:space="0" w:color="auto"/>
              <w:right w:val="single" w:sz="4" w:space="0" w:color="auto"/>
            </w:tcBorders>
          </w:tcPr>
          <w:p w:rsidR="00375FEE" w:rsidRPr="00375FEE" w:rsidRDefault="00375FEE" w:rsidP="00375FEE">
            <w:pPr>
              <w:spacing w:after="0"/>
              <w:ind w:firstLine="709"/>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Основные показатели результатов подготовки</w:t>
            </w:r>
          </w:p>
        </w:tc>
        <w:tc>
          <w:tcPr>
            <w:tcW w:w="1275" w:type="dxa"/>
            <w:tcBorders>
              <w:top w:val="single" w:sz="12" w:space="0" w:color="auto"/>
              <w:left w:val="single" w:sz="4" w:space="0" w:color="auto"/>
              <w:bottom w:val="single" w:sz="12" w:space="0" w:color="auto"/>
              <w:right w:val="single" w:sz="12" w:space="0" w:color="auto"/>
            </w:tcBorders>
            <w:vAlign w:val="center"/>
          </w:tcPr>
          <w:p w:rsidR="00375FEE" w:rsidRPr="00375FEE" w:rsidRDefault="00375FEE" w:rsidP="00375FEE">
            <w:pPr>
              <w:spacing w:after="0"/>
              <w:ind w:firstLine="709"/>
              <w:jc w:val="cente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sz w:val="24"/>
                <w:szCs w:val="24"/>
                <w:lang w:eastAsia="ru-RU"/>
              </w:rPr>
              <w:t xml:space="preserve">Формы и методы контроля </w:t>
            </w:r>
          </w:p>
        </w:tc>
      </w:tr>
      <w:tr w:rsidR="00375FEE" w:rsidRPr="00375FEE" w:rsidTr="00375FEE">
        <w:trPr>
          <w:trHeight w:val="2755"/>
        </w:trPr>
        <w:tc>
          <w:tcPr>
            <w:tcW w:w="2334" w:type="dxa"/>
            <w:tcBorders>
              <w:top w:val="single" w:sz="12" w:space="0" w:color="auto"/>
              <w:left w:val="single" w:sz="12" w:space="0" w:color="auto"/>
              <w:bottom w:val="single" w:sz="4" w:space="0" w:color="auto"/>
              <w:right w:val="single" w:sz="4" w:space="0" w:color="auto"/>
            </w:tcBorders>
          </w:tcPr>
          <w:p w:rsidR="00375FEE" w:rsidRPr="00375FEE" w:rsidRDefault="00375FEE" w:rsidP="00375FEE">
            <w:pPr>
              <w:widowControl w:val="0"/>
              <w:suppressAutoHyphens/>
              <w:spacing w:after="0"/>
              <w:ind w:firstLine="709"/>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1</w:t>
            </w:r>
          </w:p>
          <w:p w:rsidR="00375FEE" w:rsidRPr="00375FEE" w:rsidRDefault="00375FEE" w:rsidP="00375FEE">
            <w:pPr>
              <w:widowControl w:val="0"/>
              <w:suppressAutoHyphens/>
              <w:spacing w:after="0"/>
              <w:ind w:firstLine="709"/>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xml:space="preserve"> «Общие принципы организации  учета </w:t>
            </w:r>
            <w:proofErr w:type="gramStart"/>
            <w:r w:rsidRPr="00375FEE">
              <w:rPr>
                <w:rFonts w:ascii="Times New Roman" w:eastAsia="Times New Roman" w:hAnsi="Times New Roman" w:cs="Times New Roman"/>
                <w:sz w:val="24"/>
                <w:szCs w:val="24"/>
                <w:lang w:eastAsia="ru-RU"/>
              </w:rPr>
              <w:t>на</w:t>
            </w:r>
            <w:proofErr w:type="gramEnd"/>
            <w:r w:rsidRPr="00375FEE">
              <w:rPr>
                <w:rFonts w:ascii="Times New Roman" w:eastAsia="Times New Roman" w:hAnsi="Times New Roman" w:cs="Times New Roman"/>
                <w:sz w:val="24"/>
                <w:szCs w:val="24"/>
                <w:lang w:eastAsia="ru-RU"/>
              </w:rPr>
              <w:t xml:space="preserve"> ПОП»</w:t>
            </w:r>
          </w:p>
          <w:p w:rsidR="00375FEE" w:rsidRPr="00375FEE" w:rsidRDefault="00375FEE" w:rsidP="00375FEE">
            <w:pPr>
              <w:widowControl w:val="0"/>
              <w:suppressAutoHyphens/>
              <w:spacing w:after="0"/>
              <w:ind w:firstLine="709"/>
              <w:rPr>
                <w:rFonts w:ascii="Times New Roman" w:eastAsia="Times New Roman" w:hAnsi="Times New Roman" w:cs="Times New Roman"/>
                <w:sz w:val="24"/>
                <w:szCs w:val="24"/>
                <w:lang w:eastAsia="ru-RU"/>
              </w:rPr>
            </w:pPr>
          </w:p>
          <w:p w:rsidR="00375FEE" w:rsidRPr="00375FEE" w:rsidRDefault="00375FEE" w:rsidP="00375FEE">
            <w:pPr>
              <w:widowControl w:val="0"/>
              <w:suppressAutoHyphens/>
              <w:spacing w:after="0"/>
              <w:ind w:firstLine="709"/>
              <w:rPr>
                <w:rFonts w:ascii="Times New Roman" w:eastAsia="Times New Roman" w:hAnsi="Times New Roman" w:cs="Times New Roman"/>
                <w:sz w:val="24"/>
                <w:szCs w:val="24"/>
                <w:lang w:eastAsia="ru-RU"/>
              </w:rPr>
            </w:pPr>
          </w:p>
          <w:p w:rsidR="00375FEE" w:rsidRPr="00375FEE" w:rsidRDefault="00375FEE" w:rsidP="00375FEE">
            <w:pPr>
              <w:widowControl w:val="0"/>
              <w:suppressAutoHyphens/>
              <w:spacing w:after="0"/>
              <w:ind w:firstLine="709"/>
              <w:rPr>
                <w:rFonts w:ascii="Times New Roman" w:eastAsia="Times New Roman" w:hAnsi="Times New Roman" w:cs="Times New Roman"/>
                <w:sz w:val="24"/>
                <w:szCs w:val="24"/>
                <w:lang w:eastAsia="ru-RU"/>
              </w:rPr>
            </w:pPr>
          </w:p>
          <w:p w:rsidR="00375FEE" w:rsidRPr="00375FEE" w:rsidRDefault="00375FEE" w:rsidP="00375FEE">
            <w:pPr>
              <w:widowControl w:val="0"/>
              <w:suppressAutoHyphens/>
              <w:spacing w:after="0"/>
              <w:ind w:firstLine="709"/>
              <w:rPr>
                <w:rFonts w:ascii="Times New Roman" w:eastAsia="Times New Roman" w:hAnsi="Times New Roman" w:cs="Times New Roman"/>
                <w:sz w:val="24"/>
                <w:szCs w:val="24"/>
                <w:lang w:eastAsia="ru-RU"/>
              </w:rPr>
            </w:pPr>
          </w:p>
          <w:p w:rsidR="00375FEE" w:rsidRPr="00375FEE" w:rsidRDefault="00375FEE" w:rsidP="00375FEE">
            <w:pPr>
              <w:widowControl w:val="0"/>
              <w:suppressAutoHyphens/>
              <w:spacing w:after="0"/>
              <w:ind w:firstLine="709"/>
              <w:rPr>
                <w:rFonts w:ascii="Times New Roman" w:eastAsia="Times New Roman" w:hAnsi="Times New Roman" w:cs="Times New Roman"/>
                <w:sz w:val="24"/>
                <w:szCs w:val="24"/>
                <w:lang w:eastAsia="ru-RU"/>
              </w:rPr>
            </w:pPr>
          </w:p>
        </w:tc>
        <w:tc>
          <w:tcPr>
            <w:tcW w:w="3105" w:type="dxa"/>
            <w:tcBorders>
              <w:top w:val="single" w:sz="12" w:space="0" w:color="auto"/>
              <w:left w:val="single" w:sz="4" w:space="0" w:color="auto"/>
              <w:bottom w:val="single" w:sz="4" w:space="0" w:color="auto"/>
              <w:right w:val="single" w:sz="4" w:space="0" w:color="auto"/>
            </w:tcBorders>
          </w:tcPr>
          <w:p w:rsidR="00375FEE" w:rsidRPr="00375FEE" w:rsidRDefault="00375FEE" w:rsidP="00375FEE">
            <w:pPr>
              <w:spacing w:after="0"/>
              <w:ind w:firstLine="709"/>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Знание документов учета, значения материальной ответственности</w:t>
            </w:r>
          </w:p>
          <w:p w:rsidR="00375FEE" w:rsidRPr="00375FEE" w:rsidRDefault="00375FEE" w:rsidP="00375FEE">
            <w:pPr>
              <w:spacing w:after="0"/>
              <w:ind w:firstLine="709"/>
              <w:rPr>
                <w:rFonts w:ascii="Times New Roman" w:eastAsia="Times New Roman" w:hAnsi="Times New Roman" w:cs="Times New Roman"/>
                <w:bCs/>
                <w:sz w:val="24"/>
                <w:szCs w:val="24"/>
                <w:lang w:eastAsia="ru-RU"/>
              </w:rPr>
            </w:pPr>
          </w:p>
          <w:p w:rsidR="00375FEE" w:rsidRPr="00375FEE" w:rsidRDefault="00375FEE" w:rsidP="00375FEE">
            <w:pPr>
              <w:spacing w:after="0"/>
              <w:ind w:firstLine="709"/>
              <w:rPr>
                <w:rFonts w:ascii="Times New Roman" w:eastAsia="Times New Roman" w:hAnsi="Times New Roman" w:cs="Times New Roman"/>
                <w:bCs/>
                <w:sz w:val="24"/>
                <w:szCs w:val="24"/>
                <w:lang w:eastAsia="ru-RU"/>
              </w:rPr>
            </w:pPr>
          </w:p>
          <w:p w:rsidR="00375FEE" w:rsidRPr="00375FEE" w:rsidRDefault="00375FEE" w:rsidP="00375FEE">
            <w:pPr>
              <w:spacing w:after="0"/>
              <w:ind w:firstLine="709"/>
              <w:rPr>
                <w:rFonts w:ascii="Times New Roman" w:eastAsia="Times New Roman" w:hAnsi="Times New Roman" w:cs="Times New Roman"/>
                <w:bCs/>
                <w:sz w:val="24"/>
                <w:szCs w:val="24"/>
                <w:lang w:eastAsia="ru-RU"/>
              </w:rPr>
            </w:pPr>
          </w:p>
          <w:p w:rsidR="00375FEE" w:rsidRPr="00375FEE" w:rsidRDefault="00375FEE" w:rsidP="00375FEE">
            <w:pPr>
              <w:spacing w:after="0"/>
              <w:ind w:firstLine="709"/>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Знание разделов сборника рецептур. Умение находить в нем информацию</w:t>
            </w:r>
          </w:p>
          <w:p w:rsidR="00375FEE" w:rsidRPr="00375FEE" w:rsidRDefault="00375FEE" w:rsidP="00375FEE">
            <w:pPr>
              <w:spacing w:after="0"/>
              <w:ind w:firstLine="709"/>
              <w:rPr>
                <w:rFonts w:ascii="Times New Roman" w:eastAsia="Times New Roman" w:hAnsi="Times New Roman" w:cs="Times New Roman"/>
                <w:bCs/>
                <w:sz w:val="24"/>
                <w:szCs w:val="24"/>
                <w:lang w:eastAsia="ru-RU"/>
              </w:rPr>
            </w:pPr>
          </w:p>
          <w:p w:rsidR="00375FEE" w:rsidRPr="00375FEE" w:rsidRDefault="00375FEE" w:rsidP="00375FEE">
            <w:pPr>
              <w:spacing w:after="0"/>
              <w:ind w:firstLine="709"/>
              <w:rPr>
                <w:rFonts w:ascii="Times New Roman" w:eastAsia="Times New Roman" w:hAnsi="Times New Roman" w:cs="Times New Roman"/>
                <w:bCs/>
                <w:sz w:val="24"/>
                <w:szCs w:val="24"/>
                <w:lang w:eastAsia="ru-RU"/>
              </w:rPr>
            </w:pPr>
          </w:p>
        </w:tc>
        <w:tc>
          <w:tcPr>
            <w:tcW w:w="2925" w:type="dxa"/>
            <w:tcBorders>
              <w:top w:val="single" w:sz="12" w:space="0" w:color="auto"/>
              <w:left w:val="single" w:sz="4" w:space="0" w:color="auto"/>
              <w:bottom w:val="single" w:sz="4" w:space="0" w:color="auto"/>
              <w:right w:val="single" w:sz="4" w:space="0" w:color="auto"/>
            </w:tcBorders>
          </w:tcPr>
          <w:p w:rsidR="00375FEE" w:rsidRPr="00375FEE" w:rsidRDefault="00375FEE" w:rsidP="00375FEE">
            <w:pPr>
              <w:spacing w:after="0"/>
              <w:ind w:firstLine="709"/>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Изложение реквизитов и требований к содержанию документов, значение договора о материальной ответственности</w:t>
            </w:r>
          </w:p>
          <w:p w:rsidR="00375FEE" w:rsidRPr="00375FEE" w:rsidRDefault="00375FEE" w:rsidP="00375FEE">
            <w:pPr>
              <w:spacing w:after="0"/>
              <w:ind w:firstLine="709"/>
              <w:rPr>
                <w:rFonts w:ascii="Times New Roman" w:eastAsia="Times New Roman" w:hAnsi="Times New Roman" w:cs="Times New Roman"/>
                <w:bCs/>
                <w:sz w:val="24"/>
                <w:szCs w:val="24"/>
                <w:lang w:eastAsia="ru-RU"/>
              </w:rPr>
            </w:pPr>
          </w:p>
          <w:p w:rsidR="00375FEE" w:rsidRPr="00375FEE" w:rsidRDefault="00375FEE" w:rsidP="00375FEE">
            <w:pPr>
              <w:spacing w:after="0"/>
              <w:ind w:firstLine="709"/>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Нахождение сведений, необходимых при расчетах для приготовления кулинарной продукции</w:t>
            </w:r>
          </w:p>
          <w:p w:rsidR="00375FEE" w:rsidRPr="00375FEE" w:rsidRDefault="00375FEE" w:rsidP="00375FEE">
            <w:pPr>
              <w:spacing w:after="0"/>
              <w:ind w:firstLine="709"/>
              <w:rPr>
                <w:rFonts w:ascii="Times New Roman" w:eastAsia="Times New Roman" w:hAnsi="Times New Roman" w:cs="Times New Roman"/>
                <w:bCs/>
                <w:sz w:val="24"/>
                <w:szCs w:val="24"/>
                <w:lang w:eastAsia="ru-RU"/>
              </w:rPr>
            </w:pPr>
          </w:p>
        </w:tc>
        <w:tc>
          <w:tcPr>
            <w:tcW w:w="1275" w:type="dxa"/>
            <w:tcBorders>
              <w:top w:val="single" w:sz="12" w:space="0" w:color="auto"/>
              <w:left w:val="single" w:sz="4" w:space="0" w:color="auto"/>
              <w:bottom w:val="single" w:sz="4" w:space="0" w:color="auto"/>
              <w:right w:val="single" w:sz="12" w:space="0" w:color="auto"/>
            </w:tcBorders>
          </w:tcPr>
          <w:p w:rsidR="00375FEE" w:rsidRPr="00375FEE" w:rsidRDefault="00375FEE" w:rsidP="00375FEE">
            <w:pPr>
              <w:spacing w:after="0"/>
              <w:ind w:firstLine="709"/>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Фронтальный опрос</w:t>
            </w:r>
          </w:p>
          <w:p w:rsidR="00375FEE" w:rsidRPr="00375FEE" w:rsidRDefault="00375FEE" w:rsidP="00375FEE">
            <w:pPr>
              <w:spacing w:after="0"/>
              <w:ind w:firstLine="709"/>
              <w:rPr>
                <w:rFonts w:ascii="Times New Roman" w:eastAsia="Times New Roman" w:hAnsi="Times New Roman" w:cs="Times New Roman"/>
                <w:bCs/>
                <w:sz w:val="24"/>
                <w:szCs w:val="24"/>
                <w:lang w:eastAsia="ru-RU"/>
              </w:rPr>
            </w:pPr>
          </w:p>
          <w:p w:rsidR="00375FEE" w:rsidRPr="00375FEE" w:rsidRDefault="00375FEE" w:rsidP="00375FEE">
            <w:pPr>
              <w:spacing w:after="0"/>
              <w:ind w:firstLine="709"/>
              <w:rPr>
                <w:rFonts w:ascii="Times New Roman" w:eastAsia="Times New Roman" w:hAnsi="Times New Roman" w:cs="Times New Roman"/>
                <w:bCs/>
                <w:sz w:val="24"/>
                <w:szCs w:val="24"/>
                <w:lang w:eastAsia="ru-RU"/>
              </w:rPr>
            </w:pPr>
          </w:p>
          <w:p w:rsidR="00375FEE" w:rsidRPr="00375FEE" w:rsidRDefault="00375FEE" w:rsidP="00375FEE">
            <w:pPr>
              <w:spacing w:after="0"/>
              <w:ind w:firstLine="709"/>
              <w:rPr>
                <w:rFonts w:ascii="Times New Roman" w:eastAsia="Times New Roman" w:hAnsi="Times New Roman" w:cs="Times New Roman"/>
                <w:bCs/>
                <w:sz w:val="24"/>
                <w:szCs w:val="24"/>
                <w:lang w:eastAsia="ru-RU"/>
              </w:rPr>
            </w:pPr>
          </w:p>
          <w:p w:rsidR="00375FEE" w:rsidRPr="00375FEE" w:rsidRDefault="00375FEE" w:rsidP="00375FEE">
            <w:pPr>
              <w:spacing w:after="0"/>
              <w:ind w:firstLine="709"/>
              <w:rPr>
                <w:rFonts w:ascii="Times New Roman" w:eastAsia="Times New Roman" w:hAnsi="Times New Roman" w:cs="Times New Roman"/>
                <w:bCs/>
                <w:sz w:val="24"/>
                <w:szCs w:val="24"/>
                <w:lang w:eastAsia="ru-RU"/>
              </w:rPr>
            </w:pPr>
          </w:p>
          <w:p w:rsidR="00375FEE" w:rsidRPr="00375FEE" w:rsidRDefault="00375FEE" w:rsidP="00375FEE">
            <w:pPr>
              <w:spacing w:after="0"/>
              <w:ind w:firstLine="709"/>
              <w:rPr>
                <w:rFonts w:ascii="Times New Roman" w:eastAsia="Times New Roman" w:hAnsi="Times New Roman" w:cs="Times New Roman"/>
                <w:bCs/>
                <w:sz w:val="24"/>
                <w:szCs w:val="24"/>
                <w:lang w:eastAsia="ru-RU"/>
              </w:rPr>
            </w:pPr>
          </w:p>
          <w:p w:rsidR="00375FEE" w:rsidRPr="00375FEE" w:rsidRDefault="00375FEE" w:rsidP="00375FEE">
            <w:pPr>
              <w:spacing w:after="0"/>
              <w:ind w:firstLine="709"/>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Практическая работа</w:t>
            </w:r>
          </w:p>
        </w:tc>
      </w:tr>
      <w:tr w:rsidR="00375FEE" w:rsidRPr="00375FEE" w:rsidTr="00375FEE">
        <w:trPr>
          <w:trHeight w:val="1402"/>
        </w:trPr>
        <w:tc>
          <w:tcPr>
            <w:tcW w:w="2334" w:type="dxa"/>
            <w:tcBorders>
              <w:top w:val="single" w:sz="4" w:space="0" w:color="auto"/>
              <w:left w:val="single" w:sz="12" w:space="0" w:color="auto"/>
              <w:bottom w:val="single" w:sz="4" w:space="0" w:color="auto"/>
              <w:right w:val="single" w:sz="4" w:space="0" w:color="auto"/>
            </w:tcBorders>
          </w:tcPr>
          <w:p w:rsidR="00375FEE" w:rsidRPr="00375FEE" w:rsidRDefault="00375FEE" w:rsidP="00375FEE">
            <w:pPr>
              <w:widowControl w:val="0"/>
              <w:suppressAutoHyphens/>
              <w:spacing w:after="0"/>
              <w:ind w:firstLine="709"/>
              <w:jc w:val="both"/>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2</w:t>
            </w:r>
          </w:p>
          <w:p w:rsidR="00375FEE" w:rsidRPr="00375FEE" w:rsidRDefault="00375FEE" w:rsidP="00375FEE">
            <w:pPr>
              <w:widowControl w:val="0"/>
              <w:suppressAutoHyphens/>
              <w:spacing w:after="0"/>
              <w:ind w:firstLine="709"/>
              <w:jc w:val="both"/>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xml:space="preserve">«Ценообразование и калькуляция </w:t>
            </w:r>
            <w:proofErr w:type="gramStart"/>
            <w:r w:rsidRPr="00375FEE">
              <w:rPr>
                <w:rFonts w:ascii="Times New Roman" w:eastAsia="Times New Roman" w:hAnsi="Times New Roman" w:cs="Times New Roman"/>
                <w:sz w:val="24"/>
                <w:szCs w:val="24"/>
                <w:lang w:eastAsia="ru-RU"/>
              </w:rPr>
              <w:t>на</w:t>
            </w:r>
            <w:proofErr w:type="gramEnd"/>
            <w:r w:rsidRPr="00375FEE">
              <w:rPr>
                <w:rFonts w:ascii="Times New Roman" w:eastAsia="Times New Roman" w:hAnsi="Times New Roman" w:cs="Times New Roman"/>
                <w:sz w:val="24"/>
                <w:szCs w:val="24"/>
                <w:lang w:eastAsia="ru-RU"/>
              </w:rPr>
              <w:t xml:space="preserve"> ПОП»</w:t>
            </w:r>
          </w:p>
          <w:p w:rsidR="00375FEE" w:rsidRPr="00375FEE" w:rsidRDefault="00375FEE" w:rsidP="00375FEE">
            <w:pPr>
              <w:widowControl w:val="0"/>
              <w:suppressAutoHyphens/>
              <w:spacing w:after="0"/>
              <w:ind w:firstLine="709"/>
              <w:rPr>
                <w:rFonts w:ascii="Times New Roman" w:eastAsia="Times New Roman" w:hAnsi="Times New Roman" w:cs="Times New Roman"/>
                <w:sz w:val="24"/>
                <w:szCs w:val="24"/>
                <w:lang w:eastAsia="ru-RU"/>
              </w:rPr>
            </w:pPr>
          </w:p>
        </w:tc>
        <w:tc>
          <w:tcPr>
            <w:tcW w:w="3105"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ind w:firstLine="709"/>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Умение составлять калькуляцию, устанавливать цену</w:t>
            </w:r>
          </w:p>
          <w:p w:rsidR="00375FEE" w:rsidRPr="00375FEE" w:rsidRDefault="00375FEE" w:rsidP="00375FEE">
            <w:pPr>
              <w:spacing w:after="0"/>
              <w:ind w:firstLine="709"/>
              <w:rPr>
                <w:rFonts w:ascii="Times New Roman" w:eastAsia="Times New Roman" w:hAnsi="Times New Roman" w:cs="Times New Roman"/>
                <w:bCs/>
                <w:sz w:val="24"/>
                <w:szCs w:val="24"/>
                <w:lang w:eastAsia="ru-RU"/>
              </w:rPr>
            </w:pPr>
          </w:p>
          <w:p w:rsidR="00375FEE" w:rsidRPr="00375FEE" w:rsidRDefault="00375FEE" w:rsidP="00375FEE">
            <w:pPr>
              <w:spacing w:after="0"/>
              <w:ind w:firstLine="709"/>
              <w:rPr>
                <w:rFonts w:ascii="Times New Roman" w:eastAsia="Times New Roman" w:hAnsi="Times New Roman" w:cs="Times New Roman"/>
                <w:bCs/>
                <w:sz w:val="24"/>
                <w:szCs w:val="24"/>
                <w:lang w:eastAsia="ru-RU"/>
              </w:rPr>
            </w:pPr>
          </w:p>
        </w:tc>
        <w:tc>
          <w:tcPr>
            <w:tcW w:w="2925" w:type="dxa"/>
            <w:tcBorders>
              <w:top w:val="single" w:sz="4" w:space="0" w:color="auto"/>
              <w:left w:val="single" w:sz="4" w:space="0" w:color="auto"/>
              <w:bottom w:val="single" w:sz="4" w:space="0" w:color="auto"/>
              <w:right w:val="single" w:sz="4" w:space="0" w:color="auto"/>
            </w:tcBorders>
          </w:tcPr>
          <w:p w:rsidR="00375FEE" w:rsidRPr="00375FEE" w:rsidRDefault="00375FEE" w:rsidP="00375FEE">
            <w:pPr>
              <w:spacing w:after="0"/>
              <w:ind w:firstLine="709"/>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Выполнение расчетов на установление цены на продукцию кондитерского производства, количества сырья</w:t>
            </w:r>
          </w:p>
        </w:tc>
        <w:tc>
          <w:tcPr>
            <w:tcW w:w="1275" w:type="dxa"/>
            <w:tcBorders>
              <w:top w:val="single" w:sz="4" w:space="0" w:color="auto"/>
              <w:left w:val="single" w:sz="4" w:space="0" w:color="auto"/>
              <w:bottom w:val="single" w:sz="4" w:space="0" w:color="auto"/>
              <w:right w:val="single" w:sz="12" w:space="0" w:color="auto"/>
            </w:tcBorders>
          </w:tcPr>
          <w:p w:rsidR="00375FEE" w:rsidRPr="00375FEE" w:rsidRDefault="00375FEE" w:rsidP="00375FEE">
            <w:pPr>
              <w:spacing w:after="0"/>
              <w:ind w:firstLine="709"/>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Практическая работа</w:t>
            </w:r>
          </w:p>
          <w:p w:rsidR="00375FEE" w:rsidRPr="00375FEE" w:rsidRDefault="00375FEE" w:rsidP="00375FEE">
            <w:pPr>
              <w:spacing w:after="0"/>
              <w:ind w:firstLine="709"/>
              <w:rPr>
                <w:rFonts w:ascii="Times New Roman" w:eastAsia="Times New Roman" w:hAnsi="Times New Roman" w:cs="Times New Roman"/>
                <w:bCs/>
                <w:sz w:val="24"/>
                <w:szCs w:val="24"/>
                <w:lang w:eastAsia="ru-RU"/>
              </w:rPr>
            </w:pPr>
          </w:p>
          <w:p w:rsidR="00375FEE" w:rsidRPr="00375FEE" w:rsidRDefault="00375FEE" w:rsidP="00375FEE">
            <w:pPr>
              <w:spacing w:after="0"/>
              <w:ind w:firstLine="709"/>
              <w:rPr>
                <w:rFonts w:ascii="Times New Roman" w:eastAsia="Times New Roman" w:hAnsi="Times New Roman" w:cs="Times New Roman"/>
                <w:bCs/>
                <w:sz w:val="24"/>
                <w:szCs w:val="24"/>
                <w:lang w:eastAsia="ru-RU"/>
              </w:rPr>
            </w:pPr>
          </w:p>
        </w:tc>
      </w:tr>
      <w:tr w:rsidR="00375FEE" w:rsidRPr="00375FEE" w:rsidTr="00375FEE">
        <w:trPr>
          <w:trHeight w:val="1124"/>
        </w:trPr>
        <w:tc>
          <w:tcPr>
            <w:tcW w:w="2334" w:type="dxa"/>
            <w:tcBorders>
              <w:top w:val="single" w:sz="4" w:space="0" w:color="auto"/>
              <w:left w:val="single" w:sz="12" w:space="0" w:color="auto"/>
              <w:bottom w:val="single" w:sz="12" w:space="0" w:color="auto"/>
              <w:right w:val="single" w:sz="4" w:space="0" w:color="auto"/>
            </w:tcBorders>
          </w:tcPr>
          <w:p w:rsidR="00375FEE" w:rsidRPr="00375FEE" w:rsidRDefault="00375FEE" w:rsidP="00375FEE">
            <w:pPr>
              <w:widowControl w:val="0"/>
              <w:suppressAutoHyphens/>
              <w:spacing w:after="0"/>
              <w:ind w:firstLine="709"/>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3</w:t>
            </w:r>
          </w:p>
          <w:p w:rsidR="00375FEE" w:rsidRPr="00375FEE" w:rsidRDefault="00375FEE" w:rsidP="00375FEE">
            <w:pPr>
              <w:widowControl w:val="0"/>
              <w:suppressAutoHyphens/>
              <w:spacing w:after="0"/>
              <w:ind w:firstLine="709"/>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xml:space="preserve"> «Учет сырья и готовой продукции»</w:t>
            </w:r>
          </w:p>
        </w:tc>
        <w:tc>
          <w:tcPr>
            <w:tcW w:w="3105" w:type="dxa"/>
            <w:tcBorders>
              <w:top w:val="single" w:sz="4" w:space="0" w:color="auto"/>
              <w:left w:val="single" w:sz="4" w:space="0" w:color="auto"/>
              <w:bottom w:val="single" w:sz="12" w:space="0" w:color="auto"/>
              <w:right w:val="single" w:sz="4" w:space="0" w:color="auto"/>
            </w:tcBorders>
          </w:tcPr>
          <w:p w:rsidR="00375FEE" w:rsidRPr="00375FEE" w:rsidRDefault="00375FEE" w:rsidP="00375FEE">
            <w:pPr>
              <w:spacing w:after="0"/>
              <w:ind w:firstLine="709"/>
              <w:rPr>
                <w:rFonts w:ascii="Times New Roman" w:eastAsia="Times New Roman" w:hAnsi="Times New Roman" w:cs="Times New Roman"/>
                <w:bCs/>
                <w:sz w:val="24"/>
                <w:szCs w:val="24"/>
                <w:lang w:eastAsia="ru-RU"/>
              </w:rPr>
            </w:pPr>
          </w:p>
          <w:p w:rsidR="00375FEE" w:rsidRPr="00375FEE" w:rsidRDefault="00375FEE" w:rsidP="00375FEE">
            <w:pPr>
              <w:spacing w:after="0"/>
              <w:ind w:firstLine="709"/>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Знание основ учета, сырья и готовой продукции</w:t>
            </w:r>
          </w:p>
        </w:tc>
        <w:tc>
          <w:tcPr>
            <w:tcW w:w="2925" w:type="dxa"/>
            <w:tcBorders>
              <w:top w:val="single" w:sz="4" w:space="0" w:color="auto"/>
              <w:left w:val="single" w:sz="4" w:space="0" w:color="auto"/>
              <w:bottom w:val="single" w:sz="12" w:space="0" w:color="auto"/>
              <w:right w:val="single" w:sz="4" w:space="0" w:color="auto"/>
            </w:tcBorders>
          </w:tcPr>
          <w:p w:rsidR="00375FEE" w:rsidRPr="00375FEE" w:rsidRDefault="00375FEE" w:rsidP="00375FEE">
            <w:pPr>
              <w:spacing w:after="0"/>
              <w:ind w:firstLine="709"/>
              <w:rPr>
                <w:rFonts w:ascii="Times New Roman" w:eastAsia="Times New Roman" w:hAnsi="Times New Roman" w:cs="Times New Roman"/>
                <w:bCs/>
                <w:sz w:val="24"/>
                <w:szCs w:val="24"/>
                <w:lang w:eastAsia="ru-RU"/>
              </w:rPr>
            </w:pPr>
          </w:p>
          <w:p w:rsidR="00375FEE" w:rsidRPr="00375FEE" w:rsidRDefault="00375FEE" w:rsidP="00375FEE">
            <w:pPr>
              <w:spacing w:after="0"/>
              <w:ind w:firstLine="709"/>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Планирование приемки товаров, списание их учета и инвентаризации</w:t>
            </w:r>
          </w:p>
        </w:tc>
        <w:tc>
          <w:tcPr>
            <w:tcW w:w="1275" w:type="dxa"/>
            <w:tcBorders>
              <w:top w:val="single" w:sz="4" w:space="0" w:color="auto"/>
              <w:left w:val="single" w:sz="4" w:space="0" w:color="auto"/>
              <w:bottom w:val="single" w:sz="12" w:space="0" w:color="auto"/>
              <w:right w:val="single" w:sz="12" w:space="0" w:color="auto"/>
            </w:tcBorders>
          </w:tcPr>
          <w:p w:rsidR="00375FEE" w:rsidRPr="00375FEE" w:rsidRDefault="00375FEE" w:rsidP="00375FEE">
            <w:pPr>
              <w:spacing w:after="0"/>
              <w:ind w:firstLine="709"/>
              <w:rPr>
                <w:rFonts w:ascii="Times New Roman" w:eastAsia="Times New Roman" w:hAnsi="Times New Roman" w:cs="Times New Roman"/>
                <w:bCs/>
                <w:sz w:val="24"/>
                <w:szCs w:val="24"/>
                <w:lang w:eastAsia="ru-RU"/>
              </w:rPr>
            </w:pPr>
          </w:p>
          <w:p w:rsidR="00375FEE" w:rsidRPr="00375FEE" w:rsidRDefault="00375FEE" w:rsidP="00375FEE">
            <w:pPr>
              <w:spacing w:after="0"/>
              <w:ind w:firstLine="709"/>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 xml:space="preserve">Зачет </w:t>
            </w:r>
          </w:p>
        </w:tc>
      </w:tr>
    </w:tbl>
    <w:p w:rsidR="00375FEE" w:rsidRPr="00375FEE" w:rsidRDefault="00375FEE" w:rsidP="00375FEE">
      <w:pPr>
        <w:spacing w:after="0"/>
        <w:ind w:firstLine="709"/>
        <w:jc w:val="both"/>
        <w:rPr>
          <w:rFonts w:ascii="Times New Roman" w:eastAsia="Times New Roman" w:hAnsi="Times New Roman" w:cs="Times New Roman"/>
          <w:color w:val="FF0000"/>
          <w:sz w:val="28"/>
          <w:szCs w:val="28"/>
          <w:lang w:eastAsia="ru-RU"/>
        </w:rPr>
      </w:pPr>
    </w:p>
    <w:p w:rsidR="00375FEE" w:rsidRPr="00375FEE" w:rsidRDefault="00375FEE" w:rsidP="00375FEE">
      <w:pPr>
        <w:spacing w:after="0"/>
        <w:ind w:firstLine="709"/>
        <w:jc w:val="both"/>
        <w:rPr>
          <w:rFonts w:ascii="Times New Roman" w:eastAsia="Times New Roman" w:hAnsi="Times New Roman" w:cs="Times New Roman"/>
          <w:color w:val="FF0000"/>
          <w:sz w:val="28"/>
          <w:szCs w:val="28"/>
          <w:lang w:eastAsia="ru-RU"/>
        </w:rPr>
      </w:pPr>
    </w:p>
    <w:p w:rsidR="00375FEE" w:rsidRPr="00375FEE" w:rsidRDefault="00375FEE" w:rsidP="00375FEE">
      <w:pPr>
        <w:spacing w:after="0"/>
        <w:ind w:firstLine="709"/>
        <w:jc w:val="both"/>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xml:space="preserve">Оценка знаний, умений и навыков по результатам </w:t>
      </w:r>
      <w:r w:rsidRPr="00375FEE">
        <w:rPr>
          <w:rFonts w:ascii="Times New Roman" w:eastAsia="Times New Roman" w:hAnsi="Times New Roman" w:cs="Times New Roman"/>
          <w:spacing w:val="-3"/>
          <w:sz w:val="24"/>
          <w:szCs w:val="24"/>
          <w:lang w:eastAsia="ru-RU"/>
        </w:rPr>
        <w:t>т</w:t>
      </w:r>
      <w:r w:rsidRPr="00375FEE">
        <w:rPr>
          <w:rFonts w:ascii="Times New Roman" w:eastAsia="Times New Roman" w:hAnsi="Times New Roman" w:cs="Times New Roman"/>
          <w:sz w:val="24"/>
          <w:szCs w:val="24"/>
          <w:lang w:eastAsia="ru-RU"/>
        </w:rPr>
        <w:t xml:space="preserve">екущего контроля производится в соответствии с универсальной шкалой (таблица). </w:t>
      </w:r>
    </w:p>
    <w:p w:rsidR="00375FEE" w:rsidRPr="00375FEE" w:rsidRDefault="00375FEE" w:rsidP="00375FEE">
      <w:pPr>
        <w:spacing w:after="0"/>
        <w:ind w:firstLine="709"/>
        <w:jc w:val="both"/>
        <w:rPr>
          <w:rFonts w:ascii="Times New Roman" w:eastAsia="Times New Roman" w:hAnsi="Times New Roman" w:cs="Times New Roman"/>
          <w:sz w:val="24"/>
          <w:szCs w:val="24"/>
          <w:lang w:eastAsia="ru-RU"/>
        </w:rPr>
      </w:pPr>
    </w:p>
    <w:tbl>
      <w:tblPr>
        <w:tblW w:w="9211" w:type="dxa"/>
        <w:jc w:val="center"/>
        <w:tblInd w:w="-790"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000" w:firstRow="0" w:lastRow="0" w:firstColumn="0" w:lastColumn="0" w:noHBand="0" w:noVBand="0"/>
      </w:tblPr>
      <w:tblGrid>
        <w:gridCol w:w="3490"/>
        <w:gridCol w:w="2318"/>
        <w:gridCol w:w="3403"/>
      </w:tblGrid>
      <w:tr w:rsidR="00375FEE" w:rsidRPr="00375FEE" w:rsidTr="00375FEE">
        <w:trPr>
          <w:trHeight w:val="20"/>
          <w:jc w:val="center"/>
        </w:trPr>
        <w:tc>
          <w:tcPr>
            <w:tcW w:w="3490" w:type="dxa"/>
            <w:vMerge w:val="restart"/>
            <w:tcBorders>
              <w:top w:val="single" w:sz="8" w:space="0" w:color="auto"/>
              <w:left w:val="single" w:sz="8" w:space="0" w:color="auto"/>
              <w:bottom w:val="single" w:sz="8" w:space="0" w:color="auto"/>
              <w:right w:val="single" w:sz="6" w:space="0" w:color="auto"/>
            </w:tcBorders>
            <w:noWrap/>
            <w:vAlign w:val="center"/>
          </w:tcPr>
          <w:p w:rsidR="00375FEE" w:rsidRPr="00375FEE" w:rsidRDefault="00375FEE" w:rsidP="00375FEE">
            <w:pPr>
              <w:spacing w:after="0"/>
              <w:ind w:firstLine="709"/>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Процент результативности (правильных ответов)</w:t>
            </w:r>
          </w:p>
        </w:tc>
        <w:tc>
          <w:tcPr>
            <w:tcW w:w="5721" w:type="dxa"/>
            <w:gridSpan w:val="2"/>
            <w:tcBorders>
              <w:top w:val="single" w:sz="8" w:space="0" w:color="auto"/>
              <w:left w:val="single" w:sz="6" w:space="0" w:color="auto"/>
              <w:bottom w:val="single" w:sz="6" w:space="0" w:color="auto"/>
              <w:right w:val="single" w:sz="8" w:space="0" w:color="auto"/>
            </w:tcBorders>
            <w:vAlign w:val="center"/>
          </w:tcPr>
          <w:p w:rsidR="00375FEE" w:rsidRPr="00375FEE" w:rsidRDefault="00375FEE" w:rsidP="00375FEE">
            <w:pPr>
              <w:spacing w:after="0"/>
              <w:ind w:firstLine="709"/>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Качественная оценка индивидуальных образовательных достижений</w:t>
            </w:r>
          </w:p>
        </w:tc>
      </w:tr>
      <w:tr w:rsidR="00375FEE" w:rsidRPr="00375FEE" w:rsidTr="00375FEE">
        <w:trPr>
          <w:trHeight w:val="20"/>
          <w:jc w:val="center"/>
        </w:trPr>
        <w:tc>
          <w:tcPr>
            <w:tcW w:w="3490" w:type="dxa"/>
            <w:vMerge/>
            <w:tcBorders>
              <w:top w:val="single" w:sz="8" w:space="0" w:color="auto"/>
              <w:left w:val="single" w:sz="8" w:space="0" w:color="auto"/>
              <w:bottom w:val="single" w:sz="8" w:space="0" w:color="auto"/>
              <w:right w:val="single" w:sz="6" w:space="0" w:color="auto"/>
            </w:tcBorders>
            <w:vAlign w:val="center"/>
          </w:tcPr>
          <w:p w:rsidR="00375FEE" w:rsidRPr="00375FEE" w:rsidRDefault="00375FEE" w:rsidP="00375FEE">
            <w:pPr>
              <w:spacing w:after="0"/>
              <w:ind w:firstLine="709"/>
              <w:rPr>
                <w:rFonts w:ascii="Times New Roman" w:eastAsia="Times New Roman" w:hAnsi="Times New Roman" w:cs="Times New Roman"/>
                <w:b/>
                <w:sz w:val="24"/>
                <w:szCs w:val="24"/>
                <w:lang w:eastAsia="ru-RU"/>
              </w:rPr>
            </w:pPr>
          </w:p>
        </w:tc>
        <w:tc>
          <w:tcPr>
            <w:tcW w:w="2318" w:type="dxa"/>
            <w:tcBorders>
              <w:top w:val="single" w:sz="6" w:space="0" w:color="auto"/>
              <w:left w:val="single" w:sz="6" w:space="0" w:color="auto"/>
              <w:bottom w:val="single" w:sz="8" w:space="0" w:color="auto"/>
              <w:right w:val="single" w:sz="6" w:space="0" w:color="auto"/>
            </w:tcBorders>
            <w:vAlign w:val="center"/>
          </w:tcPr>
          <w:p w:rsidR="00375FEE" w:rsidRPr="00375FEE" w:rsidRDefault="00375FEE" w:rsidP="00375FEE">
            <w:pPr>
              <w:spacing w:after="0"/>
              <w:ind w:firstLine="709"/>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балл (отметка)</w:t>
            </w:r>
          </w:p>
        </w:tc>
        <w:tc>
          <w:tcPr>
            <w:tcW w:w="3403" w:type="dxa"/>
            <w:tcBorders>
              <w:top w:val="single" w:sz="6" w:space="0" w:color="auto"/>
              <w:left w:val="single" w:sz="6" w:space="0" w:color="auto"/>
              <w:bottom w:val="single" w:sz="8" w:space="0" w:color="auto"/>
              <w:right w:val="single" w:sz="8" w:space="0" w:color="auto"/>
            </w:tcBorders>
            <w:vAlign w:val="center"/>
          </w:tcPr>
          <w:p w:rsidR="00375FEE" w:rsidRPr="00375FEE" w:rsidRDefault="00375FEE" w:rsidP="00375FEE">
            <w:pPr>
              <w:spacing w:after="0"/>
              <w:ind w:firstLine="709"/>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вербальный аналог</w:t>
            </w:r>
          </w:p>
        </w:tc>
      </w:tr>
      <w:tr w:rsidR="00375FEE" w:rsidRPr="00375FEE" w:rsidTr="00375FEE">
        <w:trPr>
          <w:trHeight w:val="20"/>
          <w:jc w:val="center"/>
        </w:trPr>
        <w:tc>
          <w:tcPr>
            <w:tcW w:w="3490" w:type="dxa"/>
            <w:tcBorders>
              <w:top w:val="single" w:sz="8" w:space="0" w:color="auto"/>
              <w:left w:val="single" w:sz="8" w:space="0" w:color="auto"/>
              <w:bottom w:val="single" w:sz="6" w:space="0" w:color="auto"/>
              <w:right w:val="single" w:sz="6" w:space="0" w:color="auto"/>
            </w:tcBorders>
            <w:noWrap/>
            <w:vAlign w:val="center"/>
          </w:tcPr>
          <w:p w:rsidR="00375FEE" w:rsidRPr="00375FEE" w:rsidRDefault="00375FEE" w:rsidP="00375FEE">
            <w:pPr>
              <w:spacing w:after="0"/>
              <w:ind w:firstLine="709"/>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90 ÷ 100</w:t>
            </w:r>
          </w:p>
        </w:tc>
        <w:tc>
          <w:tcPr>
            <w:tcW w:w="2318" w:type="dxa"/>
            <w:tcBorders>
              <w:top w:val="single" w:sz="8" w:space="0" w:color="auto"/>
              <w:left w:val="single" w:sz="6" w:space="0" w:color="auto"/>
              <w:bottom w:val="single" w:sz="6" w:space="0" w:color="auto"/>
              <w:right w:val="single" w:sz="6" w:space="0" w:color="auto"/>
            </w:tcBorders>
            <w:vAlign w:val="center"/>
          </w:tcPr>
          <w:p w:rsidR="00375FEE" w:rsidRPr="00375FEE" w:rsidRDefault="00375FEE" w:rsidP="00375FEE">
            <w:pPr>
              <w:spacing w:after="0"/>
              <w:ind w:firstLine="709"/>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5</w:t>
            </w:r>
          </w:p>
        </w:tc>
        <w:tc>
          <w:tcPr>
            <w:tcW w:w="3403" w:type="dxa"/>
            <w:tcBorders>
              <w:top w:val="single" w:sz="8" w:space="0" w:color="auto"/>
              <w:left w:val="single" w:sz="6" w:space="0" w:color="auto"/>
              <w:bottom w:val="single" w:sz="6" w:space="0" w:color="auto"/>
              <w:right w:val="single" w:sz="8" w:space="0" w:color="auto"/>
            </w:tcBorders>
          </w:tcPr>
          <w:p w:rsidR="00375FEE" w:rsidRPr="00375FEE" w:rsidRDefault="00375FEE" w:rsidP="00375FEE">
            <w:pPr>
              <w:spacing w:after="0"/>
              <w:ind w:firstLine="709"/>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отлично</w:t>
            </w:r>
          </w:p>
        </w:tc>
      </w:tr>
      <w:tr w:rsidR="00375FEE" w:rsidRPr="00375FEE" w:rsidTr="00375FEE">
        <w:trPr>
          <w:trHeight w:val="20"/>
          <w:jc w:val="center"/>
        </w:trPr>
        <w:tc>
          <w:tcPr>
            <w:tcW w:w="3490" w:type="dxa"/>
            <w:tcBorders>
              <w:top w:val="single" w:sz="6" w:space="0" w:color="auto"/>
              <w:left w:val="single" w:sz="8" w:space="0" w:color="auto"/>
              <w:bottom w:val="single" w:sz="6" w:space="0" w:color="auto"/>
              <w:right w:val="single" w:sz="6" w:space="0" w:color="auto"/>
            </w:tcBorders>
            <w:noWrap/>
            <w:vAlign w:val="center"/>
          </w:tcPr>
          <w:p w:rsidR="00375FEE" w:rsidRPr="00375FEE" w:rsidRDefault="00375FEE" w:rsidP="00375FEE">
            <w:pPr>
              <w:spacing w:after="0"/>
              <w:ind w:firstLine="709"/>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80 ÷ 89</w:t>
            </w:r>
          </w:p>
        </w:tc>
        <w:tc>
          <w:tcPr>
            <w:tcW w:w="2318" w:type="dxa"/>
            <w:tcBorders>
              <w:top w:val="single" w:sz="6" w:space="0" w:color="auto"/>
              <w:left w:val="single" w:sz="6" w:space="0" w:color="auto"/>
              <w:bottom w:val="single" w:sz="6" w:space="0" w:color="auto"/>
              <w:right w:val="single" w:sz="6" w:space="0" w:color="auto"/>
            </w:tcBorders>
            <w:vAlign w:val="center"/>
          </w:tcPr>
          <w:p w:rsidR="00375FEE" w:rsidRPr="00375FEE" w:rsidRDefault="00375FEE" w:rsidP="00375FEE">
            <w:pPr>
              <w:spacing w:after="0"/>
              <w:ind w:firstLine="709"/>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4</w:t>
            </w:r>
          </w:p>
        </w:tc>
        <w:tc>
          <w:tcPr>
            <w:tcW w:w="3403" w:type="dxa"/>
            <w:tcBorders>
              <w:top w:val="single" w:sz="6" w:space="0" w:color="auto"/>
              <w:left w:val="single" w:sz="6" w:space="0" w:color="auto"/>
              <w:bottom w:val="single" w:sz="6" w:space="0" w:color="auto"/>
              <w:right w:val="single" w:sz="8" w:space="0" w:color="auto"/>
            </w:tcBorders>
          </w:tcPr>
          <w:p w:rsidR="00375FEE" w:rsidRPr="00375FEE" w:rsidRDefault="00375FEE" w:rsidP="00375FEE">
            <w:pPr>
              <w:spacing w:after="0"/>
              <w:ind w:firstLine="709"/>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хорошо</w:t>
            </w:r>
          </w:p>
        </w:tc>
      </w:tr>
      <w:tr w:rsidR="00375FEE" w:rsidRPr="00375FEE" w:rsidTr="00375FEE">
        <w:trPr>
          <w:trHeight w:val="20"/>
          <w:jc w:val="center"/>
        </w:trPr>
        <w:tc>
          <w:tcPr>
            <w:tcW w:w="3490" w:type="dxa"/>
            <w:tcBorders>
              <w:top w:val="single" w:sz="6" w:space="0" w:color="auto"/>
              <w:left w:val="single" w:sz="8" w:space="0" w:color="auto"/>
              <w:bottom w:val="single" w:sz="6" w:space="0" w:color="auto"/>
              <w:right w:val="single" w:sz="6" w:space="0" w:color="auto"/>
            </w:tcBorders>
            <w:noWrap/>
            <w:vAlign w:val="center"/>
          </w:tcPr>
          <w:p w:rsidR="00375FEE" w:rsidRPr="00375FEE" w:rsidRDefault="00375FEE" w:rsidP="00375FEE">
            <w:pPr>
              <w:spacing w:after="0"/>
              <w:ind w:firstLine="709"/>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70 ÷ 79</w:t>
            </w:r>
          </w:p>
        </w:tc>
        <w:tc>
          <w:tcPr>
            <w:tcW w:w="2318" w:type="dxa"/>
            <w:tcBorders>
              <w:top w:val="single" w:sz="6" w:space="0" w:color="auto"/>
              <w:left w:val="single" w:sz="6" w:space="0" w:color="auto"/>
              <w:bottom w:val="single" w:sz="6" w:space="0" w:color="auto"/>
              <w:right w:val="single" w:sz="6" w:space="0" w:color="auto"/>
            </w:tcBorders>
            <w:vAlign w:val="center"/>
          </w:tcPr>
          <w:p w:rsidR="00375FEE" w:rsidRPr="00375FEE" w:rsidRDefault="00375FEE" w:rsidP="00375FEE">
            <w:pPr>
              <w:spacing w:after="0"/>
              <w:ind w:firstLine="709"/>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3</w:t>
            </w:r>
          </w:p>
        </w:tc>
        <w:tc>
          <w:tcPr>
            <w:tcW w:w="3403" w:type="dxa"/>
            <w:tcBorders>
              <w:top w:val="single" w:sz="6" w:space="0" w:color="auto"/>
              <w:left w:val="single" w:sz="6" w:space="0" w:color="auto"/>
              <w:bottom w:val="single" w:sz="6" w:space="0" w:color="auto"/>
              <w:right w:val="single" w:sz="8" w:space="0" w:color="auto"/>
            </w:tcBorders>
          </w:tcPr>
          <w:p w:rsidR="00375FEE" w:rsidRPr="00375FEE" w:rsidRDefault="00375FEE" w:rsidP="00375FEE">
            <w:pPr>
              <w:spacing w:after="0"/>
              <w:ind w:firstLine="709"/>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удовлетворительно</w:t>
            </w:r>
          </w:p>
        </w:tc>
      </w:tr>
      <w:tr w:rsidR="00375FEE" w:rsidRPr="00375FEE" w:rsidTr="00375FEE">
        <w:trPr>
          <w:trHeight w:val="20"/>
          <w:jc w:val="center"/>
        </w:trPr>
        <w:tc>
          <w:tcPr>
            <w:tcW w:w="3490" w:type="dxa"/>
            <w:tcBorders>
              <w:top w:val="single" w:sz="6" w:space="0" w:color="auto"/>
              <w:left w:val="single" w:sz="8" w:space="0" w:color="auto"/>
              <w:bottom w:val="single" w:sz="8" w:space="0" w:color="auto"/>
              <w:right w:val="single" w:sz="6" w:space="0" w:color="auto"/>
            </w:tcBorders>
            <w:noWrap/>
            <w:vAlign w:val="center"/>
          </w:tcPr>
          <w:p w:rsidR="00375FEE" w:rsidRPr="00375FEE" w:rsidRDefault="00375FEE" w:rsidP="00375FEE">
            <w:pPr>
              <w:spacing w:after="0"/>
              <w:ind w:firstLine="709"/>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менее 70</w:t>
            </w:r>
          </w:p>
        </w:tc>
        <w:tc>
          <w:tcPr>
            <w:tcW w:w="2318" w:type="dxa"/>
            <w:tcBorders>
              <w:top w:val="single" w:sz="6" w:space="0" w:color="auto"/>
              <w:left w:val="single" w:sz="6" w:space="0" w:color="auto"/>
              <w:bottom w:val="single" w:sz="8" w:space="0" w:color="auto"/>
              <w:right w:val="single" w:sz="6" w:space="0" w:color="auto"/>
            </w:tcBorders>
            <w:vAlign w:val="center"/>
          </w:tcPr>
          <w:p w:rsidR="00375FEE" w:rsidRPr="00375FEE" w:rsidRDefault="00375FEE" w:rsidP="00375FEE">
            <w:pPr>
              <w:spacing w:after="0"/>
              <w:ind w:firstLine="709"/>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2</w:t>
            </w:r>
          </w:p>
        </w:tc>
        <w:tc>
          <w:tcPr>
            <w:tcW w:w="3403" w:type="dxa"/>
            <w:tcBorders>
              <w:top w:val="single" w:sz="6" w:space="0" w:color="auto"/>
              <w:left w:val="single" w:sz="6" w:space="0" w:color="auto"/>
              <w:bottom w:val="single" w:sz="8" w:space="0" w:color="auto"/>
              <w:right w:val="single" w:sz="8" w:space="0" w:color="auto"/>
            </w:tcBorders>
          </w:tcPr>
          <w:p w:rsidR="00375FEE" w:rsidRPr="00375FEE" w:rsidRDefault="00375FEE" w:rsidP="00375FEE">
            <w:pPr>
              <w:spacing w:after="0"/>
              <w:ind w:firstLine="709"/>
              <w:jc w:val="center"/>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не удовлетворительно</w:t>
            </w:r>
          </w:p>
        </w:tc>
      </w:tr>
    </w:tbl>
    <w:p w:rsidR="00375FEE" w:rsidRPr="00375FEE" w:rsidRDefault="00375FEE" w:rsidP="00375FEE">
      <w:pPr>
        <w:spacing w:after="0"/>
        <w:ind w:firstLine="709"/>
        <w:jc w:val="both"/>
        <w:rPr>
          <w:rFonts w:ascii="Times New Roman" w:eastAsia="Times New Roman" w:hAnsi="Times New Roman" w:cs="Times New Roman"/>
          <w:sz w:val="24"/>
          <w:szCs w:val="24"/>
          <w:lang w:eastAsia="ru-RU"/>
        </w:rPr>
      </w:pPr>
    </w:p>
    <w:p w:rsidR="00375FEE" w:rsidRPr="00375FEE" w:rsidRDefault="00375FEE" w:rsidP="00375FEE">
      <w:pPr>
        <w:spacing w:after="0"/>
        <w:ind w:firstLine="709"/>
        <w:jc w:val="both"/>
        <w:rPr>
          <w:rFonts w:ascii="Times New Roman" w:eastAsia="Times New Roman" w:hAnsi="Times New Roman" w:cs="Times New Roman"/>
          <w:sz w:val="28"/>
          <w:szCs w:val="28"/>
          <w:lang w:eastAsia="ru-RU"/>
        </w:rPr>
      </w:pPr>
    </w:p>
    <w:p w:rsidR="00375FEE" w:rsidRPr="00375FEE" w:rsidRDefault="00375FEE" w:rsidP="00375FEE">
      <w:pPr>
        <w:spacing w:after="0"/>
        <w:rPr>
          <w:rFonts w:ascii="Calibri" w:eastAsia="Calibri" w:hAnsi="Calibri" w:cs="Times New Roman"/>
          <w:color w:val="FF0000"/>
        </w:rPr>
      </w:pPr>
    </w:p>
    <w:p w:rsidR="008415D2" w:rsidRPr="00375FEE" w:rsidRDefault="008415D2" w:rsidP="008415D2">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before="240" w:after="60" w:line="240" w:lineRule="auto"/>
        <w:jc w:val="center"/>
        <w:outlineLvl w:val="0"/>
        <w:rPr>
          <w:rFonts w:ascii="Times New Roman" w:eastAsia="SimSun" w:hAnsi="Times New Roman" w:cs="Times New Roman"/>
          <w:b/>
          <w:bCs/>
          <w:kern w:val="32"/>
          <w:sz w:val="28"/>
          <w:szCs w:val="28"/>
          <w:lang w:eastAsia="zh-CN"/>
        </w:rPr>
      </w:pPr>
      <w:r w:rsidRPr="00375FEE">
        <w:rPr>
          <w:rFonts w:ascii="Times New Roman" w:eastAsia="Times New Roman" w:hAnsi="Times New Roman" w:cs="Times New Roman"/>
          <w:b/>
          <w:caps/>
          <w:sz w:val="28"/>
          <w:szCs w:val="28"/>
          <w:lang w:eastAsia="ru-RU"/>
        </w:rPr>
        <w:lastRenderedPageBreak/>
        <w:t>1. паспорт рабочей ПРОГРАММЫ УЧЕБНОЙ ДИСЦИПЛИНЫ</w:t>
      </w:r>
    </w:p>
    <w:p w:rsidR="008415D2" w:rsidRPr="00375FEE" w:rsidRDefault="008415D2" w:rsidP="008415D2">
      <w:pPr>
        <w:widowControl w:val="0"/>
        <w:spacing w:after="0" w:line="240" w:lineRule="auto"/>
        <w:jc w:val="center"/>
        <w:rPr>
          <w:rFonts w:ascii="Times New Roman" w:eastAsia="Times New Roman" w:hAnsi="Times New Roman" w:cs="Times New Roman"/>
          <w:b/>
          <w:sz w:val="28"/>
          <w:szCs w:val="28"/>
          <w:lang w:eastAsia="ru-RU"/>
        </w:rPr>
      </w:pPr>
      <w:r w:rsidRPr="00375FEE">
        <w:rPr>
          <w:rFonts w:ascii="Times New Roman" w:eastAsia="Times New Roman" w:hAnsi="Times New Roman" w:cs="Times New Roman"/>
          <w:b/>
          <w:sz w:val="28"/>
          <w:szCs w:val="28"/>
          <w:lang w:eastAsia="ru-RU"/>
        </w:rPr>
        <w:t>Охрана труда</w:t>
      </w:r>
    </w:p>
    <w:p w:rsidR="008415D2" w:rsidRPr="00375FEE" w:rsidRDefault="008415D2" w:rsidP="008415D2">
      <w:pPr>
        <w:widowControl w:val="0"/>
        <w:spacing w:after="0" w:line="240" w:lineRule="auto"/>
        <w:jc w:val="center"/>
        <w:rPr>
          <w:rFonts w:ascii="Times New Roman" w:eastAsia="Times New Roman" w:hAnsi="Times New Roman" w:cs="Times New Roman"/>
          <w:b/>
          <w:sz w:val="28"/>
          <w:szCs w:val="28"/>
          <w:lang w:eastAsia="ru-RU"/>
        </w:rPr>
      </w:pP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375FEE">
        <w:rPr>
          <w:rFonts w:ascii="Times New Roman" w:eastAsia="Times New Roman" w:hAnsi="Times New Roman" w:cs="Times New Roman"/>
          <w:b/>
          <w:sz w:val="28"/>
          <w:szCs w:val="28"/>
          <w:lang w:eastAsia="ru-RU"/>
        </w:rPr>
        <w:t>1.1. Область применения рабочей программы</w:t>
      </w:r>
    </w:p>
    <w:p w:rsidR="008415D2" w:rsidRPr="00375FEE" w:rsidRDefault="008415D2" w:rsidP="008415D2">
      <w:pPr>
        <w:widowControl w:val="0"/>
        <w:spacing w:after="0" w:line="240" w:lineRule="auto"/>
        <w:rPr>
          <w:rFonts w:ascii="Times New Roman" w:eastAsia="Times New Roman" w:hAnsi="Times New Roman" w:cs="Times New Roman"/>
          <w:b/>
          <w:sz w:val="28"/>
          <w:szCs w:val="28"/>
          <w:lang w:eastAsia="ru-RU"/>
        </w:rPr>
      </w:pPr>
      <w:r w:rsidRPr="00375FEE">
        <w:rPr>
          <w:rFonts w:ascii="Times New Roman" w:eastAsia="Times New Roman" w:hAnsi="Times New Roman" w:cs="Times New Roman"/>
          <w:sz w:val="28"/>
          <w:szCs w:val="28"/>
          <w:lang w:eastAsia="ru-RU"/>
        </w:rPr>
        <w:t xml:space="preserve">Рабочая программа учебной дисциплины является частью рабочей основной профессиональной образовательной программы в соответствии с ФГОС по специальности (специальностям) 19.01.17 </w:t>
      </w:r>
      <w:proofErr w:type="spellStart"/>
      <w:r w:rsidRPr="00375FEE">
        <w:rPr>
          <w:rFonts w:ascii="Times New Roman" w:eastAsia="Times New Roman" w:hAnsi="Times New Roman" w:cs="Times New Roman"/>
          <w:sz w:val="28"/>
          <w:szCs w:val="28"/>
          <w:lang w:eastAsia="ru-RU"/>
        </w:rPr>
        <w:t>Повар</w:t>
      </w:r>
      <w:proofErr w:type="gramStart"/>
      <w:r w:rsidRPr="00375FEE">
        <w:rPr>
          <w:rFonts w:ascii="Times New Roman" w:eastAsia="Times New Roman" w:hAnsi="Times New Roman" w:cs="Times New Roman"/>
          <w:sz w:val="28"/>
          <w:szCs w:val="28"/>
          <w:lang w:eastAsia="ru-RU"/>
        </w:rPr>
        <w:t>,к</w:t>
      </w:r>
      <w:proofErr w:type="gramEnd"/>
      <w:r w:rsidRPr="00375FEE">
        <w:rPr>
          <w:rFonts w:ascii="Times New Roman" w:eastAsia="Times New Roman" w:hAnsi="Times New Roman" w:cs="Times New Roman"/>
          <w:sz w:val="28"/>
          <w:szCs w:val="28"/>
          <w:lang w:eastAsia="ru-RU"/>
        </w:rPr>
        <w:t>ондитер</w:t>
      </w:r>
      <w:proofErr w:type="spellEnd"/>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i/>
          <w:sz w:val="28"/>
          <w:szCs w:val="28"/>
          <w:lang w:eastAsia="ru-RU"/>
        </w:rPr>
      </w:pP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375FEE">
        <w:rPr>
          <w:rFonts w:ascii="Times New Roman" w:eastAsia="Times New Roman" w:hAnsi="Times New Roman" w:cs="Times New Roman"/>
          <w:b/>
          <w:sz w:val="28"/>
          <w:szCs w:val="28"/>
          <w:lang w:eastAsia="ru-RU"/>
        </w:rPr>
        <w:t>1.2. Место учебной дисциплины в структуре основной профессиональной образовательной программы:</w:t>
      </w: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i/>
          <w:sz w:val="28"/>
          <w:szCs w:val="28"/>
          <w:lang w:eastAsia="ru-RU"/>
        </w:rPr>
      </w:pPr>
      <w:r w:rsidRPr="00375FEE">
        <w:rPr>
          <w:rFonts w:ascii="Times New Roman" w:eastAsia="Times New Roman" w:hAnsi="Times New Roman" w:cs="Times New Roman"/>
          <w:sz w:val="28"/>
          <w:szCs w:val="28"/>
          <w:lang w:eastAsia="ru-RU"/>
        </w:rPr>
        <w:t>Профессиональный цикл, общепрофессиональные дисциплины</w:t>
      </w: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b/>
          <w:sz w:val="28"/>
          <w:szCs w:val="28"/>
          <w:lang w:eastAsia="ru-RU"/>
        </w:rPr>
        <w:t>1.3. Цели и задачи учебной дисциплины – требования к результатам освоения учебной дисциплины:</w:t>
      </w:r>
    </w:p>
    <w:p w:rsidR="008415D2" w:rsidRPr="00375FEE" w:rsidRDefault="008415D2" w:rsidP="008415D2">
      <w:pPr>
        <w:shd w:val="clear" w:color="auto" w:fill="FFFFFF"/>
        <w:spacing w:after="0" w:line="240" w:lineRule="auto"/>
        <w:jc w:val="both"/>
        <w:rPr>
          <w:rFonts w:ascii="Arial" w:eastAsia="Times New Roman" w:hAnsi="Arial" w:cs="Arial"/>
          <w:color w:val="000000"/>
          <w:lang w:eastAsia="ru-RU"/>
        </w:rPr>
      </w:pPr>
      <w:r w:rsidRPr="00375FEE">
        <w:rPr>
          <w:rFonts w:ascii="Times New Roman" w:eastAsia="Times New Roman" w:hAnsi="Times New Roman" w:cs="Times New Roman"/>
          <w:b/>
          <w:bCs/>
          <w:color w:val="000000"/>
          <w:sz w:val="28"/>
          <w:lang w:eastAsia="ru-RU"/>
        </w:rPr>
        <w:t>В результате освоения дисциплины обучающийся должен уметь:</w:t>
      </w:r>
    </w:p>
    <w:p w:rsidR="008415D2" w:rsidRPr="00375FEE" w:rsidRDefault="008415D2" w:rsidP="00462CB0">
      <w:pPr>
        <w:numPr>
          <w:ilvl w:val="0"/>
          <w:numId w:val="22"/>
        </w:numPr>
        <w:shd w:val="clear" w:color="auto" w:fill="FFFFFF"/>
        <w:spacing w:after="0" w:line="240" w:lineRule="auto"/>
        <w:ind w:left="284" w:firstLine="900"/>
        <w:rPr>
          <w:rFonts w:ascii="Arial" w:eastAsia="Times New Roman" w:hAnsi="Arial" w:cs="Arial"/>
          <w:color w:val="000000"/>
          <w:lang w:eastAsia="ru-RU"/>
        </w:rPr>
      </w:pPr>
      <w:r w:rsidRPr="00375FEE">
        <w:rPr>
          <w:rFonts w:ascii="Times New Roman" w:eastAsia="Times New Roman" w:hAnsi="Times New Roman" w:cs="Times New Roman"/>
          <w:color w:val="000000"/>
          <w:sz w:val="28"/>
          <w:lang w:eastAsia="ru-RU"/>
        </w:rPr>
        <w:t> применять методы и средства защиты от опасностей технических систем и технологических процессов;</w:t>
      </w:r>
    </w:p>
    <w:p w:rsidR="008415D2" w:rsidRPr="00375FEE" w:rsidRDefault="008415D2" w:rsidP="00462CB0">
      <w:pPr>
        <w:numPr>
          <w:ilvl w:val="0"/>
          <w:numId w:val="22"/>
        </w:numPr>
        <w:shd w:val="clear" w:color="auto" w:fill="FFFFFF"/>
        <w:spacing w:after="0" w:line="240" w:lineRule="auto"/>
        <w:ind w:left="284" w:firstLine="900"/>
        <w:rPr>
          <w:rFonts w:ascii="Arial" w:eastAsia="Times New Roman" w:hAnsi="Arial" w:cs="Arial"/>
          <w:color w:val="000000"/>
          <w:lang w:eastAsia="ru-RU"/>
        </w:rPr>
      </w:pPr>
      <w:r w:rsidRPr="00375FEE">
        <w:rPr>
          <w:rFonts w:ascii="Times New Roman" w:eastAsia="Times New Roman" w:hAnsi="Times New Roman" w:cs="Times New Roman"/>
          <w:color w:val="000000"/>
          <w:sz w:val="28"/>
          <w:lang w:eastAsia="ru-RU"/>
        </w:rPr>
        <w:t> обеспечивать  безопасные условия труда в профессиональной деятельности;</w:t>
      </w:r>
    </w:p>
    <w:p w:rsidR="008415D2" w:rsidRPr="00375FEE" w:rsidRDefault="008415D2" w:rsidP="00462CB0">
      <w:pPr>
        <w:numPr>
          <w:ilvl w:val="0"/>
          <w:numId w:val="22"/>
        </w:numPr>
        <w:shd w:val="clear" w:color="auto" w:fill="FFFFFF"/>
        <w:spacing w:after="0" w:line="240" w:lineRule="auto"/>
        <w:ind w:left="284" w:firstLine="900"/>
        <w:rPr>
          <w:rFonts w:ascii="Arial" w:eastAsia="Times New Roman" w:hAnsi="Arial" w:cs="Arial"/>
          <w:color w:val="000000"/>
          <w:lang w:eastAsia="ru-RU"/>
        </w:rPr>
      </w:pPr>
      <w:r w:rsidRPr="00375FEE">
        <w:rPr>
          <w:rFonts w:ascii="Times New Roman" w:eastAsia="Times New Roman" w:hAnsi="Times New Roman" w:cs="Times New Roman"/>
          <w:color w:val="000000"/>
          <w:sz w:val="28"/>
          <w:lang w:eastAsia="ru-RU"/>
        </w:rPr>
        <w:t xml:space="preserve"> анализировать </w:t>
      </w:r>
      <w:proofErr w:type="spellStart"/>
      <w:r w:rsidRPr="00375FEE">
        <w:rPr>
          <w:rFonts w:ascii="Times New Roman" w:eastAsia="Times New Roman" w:hAnsi="Times New Roman" w:cs="Times New Roman"/>
          <w:color w:val="000000"/>
          <w:sz w:val="28"/>
          <w:lang w:eastAsia="ru-RU"/>
        </w:rPr>
        <w:t>травмоопасные</w:t>
      </w:r>
      <w:proofErr w:type="spellEnd"/>
      <w:r w:rsidRPr="00375FEE">
        <w:rPr>
          <w:rFonts w:ascii="Times New Roman" w:eastAsia="Times New Roman" w:hAnsi="Times New Roman" w:cs="Times New Roman"/>
          <w:color w:val="000000"/>
          <w:sz w:val="28"/>
          <w:lang w:eastAsia="ru-RU"/>
        </w:rPr>
        <w:t xml:space="preserve"> и вредные факторы в профессиональной   деятельности;  </w:t>
      </w:r>
    </w:p>
    <w:p w:rsidR="008415D2" w:rsidRPr="00375FEE" w:rsidRDefault="008415D2" w:rsidP="00462CB0">
      <w:pPr>
        <w:numPr>
          <w:ilvl w:val="0"/>
          <w:numId w:val="22"/>
        </w:numPr>
        <w:shd w:val="clear" w:color="auto" w:fill="FFFFFF"/>
        <w:spacing w:after="0" w:line="240" w:lineRule="auto"/>
        <w:ind w:left="284" w:firstLine="900"/>
        <w:rPr>
          <w:rFonts w:ascii="Arial" w:eastAsia="Times New Roman" w:hAnsi="Arial" w:cs="Arial"/>
          <w:color w:val="000000"/>
          <w:lang w:eastAsia="ru-RU"/>
        </w:rPr>
      </w:pPr>
      <w:r w:rsidRPr="00375FEE">
        <w:rPr>
          <w:rFonts w:ascii="Times New Roman" w:eastAsia="Times New Roman" w:hAnsi="Times New Roman" w:cs="Times New Roman"/>
          <w:color w:val="000000"/>
          <w:sz w:val="28"/>
          <w:lang w:eastAsia="ru-RU"/>
        </w:rPr>
        <w:t xml:space="preserve"> использовать </w:t>
      </w:r>
      <w:proofErr w:type="spellStart"/>
      <w:r w:rsidRPr="00375FEE">
        <w:rPr>
          <w:rFonts w:ascii="Times New Roman" w:eastAsia="Times New Roman" w:hAnsi="Times New Roman" w:cs="Times New Roman"/>
          <w:color w:val="000000"/>
          <w:sz w:val="28"/>
          <w:lang w:eastAsia="ru-RU"/>
        </w:rPr>
        <w:t>экобиозащитную</w:t>
      </w:r>
      <w:proofErr w:type="spellEnd"/>
      <w:r w:rsidRPr="00375FEE">
        <w:rPr>
          <w:rFonts w:ascii="Times New Roman" w:eastAsia="Times New Roman" w:hAnsi="Times New Roman" w:cs="Times New Roman"/>
          <w:color w:val="000000"/>
          <w:sz w:val="28"/>
          <w:lang w:eastAsia="ru-RU"/>
        </w:rPr>
        <w:t xml:space="preserve"> технику.  </w:t>
      </w:r>
    </w:p>
    <w:p w:rsidR="008415D2" w:rsidRPr="00375FEE" w:rsidRDefault="008415D2" w:rsidP="008415D2">
      <w:pPr>
        <w:shd w:val="clear" w:color="auto" w:fill="FFFFFF"/>
        <w:spacing w:after="0" w:line="240" w:lineRule="auto"/>
        <w:ind w:left="284"/>
        <w:rPr>
          <w:rFonts w:ascii="Arial" w:eastAsia="Times New Roman" w:hAnsi="Arial" w:cs="Arial"/>
          <w:color w:val="000000"/>
          <w:lang w:eastAsia="ru-RU"/>
        </w:rPr>
      </w:pPr>
      <w:r w:rsidRPr="00375FEE">
        <w:rPr>
          <w:rFonts w:ascii="Times New Roman" w:eastAsia="Times New Roman" w:hAnsi="Times New Roman" w:cs="Times New Roman"/>
          <w:color w:val="000000"/>
          <w:sz w:val="24"/>
          <w:szCs w:val="24"/>
          <w:lang w:eastAsia="ru-RU"/>
        </w:rPr>
        <w:t>- </w:t>
      </w:r>
      <w:r w:rsidRPr="00375FEE">
        <w:rPr>
          <w:rFonts w:ascii="Times New Roman" w:eastAsia="Times New Roman" w:hAnsi="Times New Roman" w:cs="Times New Roman"/>
          <w:color w:val="000000"/>
          <w:sz w:val="28"/>
          <w:lang w:eastAsia="ru-RU"/>
        </w:rPr>
        <w:t>оказание доврачебной помощи при несчастных случаях</w:t>
      </w:r>
    </w:p>
    <w:p w:rsidR="008415D2" w:rsidRPr="00375FEE" w:rsidRDefault="008415D2" w:rsidP="008415D2">
      <w:pPr>
        <w:shd w:val="clear" w:color="auto" w:fill="FFFFFF"/>
        <w:spacing w:after="0" w:line="240" w:lineRule="auto"/>
        <w:rPr>
          <w:rFonts w:ascii="Arial" w:eastAsia="Times New Roman" w:hAnsi="Arial" w:cs="Arial"/>
          <w:color w:val="000000"/>
          <w:lang w:eastAsia="ru-RU"/>
        </w:rPr>
      </w:pPr>
      <w:r w:rsidRPr="00375FEE">
        <w:rPr>
          <w:rFonts w:ascii="Times New Roman" w:eastAsia="Times New Roman" w:hAnsi="Times New Roman" w:cs="Times New Roman"/>
          <w:color w:val="000000"/>
          <w:sz w:val="28"/>
          <w:lang w:eastAsia="ru-RU"/>
        </w:rPr>
        <w:t>    - уметь пользоваться средствами пожаротушения.</w:t>
      </w:r>
    </w:p>
    <w:p w:rsidR="008415D2" w:rsidRPr="00375FEE" w:rsidRDefault="008415D2" w:rsidP="008415D2">
      <w:pPr>
        <w:shd w:val="clear" w:color="auto" w:fill="FFFFFF"/>
        <w:spacing w:after="0" w:line="240" w:lineRule="auto"/>
        <w:ind w:left="-180"/>
        <w:jc w:val="both"/>
        <w:rPr>
          <w:rFonts w:ascii="Arial" w:eastAsia="Times New Roman" w:hAnsi="Arial" w:cs="Arial"/>
          <w:color w:val="000000"/>
          <w:lang w:eastAsia="ru-RU"/>
        </w:rPr>
      </w:pPr>
      <w:r w:rsidRPr="00375FEE">
        <w:rPr>
          <w:rFonts w:ascii="Times New Roman" w:eastAsia="Times New Roman" w:hAnsi="Times New Roman" w:cs="Times New Roman"/>
          <w:b/>
          <w:bCs/>
          <w:color w:val="000000"/>
          <w:sz w:val="28"/>
          <w:lang w:eastAsia="ru-RU"/>
        </w:rPr>
        <w:t>   В результате освоения дисциплины обучающийся должен знать:</w:t>
      </w:r>
    </w:p>
    <w:p w:rsidR="008415D2" w:rsidRPr="00375FEE" w:rsidRDefault="008415D2" w:rsidP="00462CB0">
      <w:pPr>
        <w:numPr>
          <w:ilvl w:val="0"/>
          <w:numId w:val="23"/>
        </w:numPr>
        <w:shd w:val="clear" w:color="auto" w:fill="FFFFFF"/>
        <w:spacing w:after="0" w:line="240" w:lineRule="auto"/>
        <w:ind w:left="360" w:firstLine="900"/>
        <w:jc w:val="both"/>
        <w:rPr>
          <w:rFonts w:ascii="Arial" w:eastAsia="Times New Roman" w:hAnsi="Arial" w:cs="Arial"/>
          <w:color w:val="000000"/>
          <w:lang w:eastAsia="ru-RU"/>
        </w:rPr>
      </w:pPr>
      <w:r w:rsidRPr="00375FEE">
        <w:rPr>
          <w:rFonts w:ascii="Times New Roman" w:eastAsia="Times New Roman" w:hAnsi="Times New Roman" w:cs="Times New Roman"/>
          <w:color w:val="000000"/>
          <w:sz w:val="28"/>
          <w:lang w:eastAsia="ru-RU"/>
        </w:rPr>
        <w:t> воздействие негативных факторов на человека;</w:t>
      </w:r>
    </w:p>
    <w:p w:rsidR="008415D2" w:rsidRPr="00375FEE" w:rsidRDefault="008415D2" w:rsidP="00462CB0">
      <w:pPr>
        <w:numPr>
          <w:ilvl w:val="0"/>
          <w:numId w:val="23"/>
        </w:numPr>
        <w:shd w:val="clear" w:color="auto" w:fill="FFFFFF"/>
        <w:spacing w:after="0" w:line="240" w:lineRule="auto"/>
        <w:ind w:left="360" w:firstLine="900"/>
        <w:jc w:val="both"/>
        <w:rPr>
          <w:rFonts w:ascii="Arial" w:eastAsia="Times New Roman" w:hAnsi="Arial" w:cs="Arial"/>
          <w:color w:val="000000"/>
          <w:lang w:eastAsia="ru-RU"/>
        </w:rPr>
      </w:pPr>
      <w:r w:rsidRPr="00375FEE">
        <w:rPr>
          <w:rFonts w:ascii="Times New Roman" w:eastAsia="Times New Roman" w:hAnsi="Times New Roman" w:cs="Times New Roman"/>
          <w:color w:val="000000"/>
          <w:sz w:val="28"/>
          <w:lang w:eastAsia="ru-RU"/>
        </w:rPr>
        <w:t> нормативные и организационные, технические нормативно-правовые акты   по безопасности труда и пожарной безопасности, производственной</w:t>
      </w:r>
    </w:p>
    <w:p w:rsidR="008415D2" w:rsidRPr="00375FEE" w:rsidRDefault="008415D2" w:rsidP="008415D2">
      <w:pPr>
        <w:shd w:val="clear" w:color="auto" w:fill="FFFFFF"/>
        <w:spacing w:after="0" w:line="240" w:lineRule="auto"/>
        <w:ind w:left="360"/>
        <w:jc w:val="both"/>
        <w:rPr>
          <w:rFonts w:ascii="Arial" w:eastAsia="Times New Roman" w:hAnsi="Arial" w:cs="Arial"/>
          <w:color w:val="000000"/>
          <w:lang w:eastAsia="ru-RU"/>
        </w:rPr>
      </w:pPr>
      <w:r w:rsidRPr="00375FEE">
        <w:rPr>
          <w:rFonts w:ascii="Times New Roman" w:eastAsia="Times New Roman" w:hAnsi="Times New Roman" w:cs="Times New Roman"/>
          <w:color w:val="000000"/>
          <w:sz w:val="28"/>
          <w:lang w:eastAsia="ru-RU"/>
        </w:rPr>
        <w:t>  санитарии и гигиены.</w:t>
      </w:r>
    </w:p>
    <w:p w:rsidR="008415D2" w:rsidRPr="00375FEE" w:rsidRDefault="008415D2" w:rsidP="008415D2">
      <w:pPr>
        <w:shd w:val="clear" w:color="auto" w:fill="FFFFFF"/>
        <w:spacing w:after="0" w:line="240" w:lineRule="auto"/>
        <w:ind w:left="360"/>
        <w:jc w:val="both"/>
        <w:rPr>
          <w:rFonts w:ascii="Arial" w:eastAsia="Times New Roman" w:hAnsi="Arial" w:cs="Arial"/>
          <w:color w:val="000000"/>
          <w:lang w:eastAsia="ru-RU"/>
        </w:rPr>
      </w:pPr>
      <w:r w:rsidRPr="00375FEE">
        <w:rPr>
          <w:rFonts w:ascii="Times New Roman" w:eastAsia="Times New Roman" w:hAnsi="Times New Roman" w:cs="Times New Roman"/>
          <w:color w:val="000000"/>
          <w:sz w:val="28"/>
          <w:lang w:eastAsia="ru-RU"/>
        </w:rPr>
        <w:t>-систему государственного надзора и общественного контроля</w:t>
      </w:r>
    </w:p>
    <w:p w:rsidR="008415D2" w:rsidRPr="00375FEE" w:rsidRDefault="008415D2" w:rsidP="008415D2">
      <w:pPr>
        <w:shd w:val="clear" w:color="auto" w:fill="FFFFFF"/>
        <w:spacing w:after="0" w:line="240" w:lineRule="auto"/>
        <w:ind w:left="360"/>
        <w:jc w:val="both"/>
        <w:rPr>
          <w:rFonts w:ascii="Arial" w:eastAsia="Times New Roman" w:hAnsi="Arial" w:cs="Arial"/>
          <w:color w:val="000000"/>
          <w:lang w:eastAsia="ru-RU"/>
        </w:rPr>
      </w:pPr>
      <w:r w:rsidRPr="00375FEE">
        <w:rPr>
          <w:rFonts w:ascii="Times New Roman" w:eastAsia="Times New Roman" w:hAnsi="Times New Roman" w:cs="Times New Roman"/>
          <w:color w:val="000000"/>
          <w:sz w:val="28"/>
          <w:lang w:eastAsia="ru-RU"/>
        </w:rPr>
        <w:t>   за безопасностью труда.  </w:t>
      </w:r>
    </w:p>
    <w:p w:rsidR="008415D2" w:rsidRPr="00375FEE" w:rsidRDefault="008415D2" w:rsidP="008415D2">
      <w:pPr>
        <w:shd w:val="clear" w:color="auto" w:fill="FFFFFF"/>
        <w:spacing w:after="0" w:line="240" w:lineRule="auto"/>
        <w:jc w:val="both"/>
        <w:rPr>
          <w:rFonts w:ascii="Arial" w:eastAsia="Times New Roman" w:hAnsi="Arial" w:cs="Arial"/>
          <w:color w:val="000000"/>
          <w:lang w:eastAsia="ru-RU"/>
        </w:rPr>
      </w:pPr>
      <w:r w:rsidRPr="00375FEE">
        <w:rPr>
          <w:rFonts w:ascii="Times New Roman" w:eastAsia="Times New Roman" w:hAnsi="Times New Roman" w:cs="Times New Roman"/>
          <w:color w:val="000000"/>
          <w:sz w:val="28"/>
          <w:lang w:eastAsia="ru-RU"/>
        </w:rPr>
        <w:t>     - основные требования к производственным помещениям и рабочим местам</w:t>
      </w:r>
    </w:p>
    <w:p w:rsidR="008415D2" w:rsidRPr="00375FEE" w:rsidRDefault="008415D2" w:rsidP="008415D2">
      <w:pPr>
        <w:shd w:val="clear" w:color="auto" w:fill="FFFFFF"/>
        <w:spacing w:after="0" w:line="240" w:lineRule="auto"/>
        <w:jc w:val="both"/>
        <w:rPr>
          <w:rFonts w:ascii="Arial" w:eastAsia="Times New Roman" w:hAnsi="Arial" w:cs="Arial"/>
          <w:color w:val="000000"/>
          <w:lang w:eastAsia="ru-RU"/>
        </w:rPr>
      </w:pPr>
      <w:r w:rsidRPr="00375FEE">
        <w:rPr>
          <w:rFonts w:ascii="Times New Roman" w:eastAsia="Times New Roman" w:hAnsi="Times New Roman" w:cs="Times New Roman"/>
          <w:color w:val="000000"/>
          <w:sz w:val="28"/>
          <w:lang w:eastAsia="ru-RU"/>
        </w:rPr>
        <w:t>    - меры пожарной профилактики и технические средства пожаротушения.</w:t>
      </w: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b/>
          <w:sz w:val="28"/>
          <w:szCs w:val="28"/>
          <w:lang w:eastAsia="ru-RU"/>
        </w:rPr>
        <w:t>1.4. Рекомендуемое количество часов на освоение рабочей программы учебной дисциплины:</w:t>
      </w: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 xml:space="preserve">максимальной учебной нагрузки </w:t>
      </w:r>
      <w:proofErr w:type="gramStart"/>
      <w:r w:rsidRPr="00375FEE">
        <w:rPr>
          <w:rFonts w:ascii="Times New Roman" w:eastAsia="Times New Roman" w:hAnsi="Times New Roman" w:cs="Times New Roman"/>
          <w:sz w:val="28"/>
          <w:szCs w:val="28"/>
          <w:lang w:eastAsia="ru-RU"/>
        </w:rPr>
        <w:t>обучающегося</w:t>
      </w:r>
      <w:proofErr w:type="gramEnd"/>
      <w:r w:rsidRPr="00375FEE">
        <w:rPr>
          <w:rFonts w:ascii="Times New Roman" w:eastAsia="Times New Roman" w:hAnsi="Times New Roman" w:cs="Times New Roman"/>
          <w:sz w:val="28"/>
          <w:szCs w:val="28"/>
          <w:lang w:eastAsia="ru-RU"/>
        </w:rPr>
        <w:t xml:space="preserve"> 4 часов, в том числе:</w:t>
      </w: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sz w:val="28"/>
          <w:szCs w:val="28"/>
          <w:lang w:eastAsia="ru-RU"/>
        </w:rPr>
        <w:t xml:space="preserve">обязательной аудиторной учебной нагрузки </w:t>
      </w:r>
      <w:proofErr w:type="gramStart"/>
      <w:r w:rsidRPr="00375FEE">
        <w:rPr>
          <w:rFonts w:ascii="Times New Roman" w:eastAsia="Times New Roman" w:hAnsi="Times New Roman" w:cs="Times New Roman"/>
          <w:sz w:val="28"/>
          <w:szCs w:val="28"/>
          <w:lang w:eastAsia="ru-RU"/>
        </w:rPr>
        <w:t>обучающегося</w:t>
      </w:r>
      <w:proofErr w:type="gramEnd"/>
      <w:r w:rsidRPr="00375FEE">
        <w:rPr>
          <w:rFonts w:ascii="Times New Roman" w:eastAsia="Times New Roman" w:hAnsi="Times New Roman" w:cs="Times New Roman"/>
          <w:sz w:val="28"/>
          <w:szCs w:val="28"/>
          <w:lang w:eastAsia="ru-RU"/>
        </w:rPr>
        <w:t xml:space="preserve"> 4 часов;</w:t>
      </w: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both"/>
        <w:rPr>
          <w:rFonts w:ascii="Times New Roman" w:eastAsia="Times New Roman" w:hAnsi="Times New Roman" w:cs="Times New Roman"/>
          <w:color w:val="FF0000"/>
          <w:sz w:val="28"/>
          <w:szCs w:val="28"/>
          <w:lang w:eastAsia="ru-RU"/>
        </w:rPr>
      </w:pPr>
      <w:r w:rsidRPr="00375FEE">
        <w:rPr>
          <w:rFonts w:ascii="Times New Roman" w:eastAsia="Times New Roman" w:hAnsi="Times New Roman" w:cs="Times New Roman"/>
          <w:color w:val="FF0000"/>
          <w:sz w:val="28"/>
          <w:szCs w:val="28"/>
          <w:lang w:eastAsia="ru-RU"/>
        </w:rPr>
        <w:t xml:space="preserve">самостоятельной работы </w:t>
      </w:r>
      <w:proofErr w:type="gramStart"/>
      <w:r w:rsidRPr="00375FEE">
        <w:rPr>
          <w:rFonts w:ascii="Times New Roman" w:eastAsia="Times New Roman" w:hAnsi="Times New Roman" w:cs="Times New Roman"/>
          <w:color w:val="FF0000"/>
          <w:sz w:val="28"/>
          <w:szCs w:val="28"/>
          <w:lang w:eastAsia="ru-RU"/>
        </w:rPr>
        <w:t>обучающегося</w:t>
      </w:r>
      <w:proofErr w:type="gramEnd"/>
      <w:r w:rsidRPr="00375FEE">
        <w:rPr>
          <w:rFonts w:ascii="Times New Roman" w:eastAsia="Times New Roman" w:hAnsi="Times New Roman" w:cs="Times New Roman"/>
          <w:color w:val="FF0000"/>
          <w:sz w:val="28"/>
          <w:szCs w:val="28"/>
          <w:lang w:eastAsia="ru-RU"/>
        </w:rPr>
        <w:t xml:space="preserve"> 6 часов.</w:t>
      </w:r>
    </w:p>
    <w:p w:rsidR="008415D2" w:rsidRPr="00375FEE" w:rsidRDefault="008415D2" w:rsidP="008415D2">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smallCaps/>
          <w:sz w:val="28"/>
          <w:szCs w:val="28"/>
          <w:lang w:eastAsia="ru-RU"/>
        </w:rPr>
      </w:pPr>
    </w:p>
    <w:p w:rsidR="008415D2" w:rsidRPr="00375FEE" w:rsidRDefault="008415D2" w:rsidP="008415D2">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smallCaps/>
          <w:sz w:val="28"/>
          <w:szCs w:val="28"/>
          <w:lang w:eastAsia="ru-RU"/>
        </w:rPr>
      </w:pP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375FEE">
        <w:rPr>
          <w:rFonts w:ascii="Times New Roman" w:eastAsia="Times New Roman" w:hAnsi="Times New Roman" w:cs="Times New Roman"/>
          <w:b/>
          <w:sz w:val="28"/>
          <w:szCs w:val="28"/>
          <w:lang w:eastAsia="ru-RU"/>
        </w:rPr>
        <w:lastRenderedPageBreak/>
        <w:t>2. СТРУКТУРА И СОДЕРЖАНИЕ УЧЕБНОЙ ДИСЦИПЛИНЫ</w:t>
      </w: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center"/>
        <w:rPr>
          <w:rFonts w:ascii="Times New Roman" w:eastAsia="Times New Roman" w:hAnsi="Times New Roman" w:cs="Times New Roman"/>
          <w:sz w:val="28"/>
          <w:szCs w:val="28"/>
          <w:u w:val="single"/>
          <w:lang w:eastAsia="ru-RU"/>
        </w:rPr>
      </w:pPr>
      <w:r w:rsidRPr="00375FEE">
        <w:rPr>
          <w:rFonts w:ascii="Times New Roman" w:eastAsia="Times New Roman" w:hAnsi="Times New Roman" w:cs="Times New Roman"/>
          <w:b/>
          <w:sz w:val="28"/>
          <w:szCs w:val="28"/>
          <w:lang w:eastAsia="ru-RU"/>
        </w:rPr>
        <w:t>2.1. Объем учебной дисциплины и виды учебной работы</w:t>
      </w: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right="-185"/>
        <w:jc w:val="both"/>
        <w:rPr>
          <w:rFonts w:ascii="Times New Roman" w:eastAsia="Times New Roman" w:hAnsi="Times New Roman" w:cs="Times New Roman"/>
          <w:b/>
          <w:sz w:val="28"/>
          <w:szCs w:val="28"/>
          <w:lang w:eastAsia="ru-RU"/>
        </w:rPr>
      </w:pPr>
    </w:p>
    <w:tbl>
      <w:tblPr>
        <w:tblStyle w:val="111"/>
        <w:tblW w:w="9705" w:type="dxa"/>
        <w:tblLayout w:type="fixed"/>
        <w:tblLook w:val="01E0" w:firstRow="1" w:lastRow="1" w:firstColumn="1" w:lastColumn="1" w:noHBand="0" w:noVBand="0"/>
      </w:tblPr>
      <w:tblGrid>
        <w:gridCol w:w="7905"/>
        <w:gridCol w:w="1800"/>
      </w:tblGrid>
      <w:tr w:rsidR="008415D2" w:rsidRPr="00375FEE" w:rsidTr="00A324B9">
        <w:trPr>
          <w:trHeight w:val="460"/>
        </w:trPr>
        <w:tc>
          <w:tcPr>
            <w:tcW w:w="7905" w:type="dxa"/>
            <w:tcBorders>
              <w:top w:val="single" w:sz="6" w:space="0" w:color="000000"/>
              <w:left w:val="single" w:sz="6" w:space="0" w:color="000000"/>
              <w:bottom w:val="single" w:sz="6" w:space="0" w:color="000000"/>
              <w:right w:val="single" w:sz="6" w:space="0" w:color="000000"/>
            </w:tcBorders>
            <w:hideMark/>
          </w:tcPr>
          <w:p w:rsidR="008415D2" w:rsidRPr="00375FEE" w:rsidRDefault="008415D2" w:rsidP="00A324B9">
            <w:pPr>
              <w:jc w:val="center"/>
              <w:rPr>
                <w:sz w:val="28"/>
                <w:szCs w:val="28"/>
              </w:rPr>
            </w:pPr>
            <w:r w:rsidRPr="00375FEE">
              <w:rPr>
                <w:b/>
                <w:sz w:val="28"/>
                <w:szCs w:val="28"/>
              </w:rPr>
              <w:t>Вид учебной работы</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hideMark/>
          </w:tcPr>
          <w:p w:rsidR="008415D2" w:rsidRPr="00375FEE" w:rsidRDefault="008415D2" w:rsidP="00A324B9">
            <w:pPr>
              <w:jc w:val="center"/>
              <w:rPr>
                <w:sz w:val="28"/>
                <w:szCs w:val="28"/>
              </w:rPr>
            </w:pPr>
            <w:r w:rsidRPr="00375FEE">
              <w:rPr>
                <w:b/>
                <w:sz w:val="28"/>
                <w:szCs w:val="28"/>
              </w:rPr>
              <w:t>Объем часов</w:t>
            </w:r>
          </w:p>
        </w:tc>
      </w:tr>
      <w:tr w:rsidR="008415D2" w:rsidRPr="00375FEE" w:rsidTr="00A324B9">
        <w:trPr>
          <w:trHeight w:val="285"/>
        </w:trPr>
        <w:tc>
          <w:tcPr>
            <w:tcW w:w="7905" w:type="dxa"/>
            <w:tcBorders>
              <w:top w:val="single" w:sz="6" w:space="0" w:color="000000"/>
              <w:left w:val="single" w:sz="6" w:space="0" w:color="000000"/>
              <w:bottom w:val="single" w:sz="6" w:space="0" w:color="000000"/>
              <w:right w:val="single" w:sz="6" w:space="0" w:color="000000"/>
            </w:tcBorders>
            <w:hideMark/>
          </w:tcPr>
          <w:p w:rsidR="008415D2" w:rsidRPr="00375FEE" w:rsidRDefault="008415D2" w:rsidP="00A324B9">
            <w:pPr>
              <w:rPr>
                <w:b/>
                <w:sz w:val="28"/>
                <w:szCs w:val="28"/>
              </w:rPr>
            </w:pPr>
            <w:r w:rsidRPr="00375FEE">
              <w:rPr>
                <w:b/>
                <w:sz w:val="28"/>
                <w:szCs w:val="28"/>
              </w:rPr>
              <w:t>Максимальная учебная нагрузка (всего)</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hideMark/>
          </w:tcPr>
          <w:p w:rsidR="008415D2" w:rsidRPr="00375FEE" w:rsidRDefault="008415D2" w:rsidP="00A324B9">
            <w:pPr>
              <w:jc w:val="center"/>
              <w:rPr>
                <w:sz w:val="28"/>
                <w:szCs w:val="28"/>
              </w:rPr>
            </w:pPr>
            <w:r w:rsidRPr="00375FEE">
              <w:rPr>
                <w:sz w:val="28"/>
                <w:szCs w:val="28"/>
              </w:rPr>
              <w:t>4</w:t>
            </w:r>
          </w:p>
        </w:tc>
      </w:tr>
      <w:tr w:rsidR="008415D2" w:rsidRPr="00375FEE" w:rsidTr="00A324B9">
        <w:tc>
          <w:tcPr>
            <w:tcW w:w="7905" w:type="dxa"/>
            <w:tcBorders>
              <w:top w:val="single" w:sz="6" w:space="0" w:color="000000"/>
              <w:left w:val="single" w:sz="6" w:space="0" w:color="000000"/>
              <w:bottom w:val="single" w:sz="6" w:space="0" w:color="000000"/>
              <w:right w:val="single" w:sz="6" w:space="0" w:color="000000"/>
            </w:tcBorders>
            <w:hideMark/>
          </w:tcPr>
          <w:p w:rsidR="008415D2" w:rsidRPr="00375FEE" w:rsidRDefault="008415D2" w:rsidP="00A324B9">
            <w:pPr>
              <w:jc w:val="both"/>
              <w:rPr>
                <w:sz w:val="28"/>
                <w:szCs w:val="28"/>
              </w:rPr>
            </w:pPr>
            <w:r w:rsidRPr="00375FEE">
              <w:rPr>
                <w:b/>
                <w:sz w:val="28"/>
                <w:szCs w:val="28"/>
              </w:rPr>
              <w:t xml:space="preserve">Обязательная аудиторная учебная нагрузка (всего) </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hideMark/>
          </w:tcPr>
          <w:p w:rsidR="008415D2" w:rsidRPr="00375FEE" w:rsidRDefault="008415D2" w:rsidP="00A324B9">
            <w:pPr>
              <w:jc w:val="center"/>
              <w:rPr>
                <w:sz w:val="28"/>
                <w:szCs w:val="28"/>
              </w:rPr>
            </w:pPr>
            <w:r w:rsidRPr="00375FEE">
              <w:rPr>
                <w:sz w:val="28"/>
                <w:szCs w:val="28"/>
              </w:rPr>
              <w:t>4</w:t>
            </w:r>
          </w:p>
        </w:tc>
      </w:tr>
      <w:tr w:rsidR="008415D2" w:rsidRPr="00375FEE" w:rsidTr="00A324B9">
        <w:tc>
          <w:tcPr>
            <w:tcW w:w="7905" w:type="dxa"/>
            <w:tcBorders>
              <w:top w:val="single" w:sz="6" w:space="0" w:color="000000"/>
              <w:left w:val="single" w:sz="6" w:space="0" w:color="000000"/>
              <w:bottom w:val="single" w:sz="6" w:space="0" w:color="000000"/>
              <w:right w:val="single" w:sz="6" w:space="0" w:color="000000"/>
            </w:tcBorders>
            <w:hideMark/>
          </w:tcPr>
          <w:p w:rsidR="008415D2" w:rsidRPr="00375FEE" w:rsidRDefault="008415D2" w:rsidP="00A324B9">
            <w:pPr>
              <w:jc w:val="both"/>
              <w:rPr>
                <w:sz w:val="28"/>
                <w:szCs w:val="28"/>
              </w:rPr>
            </w:pPr>
            <w:r w:rsidRPr="00375FEE">
              <w:rPr>
                <w:sz w:val="28"/>
                <w:szCs w:val="28"/>
              </w:rPr>
              <w:t>в том числе:</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tcPr>
          <w:p w:rsidR="008415D2" w:rsidRPr="00375FEE" w:rsidRDefault="008415D2" w:rsidP="00A324B9">
            <w:pPr>
              <w:jc w:val="center"/>
              <w:rPr>
                <w:sz w:val="28"/>
                <w:szCs w:val="28"/>
              </w:rPr>
            </w:pPr>
          </w:p>
        </w:tc>
      </w:tr>
      <w:tr w:rsidR="008415D2" w:rsidRPr="00375FEE" w:rsidTr="00A324B9">
        <w:tc>
          <w:tcPr>
            <w:tcW w:w="7905" w:type="dxa"/>
            <w:tcBorders>
              <w:top w:val="single" w:sz="6" w:space="0" w:color="000000"/>
              <w:left w:val="single" w:sz="6" w:space="0" w:color="000000"/>
              <w:bottom w:val="single" w:sz="6" w:space="0" w:color="000000"/>
              <w:right w:val="single" w:sz="6" w:space="0" w:color="000000"/>
            </w:tcBorders>
            <w:hideMark/>
          </w:tcPr>
          <w:p w:rsidR="008415D2" w:rsidRPr="00375FEE" w:rsidRDefault="008415D2" w:rsidP="00A324B9">
            <w:pPr>
              <w:jc w:val="both"/>
              <w:rPr>
                <w:sz w:val="28"/>
                <w:szCs w:val="28"/>
              </w:rPr>
            </w:pPr>
            <w:r w:rsidRPr="00375FEE">
              <w:rPr>
                <w:sz w:val="28"/>
                <w:szCs w:val="28"/>
              </w:rPr>
              <w:t xml:space="preserve">     практические занятия</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hideMark/>
          </w:tcPr>
          <w:p w:rsidR="008415D2" w:rsidRPr="00375FEE" w:rsidRDefault="008415D2" w:rsidP="00A324B9">
            <w:pPr>
              <w:jc w:val="center"/>
              <w:rPr>
                <w:sz w:val="28"/>
                <w:szCs w:val="28"/>
              </w:rPr>
            </w:pPr>
            <w:r w:rsidRPr="00375FEE">
              <w:rPr>
                <w:sz w:val="28"/>
                <w:szCs w:val="28"/>
              </w:rPr>
              <w:t>2</w:t>
            </w:r>
          </w:p>
        </w:tc>
      </w:tr>
      <w:tr w:rsidR="008415D2" w:rsidRPr="00375FEE" w:rsidTr="00A324B9">
        <w:tc>
          <w:tcPr>
            <w:tcW w:w="7905" w:type="dxa"/>
            <w:tcBorders>
              <w:top w:val="single" w:sz="6" w:space="0" w:color="000000"/>
              <w:left w:val="single" w:sz="6" w:space="0" w:color="000000"/>
              <w:bottom w:val="single" w:sz="6" w:space="0" w:color="000000"/>
              <w:right w:val="single" w:sz="6" w:space="0" w:color="000000"/>
            </w:tcBorders>
            <w:hideMark/>
          </w:tcPr>
          <w:p w:rsidR="008415D2" w:rsidRPr="00375FEE" w:rsidRDefault="008415D2" w:rsidP="00A324B9">
            <w:pPr>
              <w:jc w:val="both"/>
              <w:rPr>
                <w:b/>
                <w:sz w:val="28"/>
                <w:szCs w:val="28"/>
              </w:rPr>
            </w:pPr>
            <w:r w:rsidRPr="00375FEE">
              <w:rPr>
                <w:b/>
                <w:sz w:val="28"/>
                <w:szCs w:val="28"/>
              </w:rPr>
              <w:t>Самостоятельная работа обучающегося (всего)</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hideMark/>
          </w:tcPr>
          <w:p w:rsidR="008415D2" w:rsidRPr="00375FEE" w:rsidRDefault="008415D2" w:rsidP="00A324B9">
            <w:pPr>
              <w:jc w:val="center"/>
              <w:rPr>
                <w:sz w:val="28"/>
                <w:szCs w:val="28"/>
              </w:rPr>
            </w:pPr>
          </w:p>
        </w:tc>
      </w:tr>
      <w:tr w:rsidR="008415D2" w:rsidRPr="00375FEE" w:rsidTr="00A324B9">
        <w:tc>
          <w:tcPr>
            <w:tcW w:w="7905" w:type="dxa"/>
            <w:tcBorders>
              <w:top w:val="single" w:sz="6" w:space="0" w:color="000000"/>
              <w:left w:val="single" w:sz="6" w:space="0" w:color="000000"/>
              <w:bottom w:val="single" w:sz="6" w:space="0" w:color="000000"/>
              <w:right w:val="single" w:sz="6" w:space="0" w:color="000000"/>
            </w:tcBorders>
            <w:hideMark/>
          </w:tcPr>
          <w:p w:rsidR="008415D2" w:rsidRPr="00375FEE" w:rsidRDefault="008415D2" w:rsidP="00A324B9">
            <w:pPr>
              <w:jc w:val="both"/>
              <w:rPr>
                <w:sz w:val="28"/>
                <w:szCs w:val="28"/>
              </w:rPr>
            </w:pPr>
            <w:r w:rsidRPr="00375FEE">
              <w:rPr>
                <w:sz w:val="28"/>
                <w:szCs w:val="28"/>
              </w:rPr>
              <w:t>тематика внеаудиторной самостоятельной работы</w:t>
            </w:r>
          </w:p>
        </w:tc>
        <w:tc>
          <w:tcPr>
            <w:cnfStyle w:val="000100000000" w:firstRow="0" w:lastRow="0" w:firstColumn="0" w:lastColumn="1" w:oddVBand="0" w:evenVBand="0" w:oddHBand="0" w:evenHBand="0" w:firstRowFirstColumn="0" w:firstRowLastColumn="0" w:lastRowFirstColumn="0" w:lastRowLastColumn="0"/>
            <w:tcW w:w="1800" w:type="dxa"/>
            <w:tcBorders>
              <w:top w:val="single" w:sz="6" w:space="0" w:color="000000"/>
              <w:left w:val="single" w:sz="6" w:space="0" w:color="000000"/>
              <w:bottom w:val="single" w:sz="6" w:space="0" w:color="000000"/>
              <w:right w:val="single" w:sz="6" w:space="0" w:color="000000"/>
            </w:tcBorders>
            <w:hideMark/>
          </w:tcPr>
          <w:p w:rsidR="008415D2" w:rsidRPr="00375FEE" w:rsidRDefault="008415D2" w:rsidP="00A324B9">
            <w:pPr>
              <w:jc w:val="center"/>
              <w:rPr>
                <w:sz w:val="28"/>
                <w:szCs w:val="28"/>
              </w:rPr>
            </w:pPr>
          </w:p>
        </w:tc>
      </w:tr>
      <w:tr w:rsidR="008415D2" w:rsidRPr="00375FEE" w:rsidTr="00A324B9">
        <w:trPr>
          <w:cnfStyle w:val="010000000000" w:firstRow="0" w:lastRow="1" w:firstColumn="0" w:lastColumn="0" w:oddVBand="0" w:evenVBand="0" w:oddHBand="0" w:evenHBand="0" w:firstRowFirstColumn="0" w:firstRowLastColumn="0" w:lastRowFirstColumn="0" w:lastRowLastColumn="0"/>
        </w:trPr>
        <w:tc>
          <w:tcPr>
            <w:cnfStyle w:val="000100000000" w:firstRow="0" w:lastRow="0" w:firstColumn="0" w:lastColumn="1" w:oddVBand="0" w:evenVBand="0" w:oddHBand="0" w:evenHBand="0" w:firstRowFirstColumn="0" w:firstRowLastColumn="0" w:lastRowFirstColumn="0" w:lastRowLastColumn="0"/>
            <w:tcW w:w="9705" w:type="dxa"/>
            <w:gridSpan w:val="2"/>
            <w:tcBorders>
              <w:top w:val="single" w:sz="6" w:space="0" w:color="000000"/>
              <w:left w:val="single" w:sz="6" w:space="0" w:color="000000"/>
              <w:bottom w:val="single" w:sz="6" w:space="0" w:color="000000"/>
              <w:right w:val="single" w:sz="6" w:space="0" w:color="000000"/>
            </w:tcBorders>
          </w:tcPr>
          <w:p w:rsidR="008415D2" w:rsidRPr="00375FEE" w:rsidRDefault="008415D2" w:rsidP="00A324B9">
            <w:pPr>
              <w:rPr>
                <w:sz w:val="28"/>
                <w:szCs w:val="28"/>
              </w:rPr>
            </w:pPr>
            <w:r w:rsidRPr="00375FEE">
              <w:rPr>
                <w:sz w:val="28"/>
                <w:szCs w:val="28"/>
              </w:rPr>
              <w:t>Итоговая аттестация в форме зачета</w:t>
            </w:r>
          </w:p>
          <w:p w:rsidR="008415D2" w:rsidRPr="00375FEE" w:rsidRDefault="008415D2" w:rsidP="00A324B9">
            <w:pPr>
              <w:jc w:val="right"/>
              <w:rPr>
                <w:sz w:val="28"/>
                <w:szCs w:val="28"/>
              </w:rPr>
            </w:pPr>
          </w:p>
        </w:tc>
      </w:tr>
    </w:tbl>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p>
    <w:p w:rsidR="008415D2" w:rsidRPr="00375FEE" w:rsidRDefault="008415D2" w:rsidP="008415D2">
      <w:pPr>
        <w:spacing w:after="0" w:line="240" w:lineRule="auto"/>
        <w:rPr>
          <w:rFonts w:ascii="Times New Roman" w:eastAsia="Times New Roman" w:hAnsi="Times New Roman" w:cs="Times New Roman"/>
          <w:sz w:val="28"/>
          <w:szCs w:val="28"/>
          <w:lang w:eastAsia="ru-RU"/>
        </w:rPr>
        <w:sectPr w:rsidR="008415D2" w:rsidRPr="00375FEE" w:rsidSect="00375FEE">
          <w:footerReference w:type="default" r:id="rId37"/>
          <w:pgSz w:w="11906" w:h="16838"/>
          <w:pgMar w:top="1134" w:right="850" w:bottom="1134" w:left="1701" w:header="708" w:footer="708" w:gutter="0"/>
          <w:cols w:space="720"/>
        </w:sectPr>
      </w:pPr>
    </w:p>
    <w:p w:rsidR="008415D2" w:rsidRPr="00375FEE" w:rsidRDefault="008415D2" w:rsidP="008415D2">
      <w:pPr>
        <w:widowControl w:val="0"/>
        <w:spacing w:after="0" w:line="240" w:lineRule="auto"/>
        <w:jc w:val="center"/>
        <w:rPr>
          <w:rFonts w:ascii="Times New Roman" w:eastAsia="Times New Roman" w:hAnsi="Times New Roman" w:cs="Times New Roman"/>
          <w:b/>
          <w:sz w:val="28"/>
          <w:szCs w:val="28"/>
          <w:lang w:eastAsia="ru-RU"/>
        </w:rPr>
      </w:pPr>
      <w:r w:rsidRPr="00375FEE">
        <w:rPr>
          <w:rFonts w:ascii="Times New Roman" w:eastAsia="Times New Roman" w:hAnsi="Times New Roman" w:cs="Times New Roman"/>
          <w:b/>
          <w:sz w:val="28"/>
          <w:szCs w:val="28"/>
          <w:lang w:eastAsia="ru-RU"/>
        </w:rPr>
        <w:lastRenderedPageBreak/>
        <w:t>2.2. Тематический план и содержание учебной дисциплины</w:t>
      </w:r>
      <w:r w:rsidRPr="00375FEE">
        <w:rPr>
          <w:rFonts w:ascii="Times New Roman" w:eastAsia="Times New Roman" w:hAnsi="Times New Roman" w:cs="Times New Roman"/>
          <w:b/>
          <w:caps/>
          <w:sz w:val="28"/>
          <w:szCs w:val="28"/>
          <w:lang w:eastAsia="ru-RU"/>
        </w:rPr>
        <w:t xml:space="preserve"> «</w:t>
      </w:r>
      <w:r w:rsidRPr="00375FEE">
        <w:rPr>
          <w:rFonts w:ascii="Times New Roman" w:eastAsia="Times New Roman" w:hAnsi="Times New Roman" w:cs="Times New Roman"/>
          <w:b/>
          <w:sz w:val="28"/>
          <w:szCs w:val="28"/>
          <w:lang w:eastAsia="ru-RU"/>
        </w:rPr>
        <w:t>Охрана труда»</w:t>
      </w: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Cs/>
          <w:i/>
          <w:sz w:val="28"/>
          <w:szCs w:val="28"/>
          <w:lang w:eastAsia="ru-RU"/>
        </w:rPr>
      </w:pPr>
    </w:p>
    <w:tbl>
      <w:tblPr>
        <w:tblStyle w:val="112"/>
        <w:tblW w:w="14425" w:type="dxa"/>
        <w:tblLook w:val="01E0" w:firstRow="1" w:lastRow="1" w:firstColumn="1" w:lastColumn="1" w:noHBand="0" w:noVBand="0"/>
      </w:tblPr>
      <w:tblGrid>
        <w:gridCol w:w="2937"/>
        <w:gridCol w:w="8228"/>
        <w:gridCol w:w="1559"/>
        <w:gridCol w:w="1701"/>
      </w:tblGrid>
      <w:tr w:rsidR="008415D2" w:rsidRPr="00375FEE" w:rsidTr="00A324B9">
        <w:trPr>
          <w:trHeight w:val="20"/>
        </w:trPr>
        <w:tc>
          <w:tcPr>
            <w:tcW w:w="2937"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375FEE">
              <w:rPr>
                <w:b/>
                <w:bCs/>
                <w:sz w:val="24"/>
                <w:szCs w:val="24"/>
              </w:rPr>
              <w:t>Наименование разделов и тем</w:t>
            </w:r>
          </w:p>
        </w:tc>
        <w:tc>
          <w:tcPr>
            <w:tcW w:w="8228"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375FEE">
              <w:rPr>
                <w:b/>
                <w:bCs/>
                <w:sz w:val="24"/>
                <w:szCs w:val="24"/>
              </w:rPr>
              <w:t xml:space="preserve">Содержание учебного материала, лабораторные  работы и практические занятия, самостоятельная работа </w:t>
            </w:r>
            <w:proofErr w:type="gramStart"/>
            <w:r w:rsidRPr="00375FEE">
              <w:rPr>
                <w:b/>
                <w:bCs/>
                <w:sz w:val="24"/>
                <w:szCs w:val="24"/>
              </w:rPr>
              <w:t>обучающихся</w:t>
            </w:r>
            <w:proofErr w:type="gramEnd"/>
            <w:r w:rsidRPr="00375FEE">
              <w:rPr>
                <w:b/>
                <w:bCs/>
                <w:sz w:val="24"/>
                <w:szCs w:val="24"/>
              </w:rPr>
              <w:t>,</w:t>
            </w:r>
          </w:p>
        </w:tc>
        <w:tc>
          <w:tcPr>
            <w:tcW w:w="1559"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375FEE">
              <w:rPr>
                <w:b/>
                <w:bCs/>
                <w:sz w:val="24"/>
                <w:szCs w:val="24"/>
              </w:rPr>
              <w:t>Объем часов</w:t>
            </w:r>
          </w:p>
        </w:tc>
        <w:tc>
          <w:tcPr>
            <w:tcW w:w="1701"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375FEE">
              <w:rPr>
                <w:b/>
                <w:bCs/>
                <w:sz w:val="24"/>
                <w:szCs w:val="24"/>
              </w:rPr>
              <w:t>Уровень освоения</w:t>
            </w:r>
          </w:p>
        </w:tc>
      </w:tr>
      <w:tr w:rsidR="008415D2" w:rsidRPr="00375FEE" w:rsidTr="00A324B9">
        <w:trPr>
          <w:trHeight w:val="20"/>
        </w:trPr>
        <w:tc>
          <w:tcPr>
            <w:tcW w:w="2937"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375FEE">
              <w:rPr>
                <w:b/>
                <w:bCs/>
                <w:sz w:val="28"/>
                <w:szCs w:val="28"/>
              </w:rPr>
              <w:t>1</w:t>
            </w:r>
          </w:p>
        </w:tc>
        <w:tc>
          <w:tcPr>
            <w:tcW w:w="8228"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r w:rsidRPr="00375FEE">
              <w:rPr>
                <w:bCs/>
                <w:sz w:val="28"/>
                <w:szCs w:val="28"/>
              </w:rPr>
              <w:t>2</w:t>
            </w:r>
          </w:p>
        </w:tc>
        <w:tc>
          <w:tcPr>
            <w:tcW w:w="1559"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r w:rsidRPr="00375FEE">
              <w:rPr>
                <w:bCs/>
                <w:sz w:val="28"/>
                <w:szCs w:val="28"/>
              </w:rPr>
              <w:t>3</w:t>
            </w:r>
          </w:p>
        </w:tc>
        <w:tc>
          <w:tcPr>
            <w:tcW w:w="1701"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8"/>
                <w:szCs w:val="28"/>
              </w:rPr>
            </w:pPr>
            <w:r w:rsidRPr="00375FEE">
              <w:rPr>
                <w:bCs/>
                <w:sz w:val="28"/>
                <w:szCs w:val="28"/>
              </w:rPr>
              <w:t>4</w:t>
            </w:r>
          </w:p>
        </w:tc>
      </w:tr>
      <w:tr w:rsidR="008415D2" w:rsidRPr="00375FEE" w:rsidTr="00A324B9">
        <w:trPr>
          <w:trHeight w:val="20"/>
        </w:trPr>
        <w:tc>
          <w:tcPr>
            <w:tcW w:w="2937"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375FEE">
              <w:rPr>
                <w:b/>
                <w:bCs/>
                <w:sz w:val="24"/>
                <w:szCs w:val="24"/>
              </w:rPr>
              <w:t>Раздел 1.</w:t>
            </w:r>
          </w:p>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375FEE">
              <w:rPr>
                <w:b/>
                <w:bCs/>
                <w:sz w:val="24"/>
                <w:szCs w:val="24"/>
              </w:rPr>
              <w:t>Охрана труда и техника безопасности в кулинарии</w:t>
            </w:r>
          </w:p>
        </w:tc>
        <w:tc>
          <w:tcPr>
            <w:tcW w:w="8228" w:type="dxa"/>
            <w:tcBorders>
              <w:top w:val="single" w:sz="4" w:space="0" w:color="auto"/>
              <w:left w:val="single" w:sz="4" w:space="0" w:color="auto"/>
              <w:bottom w:val="single" w:sz="4" w:space="0" w:color="auto"/>
              <w:right w:val="single" w:sz="4" w:space="0" w:color="auto"/>
            </w:tcBorders>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tc>
        <w:tc>
          <w:tcPr>
            <w:tcW w:w="1559"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75FEE">
              <w:rPr>
                <w:bCs/>
                <w:i/>
                <w:sz w:val="28"/>
                <w:szCs w:val="28"/>
              </w:rPr>
              <w:t>2</w:t>
            </w:r>
          </w:p>
        </w:tc>
        <w:tc>
          <w:tcPr>
            <w:tcW w:w="1701" w:type="dxa"/>
            <w:tcBorders>
              <w:top w:val="single" w:sz="4" w:space="0" w:color="auto"/>
              <w:left w:val="single" w:sz="4" w:space="0" w:color="auto"/>
              <w:bottom w:val="single" w:sz="4" w:space="0" w:color="auto"/>
              <w:right w:val="single" w:sz="4" w:space="0" w:color="auto"/>
            </w:tcBorders>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8415D2" w:rsidRPr="00375FEE" w:rsidTr="00A324B9">
        <w:trPr>
          <w:trHeight w:val="1069"/>
        </w:trPr>
        <w:tc>
          <w:tcPr>
            <w:tcW w:w="2937"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375FEE">
              <w:rPr>
                <w:b/>
                <w:bCs/>
                <w:sz w:val="24"/>
                <w:szCs w:val="24"/>
              </w:rPr>
              <w:t>Тема 1.1.</w:t>
            </w:r>
          </w:p>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375FEE">
              <w:rPr>
                <w:b/>
                <w:bCs/>
                <w:sz w:val="24"/>
                <w:szCs w:val="24"/>
              </w:rPr>
              <w:t>Трудовое законодательство РФ</w:t>
            </w:r>
          </w:p>
        </w:tc>
        <w:tc>
          <w:tcPr>
            <w:tcW w:w="8228"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jc w:val="both"/>
              <w:rPr>
                <w:sz w:val="24"/>
                <w:szCs w:val="24"/>
              </w:rPr>
            </w:pPr>
            <w:r w:rsidRPr="00375FEE">
              <w:rPr>
                <w:sz w:val="24"/>
                <w:szCs w:val="24"/>
              </w:rPr>
              <w:t>Цель и задачи предмета «Охрана труда».</w:t>
            </w:r>
          </w:p>
          <w:p w:rsidR="008415D2" w:rsidRPr="00375FEE" w:rsidRDefault="008415D2" w:rsidP="00A324B9">
            <w:pPr>
              <w:jc w:val="both"/>
              <w:rPr>
                <w:sz w:val="24"/>
                <w:szCs w:val="24"/>
              </w:rPr>
            </w:pPr>
            <w:r w:rsidRPr="00375FEE">
              <w:rPr>
                <w:sz w:val="24"/>
                <w:szCs w:val="24"/>
              </w:rPr>
              <w:t xml:space="preserve">Основные </w:t>
            </w:r>
            <w:proofErr w:type="gramStart"/>
            <w:r w:rsidRPr="00375FEE">
              <w:rPr>
                <w:sz w:val="24"/>
                <w:szCs w:val="24"/>
              </w:rPr>
              <w:t>законы по</w:t>
            </w:r>
            <w:proofErr w:type="gramEnd"/>
            <w:r w:rsidRPr="00375FEE">
              <w:rPr>
                <w:sz w:val="24"/>
                <w:szCs w:val="24"/>
              </w:rPr>
              <w:t xml:space="preserve"> трудовому праву в РФ. Основные положения правительства РФ по охране труда в РФ. Государственные гарантии и социальная поддержка граждан РФ. Защита прав и свобод граждан РФ.</w:t>
            </w:r>
          </w:p>
          <w:p w:rsidR="008415D2" w:rsidRPr="00375FEE" w:rsidRDefault="008415D2" w:rsidP="00A324B9">
            <w:pPr>
              <w:jc w:val="both"/>
              <w:rPr>
                <w:b/>
                <w:sz w:val="24"/>
                <w:szCs w:val="24"/>
              </w:rPr>
            </w:pPr>
            <w:r w:rsidRPr="00375FEE">
              <w:rPr>
                <w:b/>
                <w:sz w:val="24"/>
                <w:szCs w:val="24"/>
              </w:rPr>
              <w:t>Санитарный режим предприятий общественного питания.</w:t>
            </w:r>
          </w:p>
          <w:p w:rsidR="008415D2" w:rsidRPr="00375FEE" w:rsidRDefault="008415D2" w:rsidP="00A324B9">
            <w:pPr>
              <w:jc w:val="both"/>
              <w:rPr>
                <w:b/>
                <w:sz w:val="24"/>
                <w:szCs w:val="24"/>
              </w:rPr>
            </w:pPr>
            <w:r w:rsidRPr="00375FEE">
              <w:rPr>
                <w:sz w:val="24"/>
                <w:szCs w:val="24"/>
              </w:rPr>
              <w:t>Изучение инструкций по охране труда, технике безопасности. Охрана труда трудящихся, безопасные условия труда. Правила личной гигиены.    Медицинские осмотры, их цель и значение. Ознакомление с квалификационной характеристикой повара, порядком проведения практического обучения.</w:t>
            </w:r>
          </w:p>
          <w:p w:rsidR="008415D2" w:rsidRPr="00375FEE" w:rsidRDefault="008415D2" w:rsidP="00A324B9">
            <w:pPr>
              <w:jc w:val="both"/>
              <w:rPr>
                <w:caps/>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75FEE">
              <w:rPr>
                <w:bCs/>
                <w:i/>
                <w:sz w:val="28"/>
                <w:szCs w:val="28"/>
              </w:rPr>
              <w:t>1</w:t>
            </w:r>
          </w:p>
        </w:tc>
        <w:tc>
          <w:tcPr>
            <w:tcW w:w="1701"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75FEE">
              <w:rPr>
                <w:bCs/>
                <w:i/>
                <w:sz w:val="28"/>
                <w:szCs w:val="28"/>
              </w:rPr>
              <w:t>1</w:t>
            </w:r>
          </w:p>
        </w:tc>
      </w:tr>
      <w:tr w:rsidR="008415D2" w:rsidRPr="00375FEE" w:rsidTr="00A324B9">
        <w:trPr>
          <w:trHeight w:val="1603"/>
        </w:trPr>
        <w:tc>
          <w:tcPr>
            <w:tcW w:w="2937" w:type="dxa"/>
            <w:vMerge w:val="restart"/>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jc w:val="both"/>
              <w:rPr>
                <w:b/>
                <w:bCs/>
                <w:sz w:val="24"/>
                <w:szCs w:val="24"/>
              </w:rPr>
            </w:pPr>
            <w:r w:rsidRPr="00375FEE">
              <w:rPr>
                <w:b/>
                <w:bCs/>
                <w:sz w:val="24"/>
                <w:szCs w:val="24"/>
              </w:rPr>
              <w:t>Тема 1.2.</w:t>
            </w:r>
          </w:p>
          <w:p w:rsidR="008415D2" w:rsidRPr="00375FEE" w:rsidRDefault="008415D2" w:rsidP="00A324B9">
            <w:pPr>
              <w:jc w:val="both"/>
              <w:rPr>
                <w:b/>
                <w:bCs/>
                <w:sz w:val="24"/>
                <w:szCs w:val="24"/>
              </w:rPr>
            </w:pPr>
            <w:r w:rsidRPr="00375FEE">
              <w:rPr>
                <w:b/>
                <w:bCs/>
                <w:sz w:val="24"/>
                <w:szCs w:val="24"/>
              </w:rPr>
              <w:t>Организация работы по охране труда на предприятии</w:t>
            </w:r>
          </w:p>
        </w:tc>
        <w:tc>
          <w:tcPr>
            <w:tcW w:w="8228"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jc w:val="both"/>
              <w:rPr>
                <w:b/>
                <w:sz w:val="24"/>
                <w:szCs w:val="24"/>
              </w:rPr>
            </w:pPr>
            <w:r w:rsidRPr="00375FEE">
              <w:rPr>
                <w:sz w:val="24"/>
                <w:szCs w:val="24"/>
              </w:rPr>
              <w:t>Обязанности работодателей по обеспечению охраны труда на предприятиях. Основные принципы организации охраны труда на предприятии. Служба охраны труда на предприятии. Комитеты по охране труда. Виды и характеристики инструктажей.</w:t>
            </w:r>
          </w:p>
          <w:p w:rsidR="008415D2" w:rsidRPr="00375FEE" w:rsidRDefault="008415D2" w:rsidP="00A324B9">
            <w:pPr>
              <w:jc w:val="both"/>
              <w:rPr>
                <w:b/>
                <w:sz w:val="24"/>
                <w:szCs w:val="24"/>
              </w:rPr>
            </w:pPr>
            <w:r w:rsidRPr="00375FEE">
              <w:rPr>
                <w:b/>
                <w:sz w:val="24"/>
                <w:szCs w:val="24"/>
              </w:rPr>
              <w:t>Инструктаж по технике безопасности охране труда</w:t>
            </w:r>
          </w:p>
          <w:p w:rsidR="008415D2" w:rsidRPr="00375FEE" w:rsidRDefault="008415D2" w:rsidP="00A324B9">
            <w:pPr>
              <w:jc w:val="both"/>
              <w:rPr>
                <w:sz w:val="24"/>
                <w:szCs w:val="24"/>
              </w:rPr>
            </w:pPr>
            <w:r w:rsidRPr="00375FEE">
              <w:rPr>
                <w:sz w:val="24"/>
                <w:szCs w:val="24"/>
              </w:rPr>
              <w:t xml:space="preserve">Инструктаж по охране труда и безопасности при работе с технологическим оборудованием.  Инструктаж по санитарии, гигиене.  </w:t>
            </w:r>
          </w:p>
          <w:p w:rsidR="008415D2" w:rsidRPr="00375FEE" w:rsidRDefault="008415D2" w:rsidP="00A324B9">
            <w:pPr>
              <w:jc w:val="both"/>
              <w:rPr>
                <w:sz w:val="24"/>
                <w:szCs w:val="24"/>
              </w:rPr>
            </w:pPr>
            <w:r w:rsidRPr="00375FEE">
              <w:rPr>
                <w:sz w:val="24"/>
                <w:szCs w:val="24"/>
              </w:rPr>
              <w:t xml:space="preserve">    Проведение анкетирования учащихся по выбору профессии.</w:t>
            </w:r>
          </w:p>
          <w:p w:rsidR="008415D2" w:rsidRPr="00375FEE" w:rsidRDefault="008415D2" w:rsidP="00A324B9">
            <w:pPr>
              <w:jc w:val="both"/>
              <w:rPr>
                <w:sz w:val="24"/>
                <w:szCs w:val="24"/>
              </w:rPr>
            </w:pPr>
            <w:r w:rsidRPr="00375FEE">
              <w:rPr>
                <w:sz w:val="24"/>
                <w:szCs w:val="24"/>
              </w:rPr>
              <w:t xml:space="preserve">   Ознакомление с кабинетом кулинарии, правилами внутреннего распорядка МУК.</w:t>
            </w:r>
          </w:p>
        </w:tc>
        <w:tc>
          <w:tcPr>
            <w:tcW w:w="1559"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75FEE">
              <w:rPr>
                <w:bCs/>
                <w:i/>
                <w:sz w:val="28"/>
                <w:szCs w:val="28"/>
              </w:rPr>
              <w:t>1</w:t>
            </w:r>
          </w:p>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701"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75FEE">
              <w:rPr>
                <w:bCs/>
                <w:i/>
                <w:sz w:val="28"/>
                <w:szCs w:val="28"/>
              </w:rPr>
              <w:t>1</w:t>
            </w:r>
          </w:p>
        </w:tc>
      </w:tr>
      <w:tr w:rsidR="008415D2" w:rsidRPr="00375FEE" w:rsidTr="00A324B9">
        <w:trPr>
          <w:trHeight w:val="558"/>
        </w:trPr>
        <w:tc>
          <w:tcPr>
            <w:tcW w:w="0" w:type="auto"/>
            <w:vMerge/>
            <w:tcBorders>
              <w:top w:val="single" w:sz="4" w:space="0" w:color="auto"/>
              <w:left w:val="single" w:sz="4" w:space="0" w:color="auto"/>
              <w:bottom w:val="single" w:sz="4" w:space="0" w:color="auto"/>
              <w:right w:val="single" w:sz="4" w:space="0" w:color="auto"/>
            </w:tcBorders>
            <w:vAlign w:val="center"/>
            <w:hideMark/>
          </w:tcPr>
          <w:p w:rsidR="008415D2" w:rsidRPr="00375FEE" w:rsidRDefault="008415D2" w:rsidP="00A324B9">
            <w:pPr>
              <w:rPr>
                <w:b/>
                <w:bCs/>
                <w:sz w:val="24"/>
                <w:szCs w:val="24"/>
              </w:rPr>
            </w:pPr>
          </w:p>
        </w:tc>
        <w:tc>
          <w:tcPr>
            <w:tcW w:w="8228"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375FEE">
              <w:rPr>
                <w:b/>
                <w:bCs/>
                <w:sz w:val="24"/>
                <w:szCs w:val="24"/>
              </w:rPr>
              <w:t>Самостоятельная работа</w:t>
            </w:r>
            <w:r w:rsidRPr="00375FEE">
              <w:rPr>
                <w:bCs/>
                <w:sz w:val="24"/>
                <w:szCs w:val="24"/>
              </w:rPr>
              <w:t xml:space="preserve"> Выполнение домашних заданий по теме 1.3.</w:t>
            </w:r>
          </w:p>
          <w:p w:rsidR="008415D2" w:rsidRPr="00375FEE" w:rsidRDefault="008415D2" w:rsidP="00A324B9">
            <w:pPr>
              <w:jc w:val="both"/>
              <w:rPr>
                <w:rFonts w:eastAsia="Calibri"/>
                <w:bCs/>
                <w:i/>
                <w:sz w:val="24"/>
                <w:szCs w:val="24"/>
              </w:rPr>
            </w:pPr>
            <w:r w:rsidRPr="00375FEE">
              <w:rPr>
                <w:rFonts w:eastAsia="Calibri"/>
                <w:bCs/>
                <w:i/>
                <w:sz w:val="24"/>
                <w:szCs w:val="24"/>
              </w:rPr>
              <w:t>Примерная тематика внеаудиторной самостоятельной работы</w:t>
            </w:r>
            <w:r w:rsidRPr="00375FEE">
              <w:rPr>
                <w:bCs/>
                <w:sz w:val="24"/>
                <w:szCs w:val="24"/>
              </w:rPr>
              <w:t xml:space="preserve"> Права и обязанности работников в соответствии с трудовым законодательством</w:t>
            </w:r>
          </w:p>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375FEE">
              <w:rPr>
                <w:bCs/>
                <w:sz w:val="24"/>
                <w:szCs w:val="24"/>
              </w:rPr>
              <w:lastRenderedPageBreak/>
              <w:t>Рекомендации и инструкции по охране труда на предприятии</w:t>
            </w:r>
          </w:p>
        </w:tc>
        <w:tc>
          <w:tcPr>
            <w:tcW w:w="1559"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8415D2" w:rsidRPr="00375FEE" w:rsidTr="00A324B9">
        <w:trPr>
          <w:trHeight w:val="352"/>
        </w:trPr>
        <w:tc>
          <w:tcPr>
            <w:tcW w:w="2937"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375FEE">
              <w:rPr>
                <w:b/>
                <w:bCs/>
                <w:sz w:val="24"/>
                <w:szCs w:val="24"/>
              </w:rPr>
              <w:lastRenderedPageBreak/>
              <w:t>Раздел 2</w:t>
            </w:r>
          </w:p>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375FEE">
              <w:rPr>
                <w:b/>
                <w:bCs/>
                <w:sz w:val="24"/>
                <w:szCs w:val="24"/>
              </w:rPr>
              <w:t>Техника безопасности</w:t>
            </w:r>
          </w:p>
        </w:tc>
        <w:tc>
          <w:tcPr>
            <w:tcW w:w="8228" w:type="dxa"/>
            <w:tcBorders>
              <w:top w:val="single" w:sz="4" w:space="0" w:color="auto"/>
              <w:left w:val="single" w:sz="4" w:space="0" w:color="auto"/>
              <w:bottom w:val="single" w:sz="4" w:space="0" w:color="auto"/>
              <w:right w:val="single" w:sz="4" w:space="0" w:color="auto"/>
            </w:tcBorders>
          </w:tcPr>
          <w:p w:rsidR="008415D2" w:rsidRPr="00375FEE" w:rsidRDefault="008415D2" w:rsidP="00A324B9">
            <w:pPr>
              <w:jc w:val="both"/>
              <w:rPr>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75FEE">
              <w:rPr>
                <w:bCs/>
                <w:i/>
                <w:sz w:val="28"/>
                <w:szCs w:val="28"/>
              </w:rPr>
              <w:t>2</w:t>
            </w:r>
          </w:p>
        </w:tc>
        <w:tc>
          <w:tcPr>
            <w:tcW w:w="1701" w:type="dxa"/>
            <w:tcBorders>
              <w:top w:val="single" w:sz="4" w:space="0" w:color="auto"/>
              <w:left w:val="single" w:sz="4" w:space="0" w:color="auto"/>
              <w:bottom w:val="single" w:sz="4" w:space="0" w:color="auto"/>
              <w:right w:val="single" w:sz="4" w:space="0" w:color="auto"/>
            </w:tcBorders>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r w:rsidR="008415D2" w:rsidRPr="00375FEE" w:rsidTr="00A324B9">
        <w:trPr>
          <w:trHeight w:val="352"/>
        </w:trPr>
        <w:tc>
          <w:tcPr>
            <w:tcW w:w="2937"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4"/>
                <w:szCs w:val="24"/>
              </w:rPr>
            </w:pPr>
            <w:r w:rsidRPr="00375FEE">
              <w:rPr>
                <w:b/>
                <w:bCs/>
                <w:sz w:val="24"/>
                <w:szCs w:val="24"/>
              </w:rPr>
              <w:t>Тема 2.1.</w:t>
            </w:r>
          </w:p>
          <w:p w:rsidR="008415D2" w:rsidRPr="00375FEE" w:rsidRDefault="008415D2" w:rsidP="00A324B9">
            <w:pPr>
              <w:tabs>
                <w:tab w:val="left" w:pos="266"/>
              </w:tabs>
              <w:jc w:val="both"/>
              <w:rPr>
                <w:b/>
                <w:bCs/>
                <w:sz w:val="24"/>
                <w:szCs w:val="24"/>
              </w:rPr>
            </w:pPr>
            <w:r w:rsidRPr="00375FEE">
              <w:rPr>
                <w:b/>
                <w:bCs/>
                <w:sz w:val="24"/>
                <w:szCs w:val="24"/>
              </w:rPr>
              <w:t xml:space="preserve">Производственная санитария и производственный травматизм </w:t>
            </w:r>
          </w:p>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p>
        </w:tc>
        <w:tc>
          <w:tcPr>
            <w:tcW w:w="8228"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jc w:val="both"/>
              <w:rPr>
                <w:sz w:val="24"/>
                <w:szCs w:val="24"/>
              </w:rPr>
            </w:pPr>
            <w:r w:rsidRPr="00375FEE">
              <w:rPr>
                <w:sz w:val="24"/>
                <w:szCs w:val="24"/>
              </w:rPr>
              <w:t>Вредные производственные факторы и меры защиты. Шум и вибрация, электромагнитные излучения.  Санитарно – гигиенические условия и физиологические особенности труда. Производственное освещение.</w:t>
            </w:r>
          </w:p>
          <w:p w:rsidR="008415D2" w:rsidRPr="00375FEE" w:rsidRDefault="008415D2" w:rsidP="00A324B9">
            <w:pPr>
              <w:jc w:val="both"/>
              <w:rPr>
                <w:sz w:val="24"/>
                <w:szCs w:val="24"/>
              </w:rPr>
            </w:pPr>
            <w:r w:rsidRPr="00375FEE">
              <w:rPr>
                <w:sz w:val="24"/>
                <w:szCs w:val="24"/>
              </w:rPr>
              <w:t>Причины травматизма и профзаболеваний. Характеристика профзаболеваний. Несчастные случаи на производстве. Расследование и учет несчастных случаев на производстве. Оформление журнала инструктажей на производстве.</w:t>
            </w:r>
          </w:p>
        </w:tc>
        <w:tc>
          <w:tcPr>
            <w:tcW w:w="1559"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75FEE">
              <w:rPr>
                <w:bCs/>
                <w:i/>
                <w:sz w:val="28"/>
                <w:szCs w:val="28"/>
              </w:rPr>
              <w:t>1</w:t>
            </w:r>
          </w:p>
        </w:tc>
        <w:tc>
          <w:tcPr>
            <w:tcW w:w="1701"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75FEE">
              <w:rPr>
                <w:bCs/>
                <w:i/>
                <w:sz w:val="28"/>
                <w:szCs w:val="28"/>
              </w:rPr>
              <w:t>1</w:t>
            </w:r>
          </w:p>
        </w:tc>
      </w:tr>
      <w:tr w:rsidR="008415D2" w:rsidRPr="00375FEE" w:rsidTr="00A324B9">
        <w:trPr>
          <w:trHeight w:val="1051"/>
        </w:trPr>
        <w:tc>
          <w:tcPr>
            <w:tcW w:w="2937" w:type="dxa"/>
            <w:vMerge w:val="restart"/>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266"/>
              </w:tabs>
              <w:jc w:val="both"/>
              <w:rPr>
                <w:b/>
                <w:bCs/>
                <w:sz w:val="24"/>
                <w:szCs w:val="24"/>
              </w:rPr>
            </w:pPr>
            <w:r w:rsidRPr="00375FEE">
              <w:rPr>
                <w:b/>
                <w:bCs/>
                <w:sz w:val="24"/>
                <w:szCs w:val="24"/>
              </w:rPr>
              <w:t>Тема 2.2.</w:t>
            </w:r>
          </w:p>
          <w:p w:rsidR="008415D2" w:rsidRPr="00375FEE" w:rsidRDefault="008415D2" w:rsidP="00A324B9">
            <w:pPr>
              <w:tabs>
                <w:tab w:val="left" w:pos="266"/>
              </w:tabs>
              <w:jc w:val="both"/>
              <w:rPr>
                <w:b/>
                <w:bCs/>
                <w:sz w:val="24"/>
                <w:szCs w:val="24"/>
              </w:rPr>
            </w:pPr>
            <w:r w:rsidRPr="00375FEE">
              <w:rPr>
                <w:b/>
                <w:bCs/>
                <w:sz w:val="24"/>
                <w:szCs w:val="24"/>
              </w:rPr>
              <w:t>Пожарная безопасность и электробезопасность</w:t>
            </w:r>
          </w:p>
        </w:tc>
        <w:tc>
          <w:tcPr>
            <w:tcW w:w="8228"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shd w:val="clear" w:color="auto" w:fill="FFFFFF"/>
              <w:rPr>
                <w:sz w:val="24"/>
                <w:szCs w:val="24"/>
              </w:rPr>
            </w:pPr>
            <w:r w:rsidRPr="00375FEE">
              <w:rPr>
                <w:sz w:val="24"/>
                <w:szCs w:val="24"/>
              </w:rPr>
              <w:t>Организация пожарной охраны на предприятиях общественного питания.</w:t>
            </w:r>
          </w:p>
          <w:p w:rsidR="008415D2" w:rsidRPr="00375FEE" w:rsidRDefault="008415D2" w:rsidP="00A324B9">
            <w:pPr>
              <w:shd w:val="clear" w:color="auto" w:fill="FFFFFF"/>
              <w:rPr>
                <w:sz w:val="24"/>
                <w:szCs w:val="24"/>
              </w:rPr>
            </w:pPr>
            <w:r w:rsidRPr="00375FEE">
              <w:rPr>
                <w:sz w:val="24"/>
                <w:szCs w:val="24"/>
              </w:rPr>
              <w:t>Пожароопасные свойства веществ и материалов. Противопожарная профилактика. Пожарная безопасность на предприятии и в производственных цехах.  Пожарная сигнализация, огнетушители – характеристика, правила пользования</w:t>
            </w:r>
            <w:proofErr w:type="gramStart"/>
            <w:r w:rsidRPr="00375FEE">
              <w:rPr>
                <w:sz w:val="24"/>
                <w:szCs w:val="24"/>
              </w:rPr>
              <w:t xml:space="preserve">.. </w:t>
            </w:r>
            <w:proofErr w:type="gramEnd"/>
            <w:r w:rsidRPr="00375FEE">
              <w:rPr>
                <w:sz w:val="24"/>
                <w:szCs w:val="24"/>
              </w:rPr>
              <w:t>Действия в случае пожара.</w:t>
            </w:r>
          </w:p>
          <w:p w:rsidR="008415D2" w:rsidRPr="00375FEE" w:rsidRDefault="008415D2" w:rsidP="00A324B9">
            <w:pPr>
              <w:shd w:val="clear" w:color="auto" w:fill="FFFFFF"/>
              <w:rPr>
                <w:sz w:val="24"/>
                <w:szCs w:val="24"/>
              </w:rPr>
            </w:pPr>
            <w:r w:rsidRPr="00375FEE">
              <w:rPr>
                <w:sz w:val="24"/>
                <w:szCs w:val="24"/>
              </w:rPr>
              <w:t>Действие электрического тока на организм.  Электролитическое, биологическое, механическое воздействие тока. Классификация помещений по степени опасности поражения электрическим током. Средства защиты от поражения током. Защитное заземление. Защита от статистического электричества</w:t>
            </w:r>
          </w:p>
          <w:p w:rsidR="008415D2" w:rsidRPr="00375FEE" w:rsidRDefault="008415D2" w:rsidP="00A324B9">
            <w:pPr>
              <w:shd w:val="clear" w:color="auto" w:fill="FFFFFF"/>
              <w:rPr>
                <w:b/>
                <w:sz w:val="24"/>
                <w:szCs w:val="24"/>
              </w:rPr>
            </w:pPr>
            <w:r w:rsidRPr="00375FEE">
              <w:rPr>
                <w:b/>
                <w:sz w:val="24"/>
                <w:szCs w:val="24"/>
              </w:rPr>
              <w:t>Практические работы</w:t>
            </w:r>
          </w:p>
          <w:p w:rsidR="008415D2" w:rsidRPr="00375FEE" w:rsidRDefault="008415D2" w:rsidP="00A324B9">
            <w:pPr>
              <w:shd w:val="clear" w:color="auto" w:fill="FFFFFF"/>
              <w:rPr>
                <w:sz w:val="24"/>
                <w:szCs w:val="24"/>
              </w:rPr>
            </w:pPr>
            <w:r w:rsidRPr="00375FEE">
              <w:rPr>
                <w:sz w:val="24"/>
                <w:szCs w:val="24"/>
              </w:rPr>
              <w:t>Инструктаж по безопасной эксплуатации электрооборудования</w:t>
            </w:r>
          </w:p>
          <w:p w:rsidR="008415D2" w:rsidRPr="00375FEE" w:rsidRDefault="008415D2" w:rsidP="00A324B9">
            <w:pPr>
              <w:shd w:val="clear" w:color="auto" w:fill="FFFFFF"/>
              <w:rPr>
                <w:sz w:val="24"/>
                <w:szCs w:val="24"/>
              </w:rPr>
            </w:pPr>
            <w:r w:rsidRPr="00375FEE">
              <w:rPr>
                <w:sz w:val="24"/>
                <w:szCs w:val="24"/>
              </w:rPr>
              <w:t>Средства индивидуальной защиты: хранение и использование</w:t>
            </w:r>
          </w:p>
        </w:tc>
        <w:tc>
          <w:tcPr>
            <w:tcW w:w="1559"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75FEE">
              <w:rPr>
                <w:bCs/>
                <w:i/>
                <w:sz w:val="28"/>
                <w:szCs w:val="28"/>
              </w:rPr>
              <w:t>1</w:t>
            </w:r>
          </w:p>
        </w:tc>
        <w:tc>
          <w:tcPr>
            <w:tcW w:w="1701"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75FEE">
              <w:rPr>
                <w:bCs/>
                <w:i/>
                <w:sz w:val="28"/>
                <w:szCs w:val="28"/>
              </w:rPr>
              <w:t>1</w:t>
            </w:r>
          </w:p>
        </w:tc>
      </w:tr>
      <w:tr w:rsidR="008415D2" w:rsidRPr="00375FEE" w:rsidTr="00A324B9">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8415D2" w:rsidRPr="00375FEE" w:rsidRDefault="008415D2" w:rsidP="00A324B9">
            <w:pPr>
              <w:rPr>
                <w:b/>
                <w:bCs/>
                <w:sz w:val="28"/>
                <w:szCs w:val="28"/>
              </w:rPr>
            </w:pPr>
          </w:p>
        </w:tc>
        <w:tc>
          <w:tcPr>
            <w:tcW w:w="8228"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375FEE">
              <w:rPr>
                <w:b/>
                <w:bCs/>
                <w:sz w:val="24"/>
                <w:szCs w:val="24"/>
              </w:rPr>
              <w:t>Самостоятельная работа</w:t>
            </w:r>
            <w:r w:rsidRPr="00375FEE">
              <w:rPr>
                <w:bCs/>
                <w:sz w:val="24"/>
                <w:szCs w:val="24"/>
              </w:rPr>
              <w:t xml:space="preserve"> Выполнение домашних заданий </w:t>
            </w:r>
          </w:p>
          <w:p w:rsidR="008415D2" w:rsidRPr="00375FEE" w:rsidRDefault="008415D2" w:rsidP="00A324B9">
            <w:pPr>
              <w:jc w:val="both"/>
              <w:rPr>
                <w:rFonts w:eastAsia="Calibri"/>
                <w:bCs/>
                <w:i/>
                <w:sz w:val="24"/>
                <w:szCs w:val="24"/>
              </w:rPr>
            </w:pPr>
            <w:r w:rsidRPr="00375FEE">
              <w:rPr>
                <w:rFonts w:eastAsia="Calibri"/>
                <w:bCs/>
                <w:i/>
                <w:sz w:val="24"/>
                <w:szCs w:val="24"/>
              </w:rPr>
              <w:t>Примерная тематика внеаудиторной самостоятельной работы</w:t>
            </w:r>
          </w:p>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375FEE">
              <w:rPr>
                <w:bCs/>
                <w:sz w:val="24"/>
                <w:szCs w:val="24"/>
              </w:rPr>
              <w:t>Средства тушения пожаров, пожарный инвентарь</w:t>
            </w:r>
          </w:p>
        </w:tc>
        <w:tc>
          <w:tcPr>
            <w:tcW w:w="1559"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hideMark/>
          </w:tcPr>
          <w:p w:rsidR="008415D2" w:rsidRPr="00375FEE" w:rsidRDefault="008415D2" w:rsidP="00A324B9">
            <w:pPr>
              <w:rPr>
                <w:bCs/>
                <w:i/>
                <w:sz w:val="28"/>
                <w:szCs w:val="28"/>
              </w:rPr>
            </w:pPr>
          </w:p>
        </w:tc>
      </w:tr>
      <w:tr w:rsidR="008415D2" w:rsidRPr="00375FEE" w:rsidTr="00A324B9">
        <w:trPr>
          <w:trHeight w:val="20"/>
        </w:trPr>
        <w:tc>
          <w:tcPr>
            <w:tcW w:w="11165" w:type="dxa"/>
            <w:gridSpan w:val="2"/>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375FEE">
              <w:rPr>
                <w:b/>
                <w:bCs/>
                <w:sz w:val="28"/>
                <w:szCs w:val="28"/>
              </w:rPr>
              <w:t>Всего:</w:t>
            </w:r>
          </w:p>
        </w:tc>
        <w:tc>
          <w:tcPr>
            <w:tcW w:w="1559" w:type="dxa"/>
            <w:tcBorders>
              <w:top w:val="single" w:sz="4" w:space="0" w:color="auto"/>
              <w:left w:val="single" w:sz="4" w:space="0" w:color="auto"/>
              <w:bottom w:val="single" w:sz="4" w:space="0" w:color="auto"/>
              <w:right w:val="single" w:sz="4" w:space="0" w:color="auto"/>
            </w:tcBorders>
            <w:hideMark/>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r w:rsidRPr="00375FEE">
              <w:rPr>
                <w:bCs/>
                <w:i/>
                <w:sz w:val="28"/>
                <w:szCs w:val="28"/>
              </w:rPr>
              <w:t>4</w:t>
            </w:r>
          </w:p>
        </w:tc>
        <w:tc>
          <w:tcPr>
            <w:tcW w:w="1701" w:type="dxa"/>
            <w:tcBorders>
              <w:top w:val="single" w:sz="4" w:space="0" w:color="auto"/>
              <w:left w:val="single" w:sz="4" w:space="0" w:color="auto"/>
              <w:bottom w:val="single" w:sz="4" w:space="0" w:color="auto"/>
              <w:right w:val="single" w:sz="4" w:space="0" w:color="auto"/>
            </w:tcBorders>
          </w:tcPr>
          <w:p w:rsidR="008415D2" w:rsidRPr="00375FEE" w:rsidRDefault="008415D2" w:rsidP="00A324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8"/>
                <w:szCs w:val="28"/>
              </w:rPr>
            </w:pPr>
          </w:p>
        </w:tc>
      </w:tr>
    </w:tbl>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8"/>
          <w:szCs w:val="28"/>
          <w:lang w:eastAsia="ru-RU"/>
        </w:rPr>
      </w:pPr>
    </w:p>
    <w:p w:rsidR="008415D2" w:rsidRPr="00375FEE" w:rsidRDefault="008415D2" w:rsidP="008415D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Для характеристики уровня освоения учебного материала используются следующие обозначения:</w:t>
      </w:r>
    </w:p>
    <w:p w:rsidR="008415D2" w:rsidRPr="00375FEE" w:rsidRDefault="008415D2" w:rsidP="008415D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xml:space="preserve">1. – </w:t>
      </w:r>
      <w:proofErr w:type="gramStart"/>
      <w:r w:rsidRPr="00375FEE">
        <w:rPr>
          <w:rFonts w:ascii="Times New Roman" w:eastAsia="Times New Roman" w:hAnsi="Times New Roman" w:cs="Times New Roman"/>
          <w:sz w:val="24"/>
          <w:szCs w:val="24"/>
          <w:lang w:eastAsia="ru-RU"/>
        </w:rPr>
        <w:t>ознакомительный</w:t>
      </w:r>
      <w:proofErr w:type="gramEnd"/>
      <w:r w:rsidRPr="00375FEE">
        <w:rPr>
          <w:rFonts w:ascii="Times New Roman" w:eastAsia="Times New Roman" w:hAnsi="Times New Roman" w:cs="Times New Roman"/>
          <w:sz w:val="24"/>
          <w:szCs w:val="24"/>
          <w:lang w:eastAsia="ru-RU"/>
        </w:rPr>
        <w:t xml:space="preserve"> (узнавание ранее изученных объектов, свойств); </w:t>
      </w:r>
    </w:p>
    <w:p w:rsidR="008415D2" w:rsidRPr="00375FEE" w:rsidRDefault="008415D2" w:rsidP="008415D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2. – </w:t>
      </w:r>
      <w:proofErr w:type="gramStart"/>
      <w:r w:rsidRPr="00375FEE">
        <w:rPr>
          <w:rFonts w:ascii="Times New Roman" w:eastAsia="Times New Roman" w:hAnsi="Times New Roman" w:cs="Times New Roman"/>
          <w:sz w:val="24"/>
          <w:szCs w:val="24"/>
          <w:lang w:eastAsia="ru-RU"/>
        </w:rPr>
        <w:t>репродуктивный</w:t>
      </w:r>
      <w:proofErr w:type="gramEnd"/>
      <w:r w:rsidRPr="00375FEE">
        <w:rPr>
          <w:rFonts w:ascii="Times New Roman" w:eastAsia="Times New Roman" w:hAnsi="Times New Roman" w:cs="Times New Roman"/>
          <w:sz w:val="24"/>
          <w:szCs w:val="24"/>
          <w:lang w:eastAsia="ru-RU"/>
        </w:rPr>
        <w:t xml:space="preserve"> (выполнение деятельности по образцу, инструкции или под руководством),</w:t>
      </w:r>
    </w:p>
    <w:p w:rsidR="008415D2" w:rsidRPr="00375FEE" w:rsidRDefault="008415D2" w:rsidP="008415D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sz w:val="24"/>
          <w:szCs w:val="24"/>
          <w:lang w:eastAsia="ru-RU"/>
        </w:rPr>
        <w:sectPr w:rsidR="008415D2" w:rsidRPr="00375FEE" w:rsidSect="00375FEE">
          <w:type w:val="continuous"/>
          <w:pgSz w:w="16840" w:h="11907" w:orient="landscape"/>
          <w:pgMar w:top="1134" w:right="850" w:bottom="1134" w:left="1701" w:header="709" w:footer="709" w:gutter="0"/>
          <w:cols w:space="720"/>
        </w:sectPr>
      </w:pPr>
      <w:r w:rsidRPr="00375FEE">
        <w:rPr>
          <w:rFonts w:ascii="Times New Roman" w:eastAsia="Times New Roman" w:hAnsi="Times New Roman" w:cs="Times New Roman"/>
          <w:sz w:val="24"/>
          <w:szCs w:val="24"/>
          <w:lang w:eastAsia="ru-RU"/>
        </w:rPr>
        <w:t xml:space="preserve">3. – </w:t>
      </w:r>
      <w:proofErr w:type="gramStart"/>
      <w:r w:rsidRPr="00375FEE">
        <w:rPr>
          <w:rFonts w:ascii="Times New Roman" w:eastAsia="Times New Roman" w:hAnsi="Times New Roman" w:cs="Times New Roman"/>
          <w:sz w:val="24"/>
          <w:szCs w:val="24"/>
          <w:lang w:eastAsia="ru-RU"/>
        </w:rPr>
        <w:t>продуктивный</w:t>
      </w:r>
      <w:proofErr w:type="gramEnd"/>
      <w:r w:rsidRPr="00375FEE">
        <w:rPr>
          <w:rFonts w:ascii="Times New Roman" w:eastAsia="Times New Roman" w:hAnsi="Times New Roman" w:cs="Times New Roman"/>
          <w:sz w:val="24"/>
          <w:szCs w:val="24"/>
          <w:lang w:eastAsia="ru-RU"/>
        </w:rPr>
        <w:t xml:space="preserve"> (планирование и самостоятельное выполнение деятельности, решение проблемных задач)</w:t>
      </w:r>
      <w:r w:rsidRPr="00375FEE">
        <w:rPr>
          <w:rFonts w:ascii="Times New Roman" w:eastAsia="Times New Roman" w:hAnsi="Times New Roman" w:cs="Times New Roman"/>
          <w:b/>
          <w:sz w:val="24"/>
          <w:szCs w:val="24"/>
          <w:lang w:eastAsia="ru-RU"/>
        </w:rPr>
        <w:t>.</w:t>
      </w:r>
    </w:p>
    <w:p w:rsidR="008415D2" w:rsidRPr="00375FEE" w:rsidRDefault="008415D2" w:rsidP="008415D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375FEE">
        <w:rPr>
          <w:rFonts w:ascii="Times New Roman" w:eastAsia="Times New Roman" w:hAnsi="Times New Roman" w:cs="Times New Roman"/>
          <w:b/>
          <w:caps/>
          <w:sz w:val="28"/>
          <w:szCs w:val="28"/>
          <w:lang w:eastAsia="ru-RU"/>
        </w:rPr>
        <w:lastRenderedPageBreak/>
        <w:t>3. условия реализации УЧЕБНОЙ дисциплины</w:t>
      </w:r>
    </w:p>
    <w:p w:rsidR="008415D2" w:rsidRPr="00375FEE" w:rsidRDefault="008415D2" w:rsidP="008415D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375FEE">
        <w:rPr>
          <w:rFonts w:ascii="Times New Roman" w:eastAsia="Times New Roman" w:hAnsi="Times New Roman" w:cs="Times New Roman"/>
          <w:b/>
          <w:bCs/>
          <w:sz w:val="28"/>
          <w:szCs w:val="28"/>
          <w:lang w:eastAsia="ru-RU"/>
        </w:rPr>
        <w:t>3.1. Требования к минимальному материально-техническому обеспечению</w:t>
      </w:r>
    </w:p>
    <w:p w:rsidR="008415D2" w:rsidRPr="00375FEE" w:rsidRDefault="008415D2" w:rsidP="008415D2">
      <w:pPr>
        <w:spacing w:after="0" w:line="240" w:lineRule="auto"/>
        <w:jc w:val="both"/>
        <w:rPr>
          <w:rFonts w:ascii="Times New Roman" w:eastAsia="Times New Roman" w:hAnsi="Times New Roman" w:cs="Times New Roman"/>
          <w:sz w:val="28"/>
          <w:szCs w:val="28"/>
          <w:lang w:eastAsia="ru-RU"/>
        </w:rPr>
      </w:pPr>
      <w:r w:rsidRPr="00375FEE">
        <w:rPr>
          <w:rFonts w:ascii="Times New Roman" w:eastAsia="Times New Roman" w:hAnsi="Times New Roman" w:cs="Times New Roman"/>
          <w:bCs/>
          <w:sz w:val="28"/>
          <w:szCs w:val="28"/>
          <w:lang w:eastAsia="ru-RU"/>
        </w:rPr>
        <w:t>Кабинет «Кулинария»</w:t>
      </w: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75FEE">
        <w:rPr>
          <w:rFonts w:ascii="Times New Roman" w:eastAsia="Times New Roman" w:hAnsi="Times New Roman" w:cs="Times New Roman"/>
          <w:bCs/>
          <w:sz w:val="28"/>
          <w:szCs w:val="28"/>
          <w:lang w:eastAsia="ru-RU"/>
        </w:rPr>
        <w:t>Оборудование учебного кабинета:</w:t>
      </w: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75FEE">
        <w:rPr>
          <w:rFonts w:ascii="Times New Roman" w:eastAsia="Times New Roman" w:hAnsi="Times New Roman" w:cs="Times New Roman"/>
          <w:bCs/>
          <w:sz w:val="28"/>
          <w:szCs w:val="28"/>
          <w:lang w:eastAsia="ru-RU"/>
        </w:rPr>
        <w:t xml:space="preserve">- посадочные места по количеству </w:t>
      </w:r>
      <w:proofErr w:type="gramStart"/>
      <w:r w:rsidRPr="00375FEE">
        <w:rPr>
          <w:rFonts w:ascii="Times New Roman" w:eastAsia="Times New Roman" w:hAnsi="Times New Roman" w:cs="Times New Roman"/>
          <w:bCs/>
          <w:sz w:val="28"/>
          <w:szCs w:val="28"/>
          <w:lang w:eastAsia="ru-RU"/>
        </w:rPr>
        <w:t>обучающихся</w:t>
      </w:r>
      <w:proofErr w:type="gramEnd"/>
      <w:r w:rsidRPr="00375FEE">
        <w:rPr>
          <w:rFonts w:ascii="Times New Roman" w:eastAsia="Times New Roman" w:hAnsi="Times New Roman" w:cs="Times New Roman"/>
          <w:bCs/>
          <w:sz w:val="28"/>
          <w:szCs w:val="28"/>
          <w:lang w:eastAsia="ru-RU"/>
        </w:rPr>
        <w:t>;</w:t>
      </w: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75FEE">
        <w:rPr>
          <w:rFonts w:ascii="Times New Roman" w:eastAsia="Times New Roman" w:hAnsi="Times New Roman" w:cs="Times New Roman"/>
          <w:bCs/>
          <w:sz w:val="28"/>
          <w:szCs w:val="28"/>
          <w:lang w:eastAsia="ru-RU"/>
        </w:rPr>
        <w:t>- рабочее место преподавателя;</w:t>
      </w: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75FEE">
        <w:rPr>
          <w:rFonts w:ascii="Times New Roman" w:eastAsia="Times New Roman" w:hAnsi="Times New Roman" w:cs="Times New Roman"/>
          <w:bCs/>
          <w:sz w:val="28"/>
          <w:szCs w:val="28"/>
          <w:lang w:eastAsia="ru-RU"/>
        </w:rPr>
        <w:t>Технические средства обучения:</w:t>
      </w: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375FEE">
        <w:rPr>
          <w:rFonts w:ascii="Times New Roman" w:eastAsia="Times New Roman" w:hAnsi="Times New Roman" w:cs="Times New Roman"/>
          <w:bCs/>
          <w:sz w:val="28"/>
          <w:szCs w:val="28"/>
          <w:lang w:eastAsia="ru-RU"/>
        </w:rPr>
        <w:t>- компьютер, проектор, экран</w:t>
      </w:r>
    </w:p>
    <w:p w:rsidR="008415D2" w:rsidRPr="00375FEE" w:rsidRDefault="008415D2" w:rsidP="008415D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eastAsia="ru-RU"/>
        </w:rPr>
      </w:pPr>
      <w:r w:rsidRPr="00375FEE">
        <w:rPr>
          <w:rFonts w:ascii="Times New Roman" w:eastAsia="Times New Roman" w:hAnsi="Times New Roman" w:cs="Times New Roman"/>
          <w:b/>
          <w:sz w:val="28"/>
          <w:szCs w:val="28"/>
          <w:lang w:eastAsia="ru-RU"/>
        </w:rPr>
        <w:t>3.2. Информационное обеспечение обучения</w:t>
      </w: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375FEE">
        <w:rPr>
          <w:rFonts w:ascii="Times New Roman" w:eastAsia="Times New Roman" w:hAnsi="Times New Roman" w:cs="Times New Roman"/>
          <w:b/>
          <w:bCs/>
          <w:sz w:val="28"/>
          <w:szCs w:val="28"/>
          <w:lang w:eastAsia="ru-RU"/>
        </w:rPr>
        <w:t>Перечень рекомендуемых учебных изданий, Интернет-ресурсов, дополнительной литературы</w:t>
      </w: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375FEE">
        <w:rPr>
          <w:rFonts w:ascii="Times New Roman" w:eastAsia="Times New Roman" w:hAnsi="Times New Roman" w:cs="Times New Roman"/>
          <w:b/>
          <w:bCs/>
          <w:sz w:val="28"/>
          <w:szCs w:val="28"/>
          <w:lang w:eastAsia="ru-RU"/>
        </w:rPr>
        <w:t>Основные источники:</w:t>
      </w:r>
    </w:p>
    <w:p w:rsidR="008415D2" w:rsidRPr="00375FEE" w:rsidRDefault="008415D2" w:rsidP="00462CB0">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375FEE">
        <w:rPr>
          <w:rFonts w:ascii="Times New Roman" w:eastAsia="Times New Roman" w:hAnsi="Times New Roman" w:cs="Times New Roman"/>
          <w:bCs/>
          <w:sz w:val="28"/>
          <w:szCs w:val="28"/>
          <w:lang w:eastAsia="ru-RU"/>
        </w:rPr>
        <w:t xml:space="preserve">Федеральный закон «Об основах охраны труда в РФ». </w:t>
      </w:r>
    </w:p>
    <w:p w:rsidR="008415D2" w:rsidRPr="00375FEE" w:rsidRDefault="008415D2" w:rsidP="00462CB0">
      <w:pPr>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proofErr w:type="spellStart"/>
      <w:r w:rsidRPr="00375FEE">
        <w:rPr>
          <w:rFonts w:ascii="Times New Roman" w:eastAsia="Times New Roman" w:hAnsi="Times New Roman" w:cs="Times New Roman"/>
          <w:bCs/>
          <w:sz w:val="28"/>
          <w:szCs w:val="28"/>
          <w:lang w:eastAsia="ru-RU"/>
        </w:rPr>
        <w:t>Фатыхов</w:t>
      </w:r>
      <w:proofErr w:type="spellEnd"/>
      <w:r w:rsidRPr="00375FEE">
        <w:rPr>
          <w:rFonts w:ascii="Times New Roman" w:eastAsia="Times New Roman" w:hAnsi="Times New Roman" w:cs="Times New Roman"/>
          <w:bCs/>
          <w:sz w:val="28"/>
          <w:szCs w:val="28"/>
          <w:lang w:eastAsia="ru-RU"/>
        </w:rPr>
        <w:t xml:space="preserve"> Д.Ф., </w:t>
      </w:r>
      <w:proofErr w:type="spellStart"/>
      <w:r w:rsidRPr="00375FEE">
        <w:rPr>
          <w:rFonts w:ascii="Times New Roman" w:eastAsia="Times New Roman" w:hAnsi="Times New Roman" w:cs="Times New Roman"/>
          <w:bCs/>
          <w:sz w:val="28"/>
          <w:szCs w:val="28"/>
          <w:lang w:eastAsia="ru-RU"/>
        </w:rPr>
        <w:t>Белехов</w:t>
      </w:r>
      <w:proofErr w:type="spellEnd"/>
      <w:r w:rsidRPr="00375FEE">
        <w:rPr>
          <w:rFonts w:ascii="Times New Roman" w:eastAsia="Times New Roman" w:hAnsi="Times New Roman" w:cs="Times New Roman"/>
          <w:bCs/>
          <w:sz w:val="28"/>
          <w:szCs w:val="28"/>
          <w:lang w:eastAsia="ru-RU"/>
        </w:rPr>
        <w:t xml:space="preserve"> А.Н. Охрана труда в торговле. Общественном </w:t>
      </w:r>
      <w:proofErr w:type="gramStart"/>
      <w:r w:rsidRPr="00375FEE">
        <w:rPr>
          <w:rFonts w:ascii="Times New Roman" w:eastAsia="Times New Roman" w:hAnsi="Times New Roman" w:cs="Times New Roman"/>
          <w:bCs/>
          <w:sz w:val="28"/>
          <w:szCs w:val="28"/>
          <w:lang w:eastAsia="ru-RU"/>
        </w:rPr>
        <w:t>питании</w:t>
      </w:r>
      <w:proofErr w:type="gramEnd"/>
      <w:r w:rsidRPr="00375FEE">
        <w:rPr>
          <w:rFonts w:ascii="Times New Roman" w:eastAsia="Times New Roman" w:hAnsi="Times New Roman" w:cs="Times New Roman"/>
          <w:bCs/>
          <w:sz w:val="28"/>
          <w:szCs w:val="28"/>
          <w:lang w:eastAsia="ru-RU"/>
        </w:rPr>
        <w:t>, пищевых производствах в малом бизнесе и быту: Учебное пособие. – М.: ИРПО; «Академия», 2000. – 224 с.</w:t>
      </w: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val="en-US" w:eastAsia="ru-RU"/>
        </w:rPr>
      </w:pPr>
      <w:r w:rsidRPr="00375FEE">
        <w:rPr>
          <w:rFonts w:ascii="Times New Roman" w:eastAsia="Times New Roman" w:hAnsi="Times New Roman" w:cs="Times New Roman"/>
          <w:b/>
          <w:bCs/>
          <w:sz w:val="28"/>
          <w:szCs w:val="28"/>
          <w:lang w:eastAsia="ru-RU"/>
        </w:rPr>
        <w:t>Дополнительные источники:</w:t>
      </w:r>
    </w:p>
    <w:p w:rsidR="008415D2" w:rsidRPr="00375FEE" w:rsidRDefault="008415D2" w:rsidP="00462CB0">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proofErr w:type="spellStart"/>
      <w:r w:rsidRPr="00375FEE">
        <w:rPr>
          <w:rFonts w:ascii="Times New Roman" w:eastAsia="Times New Roman" w:hAnsi="Times New Roman" w:cs="Times New Roman"/>
          <w:bCs/>
          <w:sz w:val="28"/>
          <w:szCs w:val="28"/>
          <w:lang w:eastAsia="ru-RU"/>
        </w:rPr>
        <w:t>Золин</w:t>
      </w:r>
      <w:proofErr w:type="spellEnd"/>
      <w:r w:rsidRPr="00375FEE">
        <w:rPr>
          <w:rFonts w:ascii="Times New Roman" w:eastAsia="Times New Roman" w:hAnsi="Times New Roman" w:cs="Times New Roman"/>
          <w:bCs/>
          <w:sz w:val="28"/>
          <w:szCs w:val="28"/>
          <w:lang w:eastAsia="ru-RU"/>
        </w:rPr>
        <w:t xml:space="preserve"> В.П. Технологическое оборудование предприятий общественного питания: Учебное пособие. – М.: </w:t>
      </w:r>
      <w:proofErr w:type="spellStart"/>
      <w:r w:rsidRPr="00375FEE">
        <w:rPr>
          <w:rFonts w:ascii="Times New Roman" w:eastAsia="Times New Roman" w:hAnsi="Times New Roman" w:cs="Times New Roman"/>
          <w:bCs/>
          <w:sz w:val="28"/>
          <w:szCs w:val="28"/>
          <w:lang w:eastAsia="ru-RU"/>
        </w:rPr>
        <w:t>ПрофОбрИздат</w:t>
      </w:r>
      <w:proofErr w:type="spellEnd"/>
      <w:r w:rsidRPr="00375FEE">
        <w:rPr>
          <w:rFonts w:ascii="Times New Roman" w:eastAsia="Times New Roman" w:hAnsi="Times New Roman" w:cs="Times New Roman"/>
          <w:bCs/>
          <w:sz w:val="28"/>
          <w:szCs w:val="28"/>
          <w:lang w:eastAsia="ru-RU"/>
        </w:rPr>
        <w:t>, 2008. – 248 с.</w:t>
      </w: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375FEE">
        <w:rPr>
          <w:rFonts w:ascii="Times New Roman" w:eastAsia="Times New Roman" w:hAnsi="Times New Roman" w:cs="Times New Roman"/>
          <w:b/>
          <w:bCs/>
          <w:sz w:val="28"/>
          <w:szCs w:val="28"/>
          <w:lang w:eastAsia="ru-RU"/>
        </w:rPr>
        <w:t>Интернет – ресурсы:</w:t>
      </w:r>
    </w:p>
    <w:p w:rsidR="008415D2" w:rsidRPr="00375FEE" w:rsidRDefault="003D681B"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color w:val="000000"/>
          <w:sz w:val="28"/>
          <w:szCs w:val="28"/>
          <w:lang w:eastAsia="ru-RU"/>
        </w:rPr>
      </w:pPr>
      <w:hyperlink r:id="rId38" w:history="1">
        <w:r w:rsidR="008415D2" w:rsidRPr="00375FEE">
          <w:rPr>
            <w:rFonts w:ascii="Times New Roman" w:eastAsia="Times New Roman" w:hAnsi="Times New Roman" w:cs="Times New Roman"/>
            <w:bCs/>
            <w:color w:val="000000"/>
            <w:sz w:val="28"/>
            <w:szCs w:val="28"/>
            <w:u w:val="single"/>
            <w:lang w:val="en-US" w:eastAsia="ru-RU"/>
          </w:rPr>
          <w:t>www</w:t>
        </w:r>
        <w:r w:rsidR="008415D2" w:rsidRPr="00375FEE">
          <w:rPr>
            <w:rFonts w:ascii="Times New Roman" w:eastAsia="Times New Roman" w:hAnsi="Times New Roman" w:cs="Times New Roman"/>
            <w:bCs/>
            <w:color w:val="000000"/>
            <w:sz w:val="28"/>
            <w:szCs w:val="28"/>
            <w:u w:val="single"/>
            <w:lang w:eastAsia="ru-RU"/>
          </w:rPr>
          <w:t>.</w:t>
        </w:r>
        <w:proofErr w:type="spellStart"/>
        <w:r w:rsidR="008415D2" w:rsidRPr="00375FEE">
          <w:rPr>
            <w:rFonts w:ascii="Times New Roman" w:eastAsia="Times New Roman" w:hAnsi="Times New Roman" w:cs="Times New Roman"/>
            <w:bCs/>
            <w:color w:val="000000"/>
            <w:sz w:val="28"/>
            <w:szCs w:val="28"/>
            <w:u w:val="single"/>
            <w:lang w:val="en-US" w:eastAsia="ru-RU"/>
          </w:rPr>
          <w:t>trkodeks</w:t>
        </w:r>
        <w:proofErr w:type="spellEnd"/>
        <w:r w:rsidR="008415D2" w:rsidRPr="00375FEE">
          <w:rPr>
            <w:rFonts w:ascii="Times New Roman" w:eastAsia="Times New Roman" w:hAnsi="Times New Roman" w:cs="Times New Roman"/>
            <w:bCs/>
            <w:color w:val="000000"/>
            <w:sz w:val="28"/>
            <w:szCs w:val="28"/>
            <w:u w:val="single"/>
            <w:lang w:eastAsia="ru-RU"/>
          </w:rPr>
          <w:t>.</w:t>
        </w:r>
        <w:proofErr w:type="spellStart"/>
        <w:r w:rsidR="008415D2" w:rsidRPr="00375FEE">
          <w:rPr>
            <w:rFonts w:ascii="Times New Roman" w:eastAsia="Times New Roman" w:hAnsi="Times New Roman" w:cs="Times New Roman"/>
            <w:bCs/>
            <w:color w:val="000000"/>
            <w:sz w:val="28"/>
            <w:szCs w:val="28"/>
            <w:u w:val="single"/>
            <w:lang w:val="en-US" w:eastAsia="ru-RU"/>
          </w:rPr>
          <w:t>ru</w:t>
        </w:r>
        <w:proofErr w:type="spellEnd"/>
      </w:hyperlink>
    </w:p>
    <w:p w:rsidR="008415D2" w:rsidRPr="00375FEE" w:rsidRDefault="003D681B"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alibri" w:eastAsia="Calibri" w:hAnsi="Calibri" w:cs="Times New Roman"/>
        </w:rPr>
      </w:pPr>
      <w:hyperlink r:id="rId39" w:history="1">
        <w:r w:rsidR="008415D2" w:rsidRPr="00375FEE">
          <w:rPr>
            <w:rFonts w:ascii="Times New Roman" w:eastAsia="Times New Roman" w:hAnsi="Times New Roman" w:cs="Times New Roman"/>
            <w:bCs/>
            <w:color w:val="000000"/>
            <w:sz w:val="28"/>
            <w:szCs w:val="28"/>
            <w:u w:val="single"/>
            <w:lang w:val="en-US" w:eastAsia="ru-RU"/>
          </w:rPr>
          <w:t>www</w:t>
        </w:r>
        <w:r w:rsidR="008415D2" w:rsidRPr="00375FEE">
          <w:rPr>
            <w:rFonts w:ascii="Times New Roman" w:eastAsia="Times New Roman" w:hAnsi="Times New Roman" w:cs="Times New Roman"/>
            <w:bCs/>
            <w:color w:val="000000"/>
            <w:sz w:val="28"/>
            <w:szCs w:val="28"/>
            <w:u w:val="single"/>
            <w:lang w:eastAsia="ru-RU"/>
          </w:rPr>
          <w:t>.</w:t>
        </w:r>
        <w:proofErr w:type="spellStart"/>
        <w:r w:rsidR="008415D2" w:rsidRPr="00375FEE">
          <w:rPr>
            <w:rFonts w:ascii="Times New Roman" w:eastAsia="Times New Roman" w:hAnsi="Times New Roman" w:cs="Times New Roman"/>
            <w:bCs/>
            <w:color w:val="000000"/>
            <w:sz w:val="28"/>
            <w:szCs w:val="28"/>
            <w:u w:val="single"/>
            <w:lang w:val="en-US" w:eastAsia="ru-RU"/>
          </w:rPr>
          <w:t>oxtrud</w:t>
        </w:r>
        <w:proofErr w:type="spellEnd"/>
        <w:r w:rsidR="008415D2" w:rsidRPr="00375FEE">
          <w:rPr>
            <w:rFonts w:ascii="Times New Roman" w:eastAsia="Times New Roman" w:hAnsi="Times New Roman" w:cs="Times New Roman"/>
            <w:bCs/>
            <w:color w:val="000000"/>
            <w:sz w:val="28"/>
            <w:szCs w:val="28"/>
            <w:u w:val="single"/>
            <w:lang w:eastAsia="ru-RU"/>
          </w:rPr>
          <w:t>.</w:t>
        </w:r>
        <w:proofErr w:type="spellStart"/>
        <w:r w:rsidR="008415D2" w:rsidRPr="00375FEE">
          <w:rPr>
            <w:rFonts w:ascii="Times New Roman" w:eastAsia="Times New Roman" w:hAnsi="Times New Roman" w:cs="Times New Roman"/>
            <w:bCs/>
            <w:color w:val="000000"/>
            <w:sz w:val="28"/>
            <w:szCs w:val="28"/>
            <w:u w:val="single"/>
            <w:lang w:val="en-US" w:eastAsia="ru-RU"/>
          </w:rPr>
          <w:t>narod</w:t>
        </w:r>
        <w:proofErr w:type="spellEnd"/>
        <w:r w:rsidR="008415D2" w:rsidRPr="00375FEE">
          <w:rPr>
            <w:rFonts w:ascii="Times New Roman" w:eastAsia="Times New Roman" w:hAnsi="Times New Roman" w:cs="Times New Roman"/>
            <w:bCs/>
            <w:color w:val="000000"/>
            <w:sz w:val="28"/>
            <w:szCs w:val="28"/>
            <w:u w:val="single"/>
            <w:lang w:eastAsia="ru-RU"/>
          </w:rPr>
          <w:t>.</w:t>
        </w:r>
        <w:proofErr w:type="spellStart"/>
        <w:r w:rsidR="008415D2" w:rsidRPr="00375FEE">
          <w:rPr>
            <w:rFonts w:ascii="Times New Roman" w:eastAsia="Times New Roman" w:hAnsi="Times New Roman" w:cs="Times New Roman"/>
            <w:bCs/>
            <w:color w:val="000000"/>
            <w:sz w:val="28"/>
            <w:szCs w:val="28"/>
            <w:u w:val="single"/>
            <w:lang w:val="en-US" w:eastAsia="ru-RU"/>
          </w:rPr>
          <w:t>ru</w:t>
        </w:r>
        <w:proofErr w:type="spellEnd"/>
      </w:hyperlink>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color w:val="000000"/>
          <w:sz w:val="28"/>
          <w:szCs w:val="28"/>
          <w:lang w:val="en-US" w:eastAsia="ru-RU"/>
        </w:rPr>
      </w:pPr>
      <w:r w:rsidRPr="00375FEE">
        <w:rPr>
          <w:rFonts w:ascii="Times New Roman" w:eastAsia="Times New Roman" w:hAnsi="Times New Roman" w:cs="Times New Roman"/>
          <w:bCs/>
          <w:color w:val="000000"/>
          <w:sz w:val="28"/>
          <w:szCs w:val="28"/>
          <w:u w:val="single"/>
          <w:lang w:val="en-US" w:eastAsia="ru-RU"/>
        </w:rPr>
        <w:t>http://www.cooking.ru/</w:t>
      </w:r>
    </w:p>
    <w:p w:rsidR="008415D2" w:rsidRPr="00375FEE" w:rsidRDefault="003D681B"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color w:val="000000"/>
          <w:sz w:val="28"/>
          <w:szCs w:val="28"/>
          <w:lang w:val="en-US" w:eastAsia="ru-RU"/>
        </w:rPr>
      </w:pPr>
      <w:hyperlink r:id="rId40" w:history="1">
        <w:r w:rsidR="008415D2" w:rsidRPr="00375FEE">
          <w:rPr>
            <w:rFonts w:ascii="Times New Roman" w:eastAsia="Times New Roman" w:hAnsi="Times New Roman" w:cs="Times New Roman"/>
            <w:bCs/>
            <w:color w:val="000000"/>
            <w:sz w:val="28"/>
            <w:szCs w:val="28"/>
            <w:u w:val="single"/>
            <w:lang w:val="en-US" w:eastAsia="ru-RU"/>
          </w:rPr>
          <w:t>www.c</w:t>
        </w:r>
      </w:hyperlink>
      <w:r w:rsidR="008415D2" w:rsidRPr="00375FEE">
        <w:rPr>
          <w:rFonts w:ascii="Times New Roman" w:eastAsia="Times New Roman" w:hAnsi="Times New Roman" w:cs="Times New Roman"/>
          <w:bCs/>
          <w:color w:val="000000"/>
          <w:sz w:val="28"/>
          <w:szCs w:val="28"/>
          <w:lang w:val="en-US" w:eastAsia="ru-RU"/>
        </w:rPr>
        <w:t xml:space="preserve"> – kondor.ru</w:t>
      </w: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color w:val="000000"/>
          <w:sz w:val="28"/>
          <w:szCs w:val="28"/>
          <w:lang w:val="en-US" w:eastAsia="ru-RU"/>
        </w:rPr>
      </w:pP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color w:val="000000"/>
          <w:sz w:val="28"/>
          <w:szCs w:val="28"/>
          <w:lang w:val="en-US" w:eastAsia="ru-RU"/>
        </w:rPr>
      </w:pP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color w:val="000000"/>
          <w:sz w:val="28"/>
          <w:szCs w:val="28"/>
          <w:lang w:val="en-US" w:eastAsia="ru-RU"/>
        </w:rPr>
      </w:pP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color w:val="000000"/>
          <w:sz w:val="28"/>
          <w:szCs w:val="28"/>
          <w:lang w:val="en-US" w:eastAsia="ru-RU"/>
        </w:rPr>
      </w:pP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color w:val="000000"/>
          <w:sz w:val="28"/>
          <w:szCs w:val="28"/>
          <w:lang w:val="en-US" w:eastAsia="ru-RU"/>
        </w:rPr>
      </w:pP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color w:val="000000"/>
          <w:sz w:val="28"/>
          <w:szCs w:val="28"/>
          <w:lang w:val="en-US" w:eastAsia="ru-RU"/>
        </w:rPr>
      </w:pP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color w:val="000000"/>
          <w:sz w:val="28"/>
          <w:szCs w:val="28"/>
          <w:lang w:val="en-US" w:eastAsia="ru-RU"/>
        </w:rPr>
      </w:pP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color w:val="000000"/>
          <w:sz w:val="28"/>
          <w:szCs w:val="28"/>
          <w:lang w:val="en-US" w:eastAsia="ru-RU"/>
        </w:rPr>
      </w:pP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color w:val="000000"/>
          <w:sz w:val="28"/>
          <w:szCs w:val="28"/>
          <w:lang w:val="en-US" w:eastAsia="ru-RU"/>
        </w:rPr>
      </w:pP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color w:val="000000"/>
          <w:sz w:val="28"/>
          <w:szCs w:val="28"/>
          <w:lang w:val="en-US" w:eastAsia="ru-RU"/>
        </w:rPr>
      </w:pP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color w:val="000000"/>
          <w:sz w:val="28"/>
          <w:szCs w:val="28"/>
          <w:lang w:val="en-US" w:eastAsia="ru-RU"/>
        </w:rPr>
      </w:pP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color w:val="000000"/>
          <w:sz w:val="28"/>
          <w:szCs w:val="28"/>
          <w:lang w:val="en-US" w:eastAsia="ru-RU"/>
        </w:rPr>
      </w:pPr>
    </w:p>
    <w:p w:rsidR="008415D2" w:rsidRPr="00375FEE" w:rsidRDefault="008415D2" w:rsidP="00841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val="en-US" w:eastAsia="ru-RU"/>
        </w:rPr>
      </w:pPr>
    </w:p>
    <w:p w:rsidR="008415D2" w:rsidRPr="00375FEE" w:rsidRDefault="008415D2" w:rsidP="008415D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375FEE">
        <w:rPr>
          <w:rFonts w:ascii="Times New Roman" w:eastAsia="Times New Roman" w:hAnsi="Times New Roman" w:cs="Times New Roman"/>
          <w:b/>
          <w:caps/>
          <w:sz w:val="28"/>
          <w:szCs w:val="28"/>
          <w:lang w:eastAsia="ru-RU"/>
        </w:rPr>
        <w:lastRenderedPageBreak/>
        <w:t>4. Контроль и оценка результатов освоения УЧЕБНОЙ Дисциплины</w:t>
      </w:r>
    </w:p>
    <w:p w:rsidR="008415D2" w:rsidRPr="00375FEE" w:rsidRDefault="008415D2" w:rsidP="008415D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p>
    <w:p w:rsidR="008415D2" w:rsidRPr="00375FEE" w:rsidRDefault="008415D2" w:rsidP="008415D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sz w:val="28"/>
          <w:szCs w:val="28"/>
          <w:lang w:eastAsia="ru-RU"/>
        </w:rPr>
      </w:pPr>
      <w:r w:rsidRPr="00375FEE">
        <w:rPr>
          <w:rFonts w:ascii="Times New Roman" w:eastAsia="Times New Roman" w:hAnsi="Times New Roman" w:cs="Times New Roman"/>
          <w:b/>
          <w:sz w:val="28"/>
          <w:szCs w:val="28"/>
          <w:lang w:eastAsia="ru-RU"/>
        </w:rPr>
        <w:t>Контроль</w:t>
      </w:r>
      <w:r w:rsidR="002D2B5B">
        <w:rPr>
          <w:rFonts w:ascii="Times New Roman" w:eastAsia="Times New Roman" w:hAnsi="Times New Roman" w:cs="Times New Roman"/>
          <w:b/>
          <w:sz w:val="28"/>
          <w:szCs w:val="28"/>
          <w:lang w:eastAsia="ru-RU"/>
        </w:rPr>
        <w:t xml:space="preserve"> </w:t>
      </w:r>
      <w:r w:rsidRPr="00375FEE">
        <w:rPr>
          <w:rFonts w:ascii="Times New Roman" w:eastAsia="Times New Roman" w:hAnsi="Times New Roman" w:cs="Times New Roman"/>
          <w:b/>
          <w:sz w:val="28"/>
          <w:szCs w:val="28"/>
          <w:lang w:eastAsia="ru-RU"/>
        </w:rPr>
        <w:t>и оценка</w:t>
      </w:r>
      <w:r w:rsidRPr="00375FEE">
        <w:rPr>
          <w:rFonts w:ascii="Times New Roman" w:eastAsia="Times New Roman" w:hAnsi="Times New Roman" w:cs="Times New Roman"/>
          <w:sz w:val="28"/>
          <w:szCs w:val="28"/>
          <w:lang w:eastAsia="ru-RU"/>
        </w:rPr>
        <w:t xml:space="preserve"> результатов освоения учебной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sidRPr="00375FEE">
        <w:rPr>
          <w:rFonts w:ascii="Times New Roman" w:eastAsia="Times New Roman" w:hAnsi="Times New Roman" w:cs="Times New Roman"/>
          <w:sz w:val="28"/>
          <w:szCs w:val="28"/>
          <w:lang w:eastAsia="ru-RU"/>
        </w:rPr>
        <w:t>обучающимися</w:t>
      </w:r>
      <w:proofErr w:type="gramEnd"/>
      <w:r w:rsidRPr="00375FEE">
        <w:rPr>
          <w:rFonts w:ascii="Times New Roman" w:eastAsia="Times New Roman" w:hAnsi="Times New Roman" w:cs="Times New Roman"/>
          <w:sz w:val="28"/>
          <w:szCs w:val="28"/>
          <w:lang w:eastAsia="ru-RU"/>
        </w:rPr>
        <w:t xml:space="preserve"> индивидуальных заданий, исследований.</w:t>
      </w:r>
    </w:p>
    <w:p w:rsidR="008415D2" w:rsidRPr="00375FEE" w:rsidRDefault="008415D2" w:rsidP="008415D2">
      <w:pPr>
        <w:spacing w:after="0" w:line="240" w:lineRule="auto"/>
        <w:jc w:val="both"/>
        <w:rPr>
          <w:rFonts w:ascii="Times New Roman" w:eastAsia="SimSun" w:hAnsi="Times New Roman" w:cs="Times New Roman"/>
          <w:b/>
          <w:bCs/>
          <w:caps/>
          <w:kern w:val="32"/>
          <w:sz w:val="28"/>
          <w:szCs w:val="28"/>
          <w:lang w:eastAsia="zh-CN"/>
        </w:rPr>
      </w:pPr>
    </w:p>
    <w:p w:rsidR="008415D2" w:rsidRPr="00375FEE" w:rsidRDefault="008415D2" w:rsidP="008415D2">
      <w:pPr>
        <w:spacing w:after="0" w:line="240" w:lineRule="auto"/>
        <w:jc w:val="both"/>
        <w:rPr>
          <w:rFonts w:ascii="Times New Roman" w:eastAsia="Times New Roman" w:hAnsi="Times New Roman" w:cs="Times New Roman"/>
          <w:sz w:val="28"/>
          <w:szCs w:val="28"/>
          <w:lang w:eastAsia="ru-RU"/>
        </w:rPr>
      </w:pPr>
    </w:p>
    <w:tbl>
      <w:tblPr>
        <w:tblW w:w="10222" w:type="dxa"/>
        <w:jc w:val="center"/>
        <w:tblInd w:w="-3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16"/>
        <w:gridCol w:w="2483"/>
        <w:gridCol w:w="2880"/>
        <w:gridCol w:w="2043"/>
      </w:tblGrid>
      <w:tr w:rsidR="008415D2" w:rsidRPr="00375FEE" w:rsidTr="00A324B9">
        <w:trPr>
          <w:jc w:val="center"/>
        </w:trPr>
        <w:tc>
          <w:tcPr>
            <w:tcW w:w="2816" w:type="dxa"/>
            <w:tcBorders>
              <w:top w:val="single" w:sz="12" w:space="0" w:color="auto"/>
              <w:left w:val="single" w:sz="12" w:space="0" w:color="auto"/>
              <w:bottom w:val="single" w:sz="12" w:space="0" w:color="auto"/>
              <w:right w:val="single" w:sz="4" w:space="0" w:color="auto"/>
            </w:tcBorders>
            <w:shd w:val="clear" w:color="auto" w:fill="auto"/>
            <w:vAlign w:val="center"/>
          </w:tcPr>
          <w:p w:rsidR="008415D2" w:rsidRPr="00375FEE" w:rsidRDefault="008415D2" w:rsidP="00A324B9">
            <w:pPr>
              <w:widowControl w:val="0"/>
              <w:suppressAutoHyphens/>
              <w:spacing w:after="0" w:line="240" w:lineRule="auto"/>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Раздел (тема) учебной дисциплины</w:t>
            </w:r>
          </w:p>
        </w:tc>
        <w:tc>
          <w:tcPr>
            <w:tcW w:w="2483" w:type="dxa"/>
            <w:tcBorders>
              <w:top w:val="single" w:sz="12" w:space="0" w:color="auto"/>
              <w:left w:val="single" w:sz="4" w:space="0" w:color="auto"/>
              <w:bottom w:val="single" w:sz="12" w:space="0" w:color="auto"/>
              <w:right w:val="single" w:sz="4" w:space="0" w:color="auto"/>
            </w:tcBorders>
            <w:shd w:val="clear" w:color="auto" w:fill="auto"/>
            <w:vAlign w:val="center"/>
          </w:tcPr>
          <w:p w:rsidR="008415D2" w:rsidRPr="00375FEE" w:rsidRDefault="008415D2" w:rsidP="00A324B9">
            <w:pPr>
              <w:spacing w:after="0" w:line="240" w:lineRule="auto"/>
              <w:jc w:val="center"/>
              <w:rPr>
                <w:rFonts w:ascii="Times New Roman" w:eastAsia="Times New Roman" w:hAnsi="Times New Roman" w:cs="Times New Roman"/>
                <w:b/>
                <w:bCs/>
                <w:sz w:val="24"/>
                <w:szCs w:val="24"/>
                <w:lang w:eastAsia="ru-RU"/>
              </w:rPr>
            </w:pPr>
            <w:r w:rsidRPr="00375FEE">
              <w:rPr>
                <w:rFonts w:ascii="Times New Roman" w:eastAsia="Times New Roman" w:hAnsi="Times New Roman" w:cs="Times New Roman"/>
                <w:b/>
                <w:bCs/>
                <w:sz w:val="24"/>
                <w:szCs w:val="24"/>
                <w:lang w:eastAsia="ru-RU"/>
              </w:rPr>
              <w:t xml:space="preserve">Результаты </w:t>
            </w:r>
          </w:p>
          <w:p w:rsidR="008415D2" w:rsidRPr="00375FEE" w:rsidRDefault="008415D2" w:rsidP="00A324B9">
            <w:pPr>
              <w:spacing w:after="0" w:line="240" w:lineRule="auto"/>
              <w:jc w:val="cente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(освоенные умения, усвоенные знания)</w:t>
            </w:r>
          </w:p>
        </w:tc>
        <w:tc>
          <w:tcPr>
            <w:tcW w:w="2880" w:type="dxa"/>
            <w:tcBorders>
              <w:top w:val="single" w:sz="12" w:space="0" w:color="auto"/>
              <w:left w:val="single" w:sz="4" w:space="0" w:color="auto"/>
              <w:bottom w:val="single" w:sz="12" w:space="0" w:color="auto"/>
              <w:right w:val="single" w:sz="4" w:space="0" w:color="auto"/>
            </w:tcBorders>
          </w:tcPr>
          <w:p w:rsidR="008415D2" w:rsidRPr="00375FEE" w:rsidRDefault="008415D2" w:rsidP="00A324B9">
            <w:pPr>
              <w:spacing w:after="0" w:line="240" w:lineRule="auto"/>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Основные показатели результатов подготовки</w:t>
            </w:r>
          </w:p>
        </w:tc>
        <w:tc>
          <w:tcPr>
            <w:tcW w:w="2043" w:type="dxa"/>
            <w:tcBorders>
              <w:top w:val="single" w:sz="12" w:space="0" w:color="auto"/>
              <w:left w:val="single" w:sz="4" w:space="0" w:color="auto"/>
              <w:bottom w:val="single" w:sz="12" w:space="0" w:color="auto"/>
              <w:right w:val="single" w:sz="12" w:space="0" w:color="auto"/>
            </w:tcBorders>
            <w:shd w:val="clear" w:color="auto" w:fill="auto"/>
            <w:vAlign w:val="center"/>
          </w:tcPr>
          <w:p w:rsidR="008415D2" w:rsidRPr="00375FEE" w:rsidRDefault="008415D2" w:rsidP="00A324B9">
            <w:pPr>
              <w:spacing w:after="0" w:line="240" w:lineRule="auto"/>
              <w:jc w:val="center"/>
              <w:rPr>
                <w:rFonts w:ascii="Times New Roman" w:eastAsia="Times New Roman" w:hAnsi="Times New Roman" w:cs="Times New Roman"/>
                <w:b/>
                <w:bCs/>
                <w:sz w:val="28"/>
                <w:szCs w:val="28"/>
                <w:lang w:eastAsia="ru-RU"/>
              </w:rPr>
            </w:pPr>
            <w:r w:rsidRPr="00375FEE">
              <w:rPr>
                <w:rFonts w:ascii="Times New Roman" w:eastAsia="Times New Roman" w:hAnsi="Times New Roman" w:cs="Times New Roman"/>
                <w:b/>
                <w:sz w:val="28"/>
                <w:szCs w:val="28"/>
                <w:lang w:eastAsia="ru-RU"/>
              </w:rPr>
              <w:t xml:space="preserve">Формы и методы контроля </w:t>
            </w:r>
          </w:p>
        </w:tc>
      </w:tr>
      <w:tr w:rsidR="008415D2" w:rsidRPr="00375FEE" w:rsidTr="00A324B9">
        <w:trPr>
          <w:trHeight w:val="835"/>
          <w:jc w:val="center"/>
        </w:trPr>
        <w:tc>
          <w:tcPr>
            <w:tcW w:w="2816" w:type="dxa"/>
            <w:tcBorders>
              <w:top w:val="single" w:sz="12" w:space="0" w:color="auto"/>
              <w:left w:val="single" w:sz="12" w:space="0" w:color="auto"/>
              <w:bottom w:val="single" w:sz="12" w:space="0" w:color="auto"/>
              <w:right w:val="single" w:sz="4" w:space="0" w:color="auto"/>
            </w:tcBorders>
            <w:shd w:val="clear" w:color="auto" w:fill="auto"/>
          </w:tcPr>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xml:space="preserve"> «Цели и задачи предмета «Охрана труда»»</w:t>
            </w: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xml:space="preserve"> «Травматизм и профессиональные заболевания»</w:t>
            </w: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xml:space="preserve"> «Производственная безопасность»</w:t>
            </w: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xml:space="preserve"> «Электробезопасность»</w:t>
            </w: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«Производственная санитария»</w:t>
            </w: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p>
          <w:p w:rsidR="008415D2" w:rsidRPr="00375FEE" w:rsidRDefault="008415D2" w:rsidP="00A324B9">
            <w:pPr>
              <w:widowControl w:val="0"/>
              <w:suppressAutoHyphens/>
              <w:spacing w:after="0" w:line="240" w:lineRule="auto"/>
              <w:rPr>
                <w:rFonts w:ascii="Times New Roman" w:eastAsia="Times New Roman" w:hAnsi="Times New Roman" w:cs="Times New Roman"/>
                <w:sz w:val="24"/>
                <w:szCs w:val="24"/>
                <w:lang w:eastAsia="ru-RU"/>
              </w:rPr>
            </w:pPr>
            <w:r w:rsidRPr="00375FEE">
              <w:rPr>
                <w:rFonts w:ascii="Times New Roman" w:eastAsia="Times New Roman" w:hAnsi="Times New Roman" w:cs="Times New Roman"/>
                <w:sz w:val="24"/>
                <w:szCs w:val="24"/>
                <w:lang w:eastAsia="ru-RU"/>
              </w:rPr>
              <w:t xml:space="preserve"> «Пожарная безопасность»</w:t>
            </w:r>
          </w:p>
        </w:tc>
        <w:tc>
          <w:tcPr>
            <w:tcW w:w="2483" w:type="dxa"/>
            <w:tcBorders>
              <w:top w:val="single" w:sz="12" w:space="0" w:color="auto"/>
              <w:left w:val="single" w:sz="4" w:space="0" w:color="auto"/>
              <w:bottom w:val="single" w:sz="12" w:space="0" w:color="auto"/>
              <w:right w:val="single" w:sz="4" w:space="0" w:color="auto"/>
            </w:tcBorders>
            <w:shd w:val="clear" w:color="auto" w:fill="auto"/>
          </w:tcPr>
          <w:p w:rsidR="008415D2" w:rsidRPr="00375FEE" w:rsidRDefault="008415D2" w:rsidP="00A324B9">
            <w:pPr>
              <w:spacing w:after="0" w:line="240" w:lineRule="auto"/>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lastRenderedPageBreak/>
              <w:t>Знание общих вопросов охраны труда. Умение соблюдать общие требования безопасности труда и производственной санитарии</w:t>
            </w: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Умение соблюдать требования безопасности труда. Умение оказывать первую помощь пострадавшим</w:t>
            </w: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Знание требований безопасности на территории предприятия и в производственных помещениях</w:t>
            </w: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Знание требований электробезопасности. Умение оказывать первую помощь пострадавшим</w:t>
            </w: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Умение соблюдать правила производственной санитарии</w:t>
            </w: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Знание общих требований безопасности на территории предприятия и в производственных помещениях. Знание противопожарных требований. Умение обращаться с первичными средствами пожаротушения</w:t>
            </w:r>
          </w:p>
        </w:tc>
        <w:tc>
          <w:tcPr>
            <w:tcW w:w="2880" w:type="dxa"/>
            <w:tcBorders>
              <w:top w:val="single" w:sz="12" w:space="0" w:color="auto"/>
              <w:left w:val="single" w:sz="4" w:space="0" w:color="auto"/>
              <w:bottom w:val="single" w:sz="12" w:space="0" w:color="auto"/>
              <w:right w:val="single" w:sz="4" w:space="0" w:color="auto"/>
            </w:tcBorders>
          </w:tcPr>
          <w:p w:rsidR="008415D2" w:rsidRPr="00375FEE" w:rsidRDefault="008415D2" w:rsidP="00A324B9">
            <w:pPr>
              <w:spacing w:after="0" w:line="240" w:lineRule="auto"/>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lastRenderedPageBreak/>
              <w:t>Формулирование четкого понимания целей и задач предмета и значения системы охраны труда на предприятиях</w:t>
            </w: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Определение опасных и вредных производственных факторов, причин возникновения несчастных случаев и профессиональных заболеваний и их расследование</w:t>
            </w: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Изложение требований безопасности на рабочих местах и предприятиях</w:t>
            </w: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 xml:space="preserve">Обоснование </w:t>
            </w:r>
            <w:proofErr w:type="spellStart"/>
            <w:r w:rsidRPr="00375FEE">
              <w:rPr>
                <w:rFonts w:ascii="Times New Roman" w:eastAsia="Times New Roman" w:hAnsi="Times New Roman" w:cs="Times New Roman"/>
                <w:bCs/>
                <w:sz w:val="24"/>
                <w:szCs w:val="24"/>
                <w:lang w:eastAsia="ru-RU"/>
              </w:rPr>
              <w:t>электротравматики</w:t>
            </w:r>
            <w:proofErr w:type="spellEnd"/>
            <w:r w:rsidRPr="00375FEE">
              <w:rPr>
                <w:rFonts w:ascii="Times New Roman" w:eastAsia="Times New Roman" w:hAnsi="Times New Roman" w:cs="Times New Roman"/>
                <w:bCs/>
                <w:sz w:val="24"/>
                <w:szCs w:val="24"/>
                <w:lang w:eastAsia="ru-RU"/>
              </w:rPr>
              <w:t xml:space="preserve"> и мер по защите от поражения электрическим током</w:t>
            </w: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 xml:space="preserve">Определение значения и соблюдения производственной санитарии и гигиены и санитарных требований </w:t>
            </w:r>
            <w:r w:rsidRPr="00375FEE">
              <w:rPr>
                <w:rFonts w:ascii="Times New Roman" w:eastAsia="Times New Roman" w:hAnsi="Times New Roman" w:cs="Times New Roman"/>
                <w:bCs/>
                <w:sz w:val="24"/>
                <w:szCs w:val="24"/>
                <w:lang w:eastAsia="ru-RU"/>
              </w:rPr>
              <w:lastRenderedPageBreak/>
              <w:t>на предприятии</w:t>
            </w: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Формулирование причин пожаров, организации пожарной безопасности, демонстрация умения пользоваться первичными средствами пожаротушения</w:t>
            </w:r>
          </w:p>
        </w:tc>
        <w:tc>
          <w:tcPr>
            <w:tcW w:w="2043" w:type="dxa"/>
            <w:tcBorders>
              <w:top w:val="single" w:sz="12" w:space="0" w:color="auto"/>
              <w:left w:val="single" w:sz="4" w:space="0" w:color="auto"/>
              <w:bottom w:val="single" w:sz="12" w:space="0" w:color="auto"/>
              <w:right w:val="single" w:sz="12" w:space="0" w:color="auto"/>
            </w:tcBorders>
            <w:shd w:val="clear" w:color="auto" w:fill="auto"/>
          </w:tcPr>
          <w:p w:rsidR="008415D2" w:rsidRPr="00375FEE" w:rsidRDefault="008415D2" w:rsidP="00A324B9">
            <w:pPr>
              <w:spacing w:after="0" w:line="240" w:lineRule="auto"/>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lastRenderedPageBreak/>
              <w:t>Фронтальный опрос</w:t>
            </w: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Фронтальный опрос</w:t>
            </w: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Фронтальный</w:t>
            </w: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опрос</w:t>
            </w: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Тестовый контроль</w:t>
            </w: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Фронтальный опрос</w:t>
            </w: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p>
          <w:p w:rsidR="008415D2" w:rsidRPr="00375FEE" w:rsidRDefault="008415D2" w:rsidP="00A324B9">
            <w:pPr>
              <w:spacing w:after="0" w:line="240" w:lineRule="auto"/>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 xml:space="preserve">Опрос </w:t>
            </w:r>
          </w:p>
        </w:tc>
      </w:tr>
    </w:tbl>
    <w:p w:rsidR="008415D2" w:rsidRPr="00375FEE" w:rsidRDefault="008415D2" w:rsidP="008415D2">
      <w:pPr>
        <w:spacing w:after="0" w:line="240" w:lineRule="auto"/>
        <w:jc w:val="both"/>
        <w:rPr>
          <w:rFonts w:ascii="Times New Roman" w:eastAsia="Times New Roman" w:hAnsi="Times New Roman" w:cs="Times New Roman"/>
          <w:sz w:val="24"/>
          <w:szCs w:val="24"/>
          <w:lang w:eastAsia="ru-RU"/>
        </w:rPr>
      </w:pPr>
    </w:p>
    <w:p w:rsidR="008415D2" w:rsidRPr="00375FEE" w:rsidRDefault="008415D2" w:rsidP="008415D2">
      <w:pPr>
        <w:spacing w:after="0" w:line="240" w:lineRule="auto"/>
        <w:jc w:val="center"/>
        <w:rPr>
          <w:rFonts w:ascii="Times New Roman" w:eastAsia="Times New Roman" w:hAnsi="Times New Roman" w:cs="Times New Roman"/>
          <w:b/>
          <w:sz w:val="24"/>
          <w:szCs w:val="24"/>
          <w:lang w:eastAsia="ru-RU"/>
        </w:rPr>
      </w:pPr>
    </w:p>
    <w:p w:rsidR="008415D2" w:rsidRPr="00375FEE" w:rsidRDefault="008415D2" w:rsidP="008415D2">
      <w:pPr>
        <w:spacing w:after="0" w:line="240" w:lineRule="auto"/>
        <w:jc w:val="center"/>
        <w:rPr>
          <w:rFonts w:ascii="Times New Roman" w:eastAsia="Times New Roman" w:hAnsi="Times New Roman" w:cs="Times New Roman"/>
          <w:b/>
          <w:sz w:val="24"/>
          <w:szCs w:val="24"/>
          <w:lang w:eastAsia="ru-RU"/>
        </w:rPr>
      </w:pPr>
    </w:p>
    <w:p w:rsidR="008415D2" w:rsidRPr="00375FEE" w:rsidRDefault="008415D2" w:rsidP="008415D2">
      <w:pPr>
        <w:spacing w:after="0" w:line="240" w:lineRule="auto"/>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Форма для определения результатов и содержания подготовки по учебной дисциплине «Охрана труда»</w:t>
      </w:r>
    </w:p>
    <w:p w:rsidR="008415D2" w:rsidRPr="00375FEE" w:rsidRDefault="008415D2" w:rsidP="008415D2">
      <w:pPr>
        <w:spacing w:after="0" w:line="240" w:lineRule="auto"/>
        <w:jc w:val="center"/>
        <w:rPr>
          <w:rFonts w:ascii="Times New Roman" w:eastAsia="Times New Roman" w:hAnsi="Times New Roman" w:cs="Times New Roman"/>
          <w:b/>
          <w:sz w:val="24"/>
          <w:szCs w:val="24"/>
          <w:lang w:eastAsia="ru-RU"/>
        </w:rPr>
      </w:pPr>
    </w:p>
    <w:tbl>
      <w:tblPr>
        <w:tblStyle w:val="3"/>
        <w:tblW w:w="0" w:type="auto"/>
        <w:tblInd w:w="-318" w:type="dxa"/>
        <w:tblLook w:val="04A0" w:firstRow="1" w:lastRow="0" w:firstColumn="1" w:lastColumn="0" w:noHBand="0" w:noVBand="1"/>
      </w:tblPr>
      <w:tblGrid>
        <w:gridCol w:w="2444"/>
        <w:gridCol w:w="2189"/>
        <w:gridCol w:w="1633"/>
        <w:gridCol w:w="2417"/>
        <w:gridCol w:w="1206"/>
      </w:tblGrid>
      <w:tr w:rsidR="008415D2" w:rsidRPr="00375FEE" w:rsidTr="00A324B9">
        <w:tc>
          <w:tcPr>
            <w:tcW w:w="2678" w:type="dxa"/>
          </w:tcPr>
          <w:p w:rsidR="008415D2" w:rsidRPr="00375FEE" w:rsidRDefault="008415D2" w:rsidP="00A324B9">
            <w:pPr>
              <w:jc w:val="center"/>
              <w:rPr>
                <w:rFonts w:ascii="Times New Roman" w:eastAsia="Times New Roman" w:hAnsi="Times New Roman" w:cs="Times New Roman"/>
                <w:b/>
                <w:bCs/>
                <w:sz w:val="24"/>
                <w:szCs w:val="24"/>
                <w:lang w:eastAsia="ru-RU"/>
              </w:rPr>
            </w:pPr>
            <w:r w:rsidRPr="00375FEE">
              <w:rPr>
                <w:rFonts w:ascii="Times New Roman" w:eastAsia="Times New Roman" w:hAnsi="Times New Roman" w:cs="Times New Roman"/>
                <w:b/>
                <w:bCs/>
                <w:sz w:val="24"/>
                <w:szCs w:val="24"/>
                <w:lang w:eastAsia="ru-RU"/>
              </w:rPr>
              <w:t>Результаты</w:t>
            </w:r>
          </w:p>
          <w:p w:rsidR="008415D2" w:rsidRPr="00375FEE" w:rsidRDefault="008415D2" w:rsidP="00A324B9">
            <w:pPr>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bCs/>
                <w:sz w:val="24"/>
                <w:szCs w:val="24"/>
                <w:lang w:eastAsia="ru-RU"/>
              </w:rPr>
              <w:t>(освоенные профессиональные компетенции)</w:t>
            </w:r>
          </w:p>
        </w:tc>
        <w:tc>
          <w:tcPr>
            <w:tcW w:w="2119" w:type="dxa"/>
            <w:vAlign w:val="center"/>
          </w:tcPr>
          <w:p w:rsidR="008415D2" w:rsidRPr="00375FEE" w:rsidRDefault="008415D2" w:rsidP="00A324B9">
            <w:pPr>
              <w:jc w:val="cente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
                <w:sz w:val="24"/>
                <w:szCs w:val="24"/>
                <w:lang w:eastAsia="ru-RU"/>
              </w:rPr>
              <w:t>Основные показатели результатов подготовки</w:t>
            </w:r>
          </w:p>
        </w:tc>
        <w:tc>
          <w:tcPr>
            <w:tcW w:w="1582" w:type="dxa"/>
          </w:tcPr>
          <w:p w:rsidR="008415D2" w:rsidRPr="00375FEE" w:rsidRDefault="008415D2" w:rsidP="00A324B9">
            <w:pPr>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Формы и методы контроля и оценки</w:t>
            </w:r>
          </w:p>
        </w:tc>
        <w:tc>
          <w:tcPr>
            <w:tcW w:w="2339" w:type="dxa"/>
          </w:tcPr>
          <w:p w:rsidR="008415D2" w:rsidRPr="00375FEE" w:rsidRDefault="008415D2" w:rsidP="00A324B9">
            <w:pPr>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bCs/>
                <w:sz w:val="24"/>
                <w:szCs w:val="24"/>
                <w:lang w:eastAsia="ru-RU"/>
              </w:rPr>
              <w:t>Содержание учебного материала</w:t>
            </w:r>
          </w:p>
        </w:tc>
        <w:tc>
          <w:tcPr>
            <w:tcW w:w="1171" w:type="dxa"/>
          </w:tcPr>
          <w:p w:rsidR="008415D2" w:rsidRPr="00375FEE" w:rsidRDefault="008415D2" w:rsidP="00A324B9">
            <w:pPr>
              <w:jc w:val="center"/>
              <w:rPr>
                <w:rFonts w:ascii="Times New Roman" w:eastAsia="Times New Roman" w:hAnsi="Times New Roman" w:cs="Times New Roman"/>
                <w:b/>
                <w:sz w:val="24"/>
                <w:szCs w:val="24"/>
                <w:lang w:eastAsia="ru-RU"/>
              </w:rPr>
            </w:pPr>
            <w:r w:rsidRPr="00375FEE">
              <w:rPr>
                <w:rFonts w:ascii="Times New Roman" w:eastAsia="Calibri" w:hAnsi="Times New Roman" w:cs="Times New Roman"/>
                <w:b/>
                <w:bCs/>
                <w:sz w:val="24"/>
                <w:szCs w:val="24"/>
                <w:lang w:eastAsia="ru-RU"/>
              </w:rPr>
              <w:t>Уровень освоения</w:t>
            </w:r>
          </w:p>
        </w:tc>
      </w:tr>
      <w:tr w:rsidR="008415D2" w:rsidRPr="00375FEE" w:rsidTr="00A324B9">
        <w:tc>
          <w:tcPr>
            <w:tcW w:w="2678" w:type="dxa"/>
          </w:tcPr>
          <w:p w:rsidR="008415D2" w:rsidRPr="00375FEE" w:rsidRDefault="008415D2" w:rsidP="00A324B9">
            <w:pPr>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1</w:t>
            </w:r>
          </w:p>
        </w:tc>
        <w:tc>
          <w:tcPr>
            <w:tcW w:w="2119" w:type="dxa"/>
          </w:tcPr>
          <w:p w:rsidR="008415D2" w:rsidRPr="00375FEE" w:rsidRDefault="008415D2" w:rsidP="00A324B9">
            <w:pPr>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2</w:t>
            </w:r>
          </w:p>
        </w:tc>
        <w:tc>
          <w:tcPr>
            <w:tcW w:w="1582" w:type="dxa"/>
          </w:tcPr>
          <w:p w:rsidR="008415D2" w:rsidRPr="00375FEE" w:rsidRDefault="008415D2" w:rsidP="00A324B9">
            <w:pPr>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3</w:t>
            </w:r>
          </w:p>
        </w:tc>
        <w:tc>
          <w:tcPr>
            <w:tcW w:w="2339" w:type="dxa"/>
          </w:tcPr>
          <w:p w:rsidR="008415D2" w:rsidRPr="00375FEE" w:rsidRDefault="008415D2" w:rsidP="00A324B9">
            <w:pPr>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4</w:t>
            </w:r>
          </w:p>
        </w:tc>
        <w:tc>
          <w:tcPr>
            <w:tcW w:w="1171" w:type="dxa"/>
          </w:tcPr>
          <w:p w:rsidR="008415D2" w:rsidRPr="00375FEE" w:rsidRDefault="008415D2" w:rsidP="00A324B9">
            <w:pPr>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5</w:t>
            </w:r>
          </w:p>
        </w:tc>
      </w:tr>
      <w:tr w:rsidR="008415D2" w:rsidRPr="00375FEE" w:rsidTr="00A324B9">
        <w:tc>
          <w:tcPr>
            <w:tcW w:w="2678" w:type="dxa"/>
          </w:tcPr>
          <w:p w:rsidR="008415D2" w:rsidRPr="00375FEE" w:rsidRDefault="008415D2" w:rsidP="00A324B9">
            <w:pP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Знание общих вопросов охраны труда. Умение соблюдать общие требования безопасности труда и производственной санитарии</w:t>
            </w:r>
          </w:p>
          <w:p w:rsidR="008415D2" w:rsidRPr="00375FEE" w:rsidRDefault="008415D2" w:rsidP="00A324B9">
            <w:pPr>
              <w:jc w:val="center"/>
              <w:rPr>
                <w:rFonts w:ascii="Times New Roman" w:eastAsia="Times New Roman" w:hAnsi="Times New Roman" w:cs="Times New Roman"/>
                <w:b/>
                <w:sz w:val="24"/>
                <w:szCs w:val="24"/>
                <w:lang w:eastAsia="ru-RU"/>
              </w:rPr>
            </w:pPr>
          </w:p>
        </w:tc>
        <w:tc>
          <w:tcPr>
            <w:tcW w:w="2119" w:type="dxa"/>
          </w:tcPr>
          <w:p w:rsidR="008415D2" w:rsidRPr="00375FEE" w:rsidRDefault="008415D2" w:rsidP="00A324B9">
            <w:pP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Формулирование четкого понимания целей и задач предмета и значения системы охраны труда на предприятиях</w:t>
            </w:r>
          </w:p>
          <w:p w:rsidR="008415D2" w:rsidRPr="00375FEE" w:rsidRDefault="008415D2" w:rsidP="00A324B9">
            <w:pPr>
              <w:jc w:val="center"/>
              <w:rPr>
                <w:rFonts w:ascii="Times New Roman" w:eastAsia="Times New Roman" w:hAnsi="Times New Roman" w:cs="Times New Roman"/>
                <w:b/>
                <w:sz w:val="24"/>
                <w:szCs w:val="24"/>
                <w:lang w:eastAsia="ru-RU"/>
              </w:rPr>
            </w:pPr>
          </w:p>
        </w:tc>
        <w:tc>
          <w:tcPr>
            <w:tcW w:w="1582" w:type="dxa"/>
          </w:tcPr>
          <w:p w:rsidR="008415D2" w:rsidRPr="00375FEE" w:rsidRDefault="008415D2" w:rsidP="00A324B9">
            <w:pPr>
              <w:jc w:val="center"/>
              <w:rPr>
                <w:rFonts w:ascii="Times New Roman" w:eastAsia="Times New Roman" w:hAnsi="Times New Roman" w:cs="Times New Roman"/>
                <w:b/>
                <w:sz w:val="24"/>
                <w:szCs w:val="24"/>
                <w:lang w:eastAsia="ru-RU"/>
              </w:rPr>
            </w:pPr>
          </w:p>
        </w:tc>
        <w:tc>
          <w:tcPr>
            <w:tcW w:w="2339" w:type="dxa"/>
          </w:tcPr>
          <w:p w:rsidR="008415D2" w:rsidRPr="00375FEE" w:rsidRDefault="008415D2" w:rsidP="00A324B9">
            <w:pP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 xml:space="preserve">Система управления охраной труда. Структуры системы охраны труда. Ответственность за нарушение законодательства по охране. Организация работы по охране труда на предприятии. Обучение </w:t>
            </w:r>
            <w:proofErr w:type="gramStart"/>
            <w:r w:rsidRPr="00375FEE">
              <w:rPr>
                <w:rFonts w:ascii="Times New Roman" w:eastAsia="Times New Roman" w:hAnsi="Times New Roman" w:cs="Times New Roman"/>
                <w:bCs/>
                <w:sz w:val="24"/>
                <w:szCs w:val="24"/>
                <w:lang w:eastAsia="ru-RU"/>
              </w:rPr>
              <w:t>работающих</w:t>
            </w:r>
            <w:proofErr w:type="gramEnd"/>
            <w:r w:rsidRPr="00375FEE">
              <w:rPr>
                <w:rFonts w:ascii="Times New Roman" w:eastAsia="Times New Roman" w:hAnsi="Times New Roman" w:cs="Times New Roman"/>
                <w:bCs/>
                <w:sz w:val="24"/>
                <w:szCs w:val="24"/>
                <w:lang w:eastAsia="ru-RU"/>
              </w:rPr>
              <w:t xml:space="preserve"> безопасным методам труда на производстве. Трудовой договор. Охрана труда женщин и молодежи. Нормы трудового права. Гарантии и компенсации по условиям труда</w:t>
            </w:r>
          </w:p>
        </w:tc>
        <w:tc>
          <w:tcPr>
            <w:tcW w:w="1171" w:type="dxa"/>
          </w:tcPr>
          <w:p w:rsidR="008415D2" w:rsidRPr="00375FEE" w:rsidRDefault="008415D2" w:rsidP="00A324B9">
            <w:pPr>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2</w:t>
            </w:r>
          </w:p>
        </w:tc>
      </w:tr>
      <w:tr w:rsidR="008415D2" w:rsidRPr="00375FEE" w:rsidTr="00A324B9">
        <w:tc>
          <w:tcPr>
            <w:tcW w:w="2678" w:type="dxa"/>
          </w:tcPr>
          <w:p w:rsidR="008415D2" w:rsidRPr="00375FEE" w:rsidRDefault="008415D2" w:rsidP="00A324B9">
            <w:pP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 xml:space="preserve">Умение соблюдать требования </w:t>
            </w:r>
            <w:r w:rsidRPr="00375FEE">
              <w:rPr>
                <w:rFonts w:ascii="Times New Roman" w:eastAsia="Times New Roman" w:hAnsi="Times New Roman" w:cs="Times New Roman"/>
                <w:bCs/>
                <w:sz w:val="24"/>
                <w:szCs w:val="24"/>
                <w:lang w:eastAsia="ru-RU"/>
              </w:rPr>
              <w:lastRenderedPageBreak/>
              <w:t>безопасности труда. Умение оказывать первую помощь пострадавшим</w:t>
            </w:r>
          </w:p>
          <w:p w:rsidR="008415D2" w:rsidRPr="00375FEE" w:rsidRDefault="008415D2" w:rsidP="00A324B9">
            <w:pPr>
              <w:rPr>
                <w:rFonts w:ascii="Times New Roman" w:eastAsia="Times New Roman" w:hAnsi="Times New Roman" w:cs="Times New Roman"/>
                <w:bCs/>
                <w:sz w:val="24"/>
                <w:szCs w:val="24"/>
                <w:lang w:eastAsia="ru-RU"/>
              </w:rPr>
            </w:pPr>
          </w:p>
        </w:tc>
        <w:tc>
          <w:tcPr>
            <w:tcW w:w="2119" w:type="dxa"/>
          </w:tcPr>
          <w:p w:rsidR="008415D2" w:rsidRPr="00375FEE" w:rsidRDefault="008415D2" w:rsidP="00A324B9">
            <w:pP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lastRenderedPageBreak/>
              <w:t xml:space="preserve">Определение опасных и </w:t>
            </w:r>
            <w:r w:rsidRPr="00375FEE">
              <w:rPr>
                <w:rFonts w:ascii="Times New Roman" w:eastAsia="Times New Roman" w:hAnsi="Times New Roman" w:cs="Times New Roman"/>
                <w:bCs/>
                <w:sz w:val="24"/>
                <w:szCs w:val="24"/>
                <w:lang w:eastAsia="ru-RU"/>
              </w:rPr>
              <w:lastRenderedPageBreak/>
              <w:t>вредных производственных факторов, причин возникновения несчастных случаев и профессиональных заболеваний и их расследование</w:t>
            </w:r>
          </w:p>
          <w:p w:rsidR="008415D2" w:rsidRPr="00375FEE" w:rsidRDefault="008415D2" w:rsidP="00A324B9">
            <w:pPr>
              <w:rPr>
                <w:rFonts w:ascii="Times New Roman" w:eastAsia="Times New Roman" w:hAnsi="Times New Roman" w:cs="Times New Roman"/>
                <w:bCs/>
                <w:sz w:val="24"/>
                <w:szCs w:val="24"/>
                <w:lang w:eastAsia="ru-RU"/>
              </w:rPr>
            </w:pPr>
          </w:p>
        </w:tc>
        <w:tc>
          <w:tcPr>
            <w:tcW w:w="1582" w:type="dxa"/>
          </w:tcPr>
          <w:p w:rsidR="008415D2" w:rsidRPr="00375FEE" w:rsidRDefault="008415D2" w:rsidP="00A324B9">
            <w:pPr>
              <w:jc w:val="center"/>
              <w:rPr>
                <w:rFonts w:ascii="Times New Roman" w:eastAsia="Times New Roman" w:hAnsi="Times New Roman" w:cs="Times New Roman"/>
                <w:b/>
                <w:sz w:val="24"/>
                <w:szCs w:val="24"/>
                <w:lang w:eastAsia="ru-RU"/>
              </w:rPr>
            </w:pPr>
          </w:p>
        </w:tc>
        <w:tc>
          <w:tcPr>
            <w:tcW w:w="2339" w:type="dxa"/>
          </w:tcPr>
          <w:p w:rsidR="008415D2" w:rsidRPr="00375FEE" w:rsidRDefault="008415D2" w:rsidP="00A324B9">
            <w:pP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 xml:space="preserve">Производственный травматизм. </w:t>
            </w:r>
            <w:r w:rsidRPr="00375FEE">
              <w:rPr>
                <w:rFonts w:ascii="Times New Roman" w:eastAsia="Times New Roman" w:hAnsi="Times New Roman" w:cs="Times New Roman"/>
                <w:bCs/>
                <w:sz w:val="24"/>
                <w:szCs w:val="24"/>
                <w:lang w:eastAsia="ru-RU"/>
              </w:rPr>
              <w:lastRenderedPageBreak/>
              <w:t>Классификация опасных и вредных факторов и травм. Средства коллективной защиты от травм. Первая помощь при несчастных случаях. Правила учета и расследования несчастных случаев и профессиональных заболеваний</w:t>
            </w:r>
          </w:p>
        </w:tc>
        <w:tc>
          <w:tcPr>
            <w:tcW w:w="1171" w:type="dxa"/>
          </w:tcPr>
          <w:p w:rsidR="008415D2" w:rsidRPr="00375FEE" w:rsidRDefault="008415D2" w:rsidP="00A324B9">
            <w:pPr>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lastRenderedPageBreak/>
              <w:t>2</w:t>
            </w:r>
          </w:p>
        </w:tc>
      </w:tr>
      <w:tr w:rsidR="008415D2" w:rsidRPr="00375FEE" w:rsidTr="00A324B9">
        <w:tc>
          <w:tcPr>
            <w:tcW w:w="2678" w:type="dxa"/>
          </w:tcPr>
          <w:p w:rsidR="008415D2" w:rsidRPr="00375FEE" w:rsidRDefault="008415D2" w:rsidP="00A324B9">
            <w:pP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lastRenderedPageBreak/>
              <w:t>Знание требований безопасности на территории предприятия и в производственных помещениях</w:t>
            </w:r>
          </w:p>
          <w:p w:rsidR="008415D2" w:rsidRPr="00375FEE" w:rsidRDefault="008415D2" w:rsidP="00A324B9">
            <w:pPr>
              <w:rPr>
                <w:rFonts w:ascii="Times New Roman" w:eastAsia="Times New Roman" w:hAnsi="Times New Roman" w:cs="Times New Roman"/>
                <w:bCs/>
                <w:sz w:val="24"/>
                <w:szCs w:val="24"/>
                <w:lang w:eastAsia="ru-RU"/>
              </w:rPr>
            </w:pPr>
          </w:p>
        </w:tc>
        <w:tc>
          <w:tcPr>
            <w:tcW w:w="2119" w:type="dxa"/>
          </w:tcPr>
          <w:p w:rsidR="008415D2" w:rsidRPr="00375FEE" w:rsidRDefault="008415D2" w:rsidP="00A324B9">
            <w:pP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Изложение требований безопасности на рабочих местах и предприятиях</w:t>
            </w:r>
          </w:p>
          <w:p w:rsidR="008415D2" w:rsidRPr="00375FEE" w:rsidRDefault="008415D2" w:rsidP="00A324B9">
            <w:pPr>
              <w:rPr>
                <w:rFonts w:ascii="Times New Roman" w:eastAsia="Times New Roman" w:hAnsi="Times New Roman" w:cs="Times New Roman"/>
                <w:bCs/>
                <w:sz w:val="24"/>
                <w:szCs w:val="24"/>
                <w:lang w:eastAsia="ru-RU"/>
              </w:rPr>
            </w:pPr>
          </w:p>
        </w:tc>
        <w:tc>
          <w:tcPr>
            <w:tcW w:w="1582" w:type="dxa"/>
          </w:tcPr>
          <w:p w:rsidR="008415D2" w:rsidRPr="00375FEE" w:rsidRDefault="008415D2" w:rsidP="00A324B9">
            <w:pPr>
              <w:jc w:val="center"/>
              <w:rPr>
                <w:rFonts w:ascii="Times New Roman" w:eastAsia="Times New Roman" w:hAnsi="Times New Roman" w:cs="Times New Roman"/>
                <w:b/>
                <w:sz w:val="24"/>
                <w:szCs w:val="24"/>
                <w:lang w:eastAsia="ru-RU"/>
              </w:rPr>
            </w:pPr>
          </w:p>
        </w:tc>
        <w:tc>
          <w:tcPr>
            <w:tcW w:w="2339" w:type="dxa"/>
          </w:tcPr>
          <w:p w:rsidR="008415D2" w:rsidRPr="00375FEE" w:rsidRDefault="008415D2" w:rsidP="00A324B9">
            <w:pP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Требования безопасности на рабочих местах, требования безопасности к конструкции оборудования, его размещению. Средства индивидуальной защиты</w:t>
            </w:r>
          </w:p>
        </w:tc>
        <w:tc>
          <w:tcPr>
            <w:tcW w:w="1171" w:type="dxa"/>
          </w:tcPr>
          <w:p w:rsidR="008415D2" w:rsidRPr="00375FEE" w:rsidRDefault="008415D2" w:rsidP="00A324B9">
            <w:pPr>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2</w:t>
            </w:r>
          </w:p>
        </w:tc>
      </w:tr>
      <w:tr w:rsidR="008415D2" w:rsidRPr="00375FEE" w:rsidTr="00A324B9">
        <w:tc>
          <w:tcPr>
            <w:tcW w:w="2678" w:type="dxa"/>
          </w:tcPr>
          <w:p w:rsidR="008415D2" w:rsidRPr="00375FEE" w:rsidRDefault="008415D2" w:rsidP="00A324B9">
            <w:pP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Знание требований электробезопасности. Умение оказывать первую помощь пострадавшим</w:t>
            </w:r>
          </w:p>
          <w:p w:rsidR="008415D2" w:rsidRPr="00375FEE" w:rsidRDefault="008415D2" w:rsidP="00A324B9">
            <w:pPr>
              <w:rPr>
                <w:rFonts w:ascii="Times New Roman" w:eastAsia="Times New Roman" w:hAnsi="Times New Roman" w:cs="Times New Roman"/>
                <w:bCs/>
                <w:sz w:val="24"/>
                <w:szCs w:val="24"/>
                <w:lang w:eastAsia="ru-RU"/>
              </w:rPr>
            </w:pPr>
          </w:p>
          <w:p w:rsidR="008415D2" w:rsidRPr="00375FEE" w:rsidRDefault="008415D2" w:rsidP="00A324B9">
            <w:pPr>
              <w:rPr>
                <w:rFonts w:ascii="Times New Roman" w:eastAsia="Times New Roman" w:hAnsi="Times New Roman" w:cs="Times New Roman"/>
                <w:bCs/>
                <w:sz w:val="24"/>
                <w:szCs w:val="24"/>
                <w:lang w:eastAsia="ru-RU"/>
              </w:rPr>
            </w:pPr>
          </w:p>
        </w:tc>
        <w:tc>
          <w:tcPr>
            <w:tcW w:w="2119" w:type="dxa"/>
          </w:tcPr>
          <w:p w:rsidR="008415D2" w:rsidRPr="00375FEE" w:rsidRDefault="008415D2" w:rsidP="00A324B9">
            <w:pP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 xml:space="preserve">Обоснование </w:t>
            </w:r>
            <w:proofErr w:type="spellStart"/>
            <w:r w:rsidRPr="00375FEE">
              <w:rPr>
                <w:rFonts w:ascii="Times New Roman" w:eastAsia="Times New Roman" w:hAnsi="Times New Roman" w:cs="Times New Roman"/>
                <w:bCs/>
                <w:sz w:val="24"/>
                <w:szCs w:val="24"/>
                <w:lang w:eastAsia="ru-RU"/>
              </w:rPr>
              <w:t>электротравматики</w:t>
            </w:r>
            <w:proofErr w:type="spellEnd"/>
            <w:r w:rsidRPr="00375FEE">
              <w:rPr>
                <w:rFonts w:ascii="Times New Roman" w:eastAsia="Times New Roman" w:hAnsi="Times New Roman" w:cs="Times New Roman"/>
                <w:bCs/>
                <w:sz w:val="24"/>
                <w:szCs w:val="24"/>
                <w:lang w:eastAsia="ru-RU"/>
              </w:rPr>
              <w:t xml:space="preserve"> и мер по защите от поражения электрическим током</w:t>
            </w:r>
          </w:p>
          <w:p w:rsidR="008415D2" w:rsidRPr="00375FEE" w:rsidRDefault="008415D2" w:rsidP="00A324B9">
            <w:pPr>
              <w:rPr>
                <w:rFonts w:ascii="Times New Roman" w:eastAsia="Times New Roman" w:hAnsi="Times New Roman" w:cs="Times New Roman"/>
                <w:bCs/>
                <w:sz w:val="24"/>
                <w:szCs w:val="24"/>
                <w:lang w:eastAsia="ru-RU"/>
              </w:rPr>
            </w:pPr>
          </w:p>
        </w:tc>
        <w:tc>
          <w:tcPr>
            <w:tcW w:w="1582" w:type="dxa"/>
          </w:tcPr>
          <w:p w:rsidR="008415D2" w:rsidRPr="00375FEE" w:rsidRDefault="008415D2" w:rsidP="00A324B9">
            <w:pPr>
              <w:jc w:val="center"/>
              <w:rPr>
                <w:rFonts w:ascii="Times New Roman" w:eastAsia="Times New Roman" w:hAnsi="Times New Roman" w:cs="Times New Roman"/>
                <w:b/>
                <w:sz w:val="24"/>
                <w:szCs w:val="24"/>
                <w:lang w:eastAsia="ru-RU"/>
              </w:rPr>
            </w:pPr>
          </w:p>
        </w:tc>
        <w:tc>
          <w:tcPr>
            <w:tcW w:w="2339" w:type="dxa"/>
          </w:tcPr>
          <w:p w:rsidR="008415D2" w:rsidRPr="00375FEE" w:rsidRDefault="008415D2" w:rsidP="00A324B9">
            <w:pP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Факторы, влияющие на степень поражения электрическим током. Электробезопасность в производственных условиях. Меры защиты от поражения электрическим током</w:t>
            </w:r>
          </w:p>
        </w:tc>
        <w:tc>
          <w:tcPr>
            <w:tcW w:w="1171" w:type="dxa"/>
          </w:tcPr>
          <w:p w:rsidR="008415D2" w:rsidRPr="00375FEE" w:rsidRDefault="008415D2" w:rsidP="00A324B9">
            <w:pPr>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2</w:t>
            </w:r>
          </w:p>
        </w:tc>
      </w:tr>
      <w:tr w:rsidR="008415D2" w:rsidRPr="00375FEE" w:rsidTr="00A324B9">
        <w:tc>
          <w:tcPr>
            <w:tcW w:w="2678" w:type="dxa"/>
          </w:tcPr>
          <w:p w:rsidR="008415D2" w:rsidRPr="00375FEE" w:rsidRDefault="008415D2" w:rsidP="00A324B9">
            <w:pP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Умение соблюдать правила производственной санитарии</w:t>
            </w:r>
          </w:p>
          <w:p w:rsidR="008415D2" w:rsidRPr="00375FEE" w:rsidRDefault="008415D2" w:rsidP="00A324B9">
            <w:pPr>
              <w:rPr>
                <w:rFonts w:ascii="Times New Roman" w:eastAsia="Times New Roman" w:hAnsi="Times New Roman" w:cs="Times New Roman"/>
                <w:bCs/>
                <w:sz w:val="24"/>
                <w:szCs w:val="24"/>
                <w:lang w:eastAsia="ru-RU"/>
              </w:rPr>
            </w:pPr>
          </w:p>
        </w:tc>
        <w:tc>
          <w:tcPr>
            <w:tcW w:w="2119" w:type="dxa"/>
          </w:tcPr>
          <w:p w:rsidR="008415D2" w:rsidRPr="00375FEE" w:rsidRDefault="008415D2" w:rsidP="00A324B9">
            <w:pP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Определение значения и соблюдения производственной санитарии и гигиены и санитарных требований на предприятии</w:t>
            </w:r>
          </w:p>
          <w:p w:rsidR="008415D2" w:rsidRPr="00375FEE" w:rsidRDefault="008415D2" w:rsidP="00A324B9">
            <w:pPr>
              <w:rPr>
                <w:rFonts w:ascii="Times New Roman" w:eastAsia="Times New Roman" w:hAnsi="Times New Roman" w:cs="Times New Roman"/>
                <w:bCs/>
                <w:sz w:val="24"/>
                <w:szCs w:val="24"/>
                <w:lang w:eastAsia="ru-RU"/>
              </w:rPr>
            </w:pPr>
          </w:p>
        </w:tc>
        <w:tc>
          <w:tcPr>
            <w:tcW w:w="1582" w:type="dxa"/>
          </w:tcPr>
          <w:p w:rsidR="008415D2" w:rsidRPr="00375FEE" w:rsidRDefault="008415D2" w:rsidP="00A324B9">
            <w:pPr>
              <w:jc w:val="center"/>
              <w:rPr>
                <w:rFonts w:ascii="Times New Roman" w:eastAsia="Times New Roman" w:hAnsi="Times New Roman" w:cs="Times New Roman"/>
                <w:b/>
                <w:sz w:val="24"/>
                <w:szCs w:val="24"/>
                <w:lang w:eastAsia="ru-RU"/>
              </w:rPr>
            </w:pPr>
          </w:p>
        </w:tc>
        <w:tc>
          <w:tcPr>
            <w:tcW w:w="2339" w:type="dxa"/>
          </w:tcPr>
          <w:p w:rsidR="008415D2" w:rsidRPr="00375FEE" w:rsidRDefault="008415D2" w:rsidP="00A324B9">
            <w:pP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Производственная санитария. Гигиена труда. Вредные вещества и меры защиты. Освещение производственных помещений. Защита от шума и вибраций. Микроклимат. Меры обеспечения норм микроклимата</w:t>
            </w:r>
          </w:p>
        </w:tc>
        <w:tc>
          <w:tcPr>
            <w:tcW w:w="1171" w:type="dxa"/>
          </w:tcPr>
          <w:p w:rsidR="008415D2" w:rsidRPr="00375FEE" w:rsidRDefault="008415D2" w:rsidP="00A324B9">
            <w:pPr>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t>2</w:t>
            </w:r>
          </w:p>
        </w:tc>
      </w:tr>
      <w:tr w:rsidR="008415D2" w:rsidRPr="00375FEE" w:rsidTr="00A324B9">
        <w:tc>
          <w:tcPr>
            <w:tcW w:w="2678" w:type="dxa"/>
          </w:tcPr>
          <w:p w:rsidR="008415D2" w:rsidRPr="00375FEE" w:rsidRDefault="008415D2" w:rsidP="00A324B9">
            <w:pP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 xml:space="preserve">Знание общих требований безопасности на территории предприятия и в </w:t>
            </w:r>
            <w:r w:rsidRPr="00375FEE">
              <w:rPr>
                <w:rFonts w:ascii="Times New Roman" w:eastAsia="Times New Roman" w:hAnsi="Times New Roman" w:cs="Times New Roman"/>
                <w:bCs/>
                <w:sz w:val="24"/>
                <w:szCs w:val="24"/>
                <w:lang w:eastAsia="ru-RU"/>
              </w:rPr>
              <w:lastRenderedPageBreak/>
              <w:t>производственных помещениях. Знание противопожарных требований. Умение обращаться с первичными средствами пожаротушения</w:t>
            </w:r>
          </w:p>
        </w:tc>
        <w:tc>
          <w:tcPr>
            <w:tcW w:w="2119" w:type="dxa"/>
          </w:tcPr>
          <w:p w:rsidR="008415D2" w:rsidRPr="00375FEE" w:rsidRDefault="008415D2" w:rsidP="00A324B9">
            <w:pP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lastRenderedPageBreak/>
              <w:t xml:space="preserve">Формулирование причин пожаров, организации пожарной безопасности, </w:t>
            </w:r>
            <w:r w:rsidRPr="00375FEE">
              <w:rPr>
                <w:rFonts w:ascii="Times New Roman" w:eastAsia="Times New Roman" w:hAnsi="Times New Roman" w:cs="Times New Roman"/>
                <w:bCs/>
                <w:sz w:val="24"/>
                <w:szCs w:val="24"/>
                <w:lang w:eastAsia="ru-RU"/>
              </w:rPr>
              <w:lastRenderedPageBreak/>
              <w:t>демонстрация умения пользоваться первичными средствами пожаротушения</w:t>
            </w:r>
          </w:p>
        </w:tc>
        <w:tc>
          <w:tcPr>
            <w:tcW w:w="1582" w:type="dxa"/>
          </w:tcPr>
          <w:p w:rsidR="008415D2" w:rsidRPr="00375FEE" w:rsidRDefault="008415D2" w:rsidP="00A324B9">
            <w:pPr>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Cs/>
                <w:sz w:val="24"/>
                <w:szCs w:val="24"/>
                <w:lang w:eastAsia="ru-RU"/>
              </w:rPr>
              <w:lastRenderedPageBreak/>
              <w:t>Тестирование</w:t>
            </w:r>
          </w:p>
        </w:tc>
        <w:tc>
          <w:tcPr>
            <w:tcW w:w="2339" w:type="dxa"/>
          </w:tcPr>
          <w:p w:rsidR="008415D2" w:rsidRPr="00375FEE" w:rsidRDefault="008415D2" w:rsidP="00A324B9">
            <w:pPr>
              <w:rPr>
                <w:rFonts w:ascii="Times New Roman" w:eastAsia="Times New Roman" w:hAnsi="Times New Roman" w:cs="Times New Roman"/>
                <w:bCs/>
                <w:sz w:val="24"/>
                <w:szCs w:val="24"/>
                <w:lang w:eastAsia="ru-RU"/>
              </w:rPr>
            </w:pPr>
            <w:r w:rsidRPr="00375FEE">
              <w:rPr>
                <w:rFonts w:ascii="Times New Roman" w:eastAsia="Times New Roman" w:hAnsi="Times New Roman" w:cs="Times New Roman"/>
                <w:bCs/>
                <w:sz w:val="24"/>
                <w:szCs w:val="24"/>
                <w:lang w:eastAsia="ru-RU"/>
              </w:rPr>
              <w:t xml:space="preserve">Причины пожаров. Организация пожарной безопасности. Система пожарной </w:t>
            </w:r>
            <w:r w:rsidRPr="00375FEE">
              <w:rPr>
                <w:rFonts w:ascii="Times New Roman" w:eastAsia="Times New Roman" w:hAnsi="Times New Roman" w:cs="Times New Roman"/>
                <w:bCs/>
                <w:sz w:val="24"/>
                <w:szCs w:val="24"/>
                <w:lang w:eastAsia="ru-RU"/>
              </w:rPr>
              <w:lastRenderedPageBreak/>
              <w:t>защиты. Способы и средства тушения пожаров. Первичные средства пожаротушения</w:t>
            </w:r>
          </w:p>
        </w:tc>
        <w:tc>
          <w:tcPr>
            <w:tcW w:w="1171" w:type="dxa"/>
          </w:tcPr>
          <w:p w:rsidR="008415D2" w:rsidRPr="00375FEE" w:rsidRDefault="008415D2" w:rsidP="00A324B9">
            <w:pPr>
              <w:jc w:val="center"/>
              <w:rPr>
                <w:rFonts w:ascii="Times New Roman" w:eastAsia="Times New Roman" w:hAnsi="Times New Roman" w:cs="Times New Roman"/>
                <w:b/>
                <w:sz w:val="24"/>
                <w:szCs w:val="24"/>
                <w:lang w:eastAsia="ru-RU"/>
              </w:rPr>
            </w:pPr>
            <w:r w:rsidRPr="00375FEE">
              <w:rPr>
                <w:rFonts w:ascii="Times New Roman" w:eastAsia="Times New Roman" w:hAnsi="Times New Roman" w:cs="Times New Roman"/>
                <w:b/>
                <w:sz w:val="24"/>
                <w:szCs w:val="24"/>
                <w:lang w:eastAsia="ru-RU"/>
              </w:rPr>
              <w:lastRenderedPageBreak/>
              <w:t>2</w:t>
            </w:r>
          </w:p>
        </w:tc>
      </w:tr>
    </w:tbl>
    <w:p w:rsidR="008415D2" w:rsidRPr="00375FEE" w:rsidRDefault="008415D2" w:rsidP="008415D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b/>
          <w:sz w:val="24"/>
          <w:szCs w:val="24"/>
          <w:lang w:eastAsia="ru-RU"/>
        </w:rPr>
      </w:pPr>
    </w:p>
    <w:p w:rsidR="008415D2" w:rsidRPr="00375FEE" w:rsidRDefault="008415D2" w:rsidP="008415D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sz w:val="24"/>
          <w:szCs w:val="24"/>
          <w:lang w:eastAsia="ru-RU"/>
        </w:rPr>
      </w:pPr>
    </w:p>
    <w:p w:rsidR="008415D2" w:rsidRPr="00375FEE" w:rsidRDefault="008415D2" w:rsidP="008415D2">
      <w:pPr>
        <w:spacing w:after="0" w:line="240" w:lineRule="auto"/>
        <w:rPr>
          <w:rFonts w:ascii="Times New Roman" w:eastAsia="Times New Roman" w:hAnsi="Times New Roman" w:cs="Times New Roman"/>
          <w:sz w:val="24"/>
          <w:szCs w:val="24"/>
          <w:lang w:eastAsia="ru-RU"/>
        </w:rPr>
      </w:pPr>
    </w:p>
    <w:p w:rsid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6C36DA" w:rsidRDefault="006C36DA" w:rsidP="006C36DA"/>
    <w:p w:rsidR="006C36DA" w:rsidRPr="00F73E98" w:rsidRDefault="006C36DA" w:rsidP="006C36DA">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uppressAutoHyphens/>
        <w:autoSpaceDE w:val="0"/>
        <w:autoSpaceDN w:val="0"/>
        <w:adjustRightInd w:val="0"/>
        <w:spacing w:before="30" w:after="30" w:line="240" w:lineRule="auto"/>
        <w:ind w:right="-1" w:firstLine="709"/>
        <w:jc w:val="center"/>
        <w:rPr>
          <w:rFonts w:ascii="Times New Roman" w:eastAsia="Times New Roman" w:hAnsi="Times New Roman" w:cs="Times New Roman"/>
          <w:b/>
          <w:caps/>
          <w:sz w:val="28"/>
          <w:szCs w:val="28"/>
          <w:lang w:eastAsia="ru-RU"/>
        </w:rPr>
      </w:pPr>
      <w:r w:rsidRPr="00F73E98">
        <w:rPr>
          <w:rFonts w:ascii="Times New Roman" w:eastAsia="Times New Roman" w:hAnsi="Times New Roman" w:cs="Times New Roman"/>
          <w:b/>
          <w:caps/>
          <w:sz w:val="28"/>
          <w:szCs w:val="28"/>
          <w:lang w:eastAsia="ru-RU"/>
        </w:rPr>
        <w:t xml:space="preserve">РАБОЧАЯ ПРОГРАММа </w:t>
      </w:r>
    </w:p>
    <w:p w:rsidR="006C36DA" w:rsidRPr="00F73E98" w:rsidRDefault="006C36DA" w:rsidP="006C36DA">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uppressAutoHyphens/>
        <w:autoSpaceDE w:val="0"/>
        <w:autoSpaceDN w:val="0"/>
        <w:adjustRightInd w:val="0"/>
        <w:spacing w:before="30" w:after="30" w:line="240" w:lineRule="auto"/>
        <w:ind w:right="-1"/>
        <w:jc w:val="center"/>
        <w:rPr>
          <w:rFonts w:ascii="Times New Roman" w:eastAsia="Times New Roman" w:hAnsi="Times New Roman" w:cs="Times New Roman"/>
          <w:b/>
          <w:i/>
          <w:caps/>
          <w:sz w:val="28"/>
          <w:szCs w:val="28"/>
          <w:lang w:eastAsia="ru-RU"/>
        </w:rPr>
      </w:pPr>
      <w:r w:rsidRPr="00F73E98">
        <w:rPr>
          <w:rFonts w:ascii="Times New Roman" w:eastAsia="Times New Roman" w:hAnsi="Times New Roman" w:cs="Times New Roman"/>
          <w:b/>
          <w:sz w:val="28"/>
          <w:szCs w:val="28"/>
          <w:lang w:eastAsia="ru-RU"/>
        </w:rPr>
        <w:t>по профессиональному модулю «Приготовление блюд и кулинарных изделий»</w:t>
      </w:r>
    </w:p>
    <w:p w:rsidR="006C36DA" w:rsidRPr="00F73E98" w:rsidRDefault="006C36DA" w:rsidP="006C36DA">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uppressAutoHyphens/>
        <w:autoSpaceDE w:val="0"/>
        <w:autoSpaceDN w:val="0"/>
        <w:adjustRightInd w:val="0"/>
        <w:spacing w:before="30" w:after="30"/>
        <w:ind w:right="-1"/>
        <w:jc w:val="center"/>
        <w:rPr>
          <w:rFonts w:ascii="Times New Roman" w:eastAsia="Times New Roman" w:hAnsi="Times New Roman" w:cs="Times New Roman"/>
          <w:b/>
          <w:caps/>
          <w:sz w:val="28"/>
          <w:szCs w:val="28"/>
          <w:lang w:eastAsia="ru-RU"/>
        </w:rPr>
      </w:pPr>
      <w:r w:rsidRPr="00F73E98">
        <w:rPr>
          <w:rFonts w:ascii="Times New Roman" w:eastAsia="Times New Roman" w:hAnsi="Times New Roman" w:cs="Times New Roman"/>
          <w:b/>
          <w:caps/>
          <w:sz w:val="28"/>
          <w:szCs w:val="28"/>
          <w:lang w:eastAsia="ru-RU"/>
        </w:rPr>
        <w:t xml:space="preserve">1. паспорт ПРОГРАММЫ </w:t>
      </w:r>
      <w:r w:rsidRPr="00F73E98">
        <w:rPr>
          <w:rFonts w:ascii="Times New Roman" w:eastAsia="Times New Roman" w:hAnsi="Times New Roman" w:cs="Times New Roman"/>
          <w:b/>
          <w:sz w:val="28"/>
          <w:szCs w:val="28"/>
          <w:lang w:eastAsia="ru-RU"/>
        </w:rPr>
        <w:t>УЧЕБНОЙ ДИСЦИПЛИНЫ</w:t>
      </w:r>
    </w:p>
    <w:p w:rsidR="006C36DA" w:rsidRPr="00F73E98" w:rsidRDefault="006C36DA" w:rsidP="006C36DA">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uppressAutoHyphens/>
        <w:spacing w:before="30" w:after="30"/>
        <w:ind w:right="-1" w:firstLine="709"/>
        <w:jc w:val="center"/>
        <w:rPr>
          <w:rFonts w:ascii="Times New Roman" w:eastAsia="Times New Roman" w:hAnsi="Times New Roman" w:cs="Times New Roman"/>
          <w:b/>
          <w:sz w:val="28"/>
          <w:szCs w:val="28"/>
          <w:lang w:eastAsia="ru-RU"/>
        </w:rPr>
      </w:pPr>
      <w:r w:rsidRPr="00F73E98">
        <w:rPr>
          <w:rFonts w:ascii="Times New Roman" w:eastAsia="Times New Roman" w:hAnsi="Times New Roman" w:cs="Times New Roman"/>
          <w:b/>
          <w:sz w:val="28"/>
          <w:szCs w:val="28"/>
          <w:lang w:eastAsia="ru-RU"/>
        </w:rPr>
        <w:t>Приготовление блюд и кулинарных изделий</w:t>
      </w:r>
    </w:p>
    <w:p w:rsidR="006C36DA" w:rsidRPr="00F73E98" w:rsidRDefault="006C36DA" w:rsidP="006C36DA">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uppressAutoHyphens/>
        <w:spacing w:before="30" w:after="30"/>
        <w:ind w:right="-1" w:firstLine="709"/>
        <w:jc w:val="both"/>
        <w:rPr>
          <w:rFonts w:ascii="Times New Roman" w:eastAsia="Times New Roman" w:hAnsi="Times New Roman" w:cs="Times New Roman"/>
          <w:b/>
          <w:sz w:val="28"/>
          <w:szCs w:val="28"/>
          <w:lang w:eastAsia="ru-RU"/>
        </w:rPr>
      </w:pPr>
    </w:p>
    <w:p w:rsidR="006C36DA" w:rsidRPr="00F73E98" w:rsidRDefault="006C36DA" w:rsidP="00462CB0">
      <w:pPr>
        <w:keepNext/>
        <w:keepLines/>
        <w:widowControl w:val="0"/>
        <w:numPr>
          <w:ilvl w:val="1"/>
          <w:numId w:val="15"/>
        </w:numPr>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uppressAutoHyphens/>
        <w:spacing w:before="30" w:after="30"/>
        <w:ind w:right="-1" w:firstLine="709"/>
        <w:contextualSpacing/>
        <w:jc w:val="both"/>
        <w:rPr>
          <w:rFonts w:ascii="Times New Roman" w:eastAsia="Times New Roman" w:hAnsi="Times New Roman" w:cs="Times New Roman"/>
          <w:b/>
          <w:sz w:val="28"/>
          <w:szCs w:val="28"/>
          <w:lang w:eastAsia="ru-RU"/>
        </w:rPr>
      </w:pPr>
      <w:r w:rsidRPr="00F73E98">
        <w:rPr>
          <w:rFonts w:ascii="Times New Roman" w:eastAsia="Times New Roman" w:hAnsi="Times New Roman" w:cs="Times New Roman"/>
          <w:b/>
          <w:sz w:val="28"/>
          <w:szCs w:val="28"/>
          <w:lang w:eastAsia="ru-RU"/>
        </w:rPr>
        <w:t>Область применения программы</w:t>
      </w:r>
    </w:p>
    <w:p w:rsidR="006C36DA" w:rsidRPr="00F73E98" w:rsidRDefault="006C36DA" w:rsidP="006C36DA">
      <w:pPr>
        <w:keepNext/>
        <w:keepLines/>
        <w:widowControl w:val="0"/>
        <w:tabs>
          <w:tab w:val="left" w:pos="9355"/>
        </w:tabs>
        <w:suppressAutoHyphens/>
        <w:autoSpaceDE w:val="0"/>
        <w:autoSpaceDN w:val="0"/>
        <w:adjustRightInd w:val="0"/>
        <w:spacing w:before="30" w:after="30"/>
        <w:ind w:right="-1" w:firstLine="709"/>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Программа профессионального модуля является частью профессиональной образовательной программы профессиональной подготовки  учащихся по рабочей профессии  16675, повар,   в части освоения вида профессиональной деятельности: «Приготовление блюд и кулинарных изделий»  и соответствующих профессиональных компетенций (ПК):</w:t>
      </w:r>
    </w:p>
    <w:p w:rsidR="006C36DA" w:rsidRPr="00F73E98" w:rsidRDefault="006C36DA" w:rsidP="006C36DA">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uppressAutoHyphens/>
        <w:spacing w:before="30" w:after="30"/>
        <w:ind w:right="-1" w:firstLine="709"/>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1. Осуществление технологического процесса механической кулинарной обработке сырья</w:t>
      </w:r>
    </w:p>
    <w:p w:rsidR="006C36DA" w:rsidRPr="00F73E98" w:rsidRDefault="006C36DA" w:rsidP="006C36DA">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uppressAutoHyphens/>
        <w:spacing w:before="30" w:after="30"/>
        <w:ind w:right="-1" w:firstLine="709"/>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2. Технология приготовления супов и соусов, блюд и гарниров из овощей, круп, бобовых и макаронных изделий, приготовление блюд и кулинарных изделий</w:t>
      </w:r>
    </w:p>
    <w:p w:rsidR="006C36DA" w:rsidRPr="00F73E98" w:rsidRDefault="006C36DA" w:rsidP="006C36DA">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uppressAutoHyphens/>
        <w:spacing w:before="30" w:after="30"/>
        <w:ind w:right="-1" w:firstLine="709"/>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3. Технология приготовления рыбных и мясных блюд, блюд из яиц и творога, холодных блюд и закусок, сладких блюд и напитков.</w:t>
      </w:r>
    </w:p>
    <w:p w:rsidR="006C36DA" w:rsidRPr="00F73E98" w:rsidRDefault="006C36DA" w:rsidP="006C36DA">
      <w:pPr>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pacing w:before="30" w:after="30"/>
        <w:ind w:right="-1" w:firstLine="709"/>
        <w:jc w:val="both"/>
        <w:rPr>
          <w:rFonts w:ascii="Times New Roman" w:eastAsia="Times New Roman" w:hAnsi="Times New Roman" w:cs="Times New Roman"/>
          <w:b/>
          <w:sz w:val="28"/>
          <w:szCs w:val="28"/>
          <w:lang w:eastAsia="ru-RU"/>
        </w:rPr>
      </w:pPr>
    </w:p>
    <w:p w:rsidR="006C36DA" w:rsidRPr="00F73E98" w:rsidRDefault="006C36DA" w:rsidP="006C36DA">
      <w:pPr>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pacing w:before="30" w:after="30"/>
        <w:ind w:right="-1" w:firstLine="709"/>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b/>
          <w:sz w:val="28"/>
          <w:szCs w:val="28"/>
          <w:lang w:eastAsia="ru-RU"/>
        </w:rPr>
        <w:t>1.2. Цели и задачи модуля – требования к результатам освоения модуля</w:t>
      </w:r>
    </w:p>
    <w:p w:rsidR="006C36DA" w:rsidRPr="00F73E98" w:rsidRDefault="006C36DA" w:rsidP="006C36DA">
      <w:pPr>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pacing w:before="30" w:after="30"/>
        <w:ind w:right="-1" w:firstLine="709"/>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xml:space="preserve">С целью овладения указанным видом профессиональной деятельности и соответствующими профессиональными компетенциями </w:t>
      </w:r>
      <w:proofErr w:type="gramStart"/>
      <w:r w:rsidRPr="00F73E98">
        <w:rPr>
          <w:rFonts w:ascii="Times New Roman" w:eastAsia="Times New Roman" w:hAnsi="Times New Roman" w:cs="Times New Roman"/>
          <w:sz w:val="28"/>
          <w:szCs w:val="28"/>
          <w:lang w:eastAsia="ru-RU"/>
        </w:rPr>
        <w:t>обучающийся</w:t>
      </w:r>
      <w:proofErr w:type="gramEnd"/>
      <w:r w:rsidRPr="00F73E98">
        <w:rPr>
          <w:rFonts w:ascii="Times New Roman" w:eastAsia="Times New Roman" w:hAnsi="Times New Roman" w:cs="Times New Roman"/>
          <w:sz w:val="28"/>
          <w:szCs w:val="28"/>
          <w:lang w:eastAsia="ru-RU"/>
        </w:rPr>
        <w:t xml:space="preserve"> в ходе освоения профессионального модуля должен:</w:t>
      </w:r>
    </w:p>
    <w:p w:rsidR="006C36DA" w:rsidRPr="00F73E98" w:rsidRDefault="006C36DA" w:rsidP="006C36DA">
      <w:pPr>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pacing w:before="30" w:after="30"/>
        <w:ind w:right="-1" w:firstLine="709"/>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b/>
          <w:sz w:val="28"/>
          <w:szCs w:val="28"/>
          <w:lang w:eastAsia="ru-RU"/>
        </w:rPr>
        <w:t>уметь:</w:t>
      </w:r>
    </w:p>
    <w:p w:rsidR="006C36DA" w:rsidRPr="00F73E98" w:rsidRDefault="006C36DA" w:rsidP="006C36DA">
      <w:pPr>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pacing w:before="30" w:after="30"/>
        <w:ind w:right="-1" w:firstLine="709"/>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lastRenderedPageBreak/>
        <w:t>- производить механическую кулинарную обработку овощей, мяса и рыбы, подготавливать крупу, бобовые, макаронные изделия, яйца, творог к производству;</w:t>
      </w:r>
    </w:p>
    <w:p w:rsidR="006C36DA" w:rsidRPr="00F73E98" w:rsidRDefault="006C36DA" w:rsidP="006C36DA">
      <w:pPr>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pacing w:before="30" w:after="30"/>
        <w:ind w:right="-1" w:firstLine="709"/>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приготовлять котлетную массу и полуфабрикатов из нее;</w:t>
      </w:r>
    </w:p>
    <w:p w:rsidR="006C36DA" w:rsidRPr="00F73E98" w:rsidRDefault="006C36DA" w:rsidP="006C36DA">
      <w:pPr>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pacing w:before="30" w:after="30"/>
        <w:ind w:right="-1" w:firstLine="709"/>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осуществлять технологические процессы приготовления различных видов супов и соусов, вторых блюд из мяса и рыбы, овощей и круп;</w:t>
      </w:r>
    </w:p>
    <w:p w:rsidR="006C36DA" w:rsidRPr="00F73E98" w:rsidRDefault="006C36DA" w:rsidP="006C36DA">
      <w:pPr>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pacing w:before="30" w:after="30"/>
        <w:ind w:right="-1" w:firstLine="709"/>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пользоваться сборниками  рецептур, стандартами и технологическими картами по изготовлению блюд;</w:t>
      </w:r>
    </w:p>
    <w:p w:rsidR="006C36DA" w:rsidRPr="00F73E98" w:rsidRDefault="006C36DA" w:rsidP="006C36DA">
      <w:pPr>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pacing w:before="30" w:after="30"/>
        <w:ind w:right="-1" w:firstLine="709"/>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xml:space="preserve">- </w:t>
      </w:r>
      <w:proofErr w:type="spellStart"/>
      <w:r w:rsidRPr="00F73E98">
        <w:rPr>
          <w:rFonts w:ascii="Times New Roman" w:eastAsia="Times New Roman" w:hAnsi="Times New Roman" w:cs="Times New Roman"/>
          <w:sz w:val="28"/>
          <w:szCs w:val="28"/>
          <w:lang w:eastAsia="ru-RU"/>
        </w:rPr>
        <w:t>порционировать</w:t>
      </w:r>
      <w:proofErr w:type="spellEnd"/>
      <w:r w:rsidRPr="00F73E98">
        <w:rPr>
          <w:rFonts w:ascii="Times New Roman" w:eastAsia="Times New Roman" w:hAnsi="Times New Roman" w:cs="Times New Roman"/>
          <w:sz w:val="28"/>
          <w:szCs w:val="28"/>
          <w:lang w:eastAsia="ru-RU"/>
        </w:rPr>
        <w:t xml:space="preserve"> и оформлять блюда перед отпуском, соблюдая сочетание продуктов и норму отпуска. </w:t>
      </w:r>
    </w:p>
    <w:p w:rsidR="006C36DA" w:rsidRPr="00F73E98" w:rsidRDefault="006C36DA" w:rsidP="006C36DA">
      <w:pPr>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pacing w:before="30" w:after="30"/>
        <w:ind w:right="-1" w:firstLine="709"/>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b/>
          <w:sz w:val="28"/>
          <w:szCs w:val="28"/>
          <w:lang w:eastAsia="ru-RU"/>
        </w:rPr>
        <w:t>знать:</w:t>
      </w:r>
    </w:p>
    <w:p w:rsidR="006C36DA" w:rsidRPr="00F73E98" w:rsidRDefault="006C36DA" w:rsidP="006C36DA">
      <w:pPr>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pacing w:before="30" w:after="30"/>
        <w:ind w:right="-1" w:firstLine="709"/>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правила, приемы и последовательность выполнения операций по первичной кулинарной обработке сырья, приготовление полуфабрикатов и их ассортимент;</w:t>
      </w:r>
    </w:p>
    <w:p w:rsidR="006C36DA" w:rsidRPr="00F73E98" w:rsidRDefault="006C36DA" w:rsidP="006C36DA">
      <w:pPr>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pacing w:before="30" w:after="30"/>
        <w:ind w:right="-1" w:firstLine="709"/>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приемы тепловой кулинарной обработки продуктов;</w:t>
      </w:r>
    </w:p>
    <w:p w:rsidR="006C36DA" w:rsidRPr="00F73E98" w:rsidRDefault="006C36DA" w:rsidP="006C36DA">
      <w:pPr>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pacing w:before="30" w:after="30"/>
        <w:ind w:right="-1" w:firstLine="709"/>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рецептуру и технологию приготовления блюд и кулинарных изделий;</w:t>
      </w:r>
    </w:p>
    <w:p w:rsidR="006C36DA" w:rsidRPr="00F73E98" w:rsidRDefault="006C36DA" w:rsidP="006C36DA">
      <w:pPr>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pacing w:before="30" w:after="30"/>
        <w:ind w:right="-1" w:firstLine="709"/>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сочетание пищевых продуктов;</w:t>
      </w:r>
    </w:p>
    <w:p w:rsidR="006C36DA" w:rsidRPr="00F73E98" w:rsidRDefault="006C36DA" w:rsidP="006C36DA">
      <w:pPr>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pacing w:before="30" w:after="30"/>
        <w:ind w:right="-1" w:firstLine="709"/>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условия, сроки хранения и реализацию готовой продукции;</w:t>
      </w:r>
    </w:p>
    <w:p w:rsidR="006C36DA" w:rsidRPr="00F73E98" w:rsidRDefault="006C36DA" w:rsidP="006C36DA">
      <w:pPr>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pacing w:before="30" w:after="30"/>
        <w:ind w:right="-1" w:firstLine="709"/>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органолептические методы оценки качества кулинарной продукции, признаки недоброкачественности блюд и кулинарных изделий, способы устранения пороков в готовой кулинарной продукции;- основы лечебно-профилактического питания.</w:t>
      </w:r>
    </w:p>
    <w:p w:rsidR="006C36DA" w:rsidRPr="00F73E98" w:rsidRDefault="006C36DA" w:rsidP="006C36DA">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uppressAutoHyphens/>
        <w:spacing w:before="30" w:after="30"/>
        <w:ind w:right="-1" w:firstLine="709"/>
        <w:jc w:val="both"/>
        <w:rPr>
          <w:rFonts w:ascii="Times New Roman" w:eastAsia="Times New Roman" w:hAnsi="Times New Roman" w:cs="Times New Roman"/>
          <w:b/>
          <w:sz w:val="28"/>
          <w:szCs w:val="28"/>
          <w:lang w:eastAsia="ru-RU"/>
        </w:rPr>
      </w:pPr>
    </w:p>
    <w:p w:rsidR="006C36DA" w:rsidRPr="00F73E98" w:rsidRDefault="006C36DA" w:rsidP="006C36DA">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uppressAutoHyphens/>
        <w:spacing w:before="30" w:after="30"/>
        <w:ind w:right="-1" w:firstLine="709"/>
        <w:jc w:val="both"/>
        <w:rPr>
          <w:rFonts w:ascii="Times New Roman" w:eastAsia="Times New Roman" w:hAnsi="Times New Roman" w:cs="Times New Roman"/>
          <w:b/>
          <w:sz w:val="28"/>
          <w:szCs w:val="28"/>
          <w:lang w:eastAsia="ru-RU"/>
        </w:rPr>
      </w:pPr>
      <w:r w:rsidRPr="00F73E98">
        <w:rPr>
          <w:rFonts w:ascii="Times New Roman" w:eastAsia="Times New Roman" w:hAnsi="Times New Roman" w:cs="Times New Roman"/>
          <w:b/>
          <w:sz w:val="28"/>
          <w:szCs w:val="28"/>
          <w:lang w:eastAsia="ru-RU"/>
        </w:rPr>
        <w:t>1.3. Рекомендуемое количество часов на освоение программы профессионального модуля:</w:t>
      </w:r>
    </w:p>
    <w:p w:rsidR="006C36DA" w:rsidRPr="00F73E98" w:rsidRDefault="006C36DA" w:rsidP="006C36DA">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uppressAutoHyphens/>
        <w:spacing w:before="30" w:after="30"/>
        <w:ind w:right="-1"/>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всего –226 часа, в том числе:</w:t>
      </w:r>
    </w:p>
    <w:p w:rsidR="006C36DA" w:rsidRPr="00F73E98" w:rsidRDefault="006C36DA" w:rsidP="006C36DA">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uppressAutoHyphens/>
        <w:spacing w:before="30" w:after="30"/>
        <w:ind w:right="-1"/>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максимальной учебной нагрузки обучающегося – 226 часа, включая:</w:t>
      </w:r>
    </w:p>
    <w:p w:rsidR="006C36DA" w:rsidRPr="00F73E98" w:rsidRDefault="006C36DA" w:rsidP="006C36DA">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uppressAutoHyphens/>
        <w:spacing w:before="30" w:after="30"/>
        <w:ind w:right="-1"/>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xml:space="preserve">обязательной аудиторной учебной нагрузки </w:t>
      </w:r>
      <w:proofErr w:type="gramStart"/>
      <w:r w:rsidRPr="00F73E98">
        <w:rPr>
          <w:rFonts w:ascii="Times New Roman" w:eastAsia="Times New Roman" w:hAnsi="Times New Roman" w:cs="Times New Roman"/>
          <w:sz w:val="28"/>
          <w:szCs w:val="28"/>
          <w:lang w:eastAsia="ru-RU"/>
        </w:rPr>
        <w:t>обучающегося</w:t>
      </w:r>
      <w:proofErr w:type="gramEnd"/>
      <w:r w:rsidRPr="00F73E98">
        <w:rPr>
          <w:rFonts w:ascii="Times New Roman" w:eastAsia="Times New Roman" w:hAnsi="Times New Roman" w:cs="Times New Roman"/>
          <w:sz w:val="28"/>
          <w:szCs w:val="28"/>
          <w:lang w:eastAsia="ru-RU"/>
        </w:rPr>
        <w:t xml:space="preserve"> – 102 часов,</w:t>
      </w:r>
    </w:p>
    <w:p w:rsidR="006C36DA" w:rsidRPr="00F73E98" w:rsidRDefault="006C36DA" w:rsidP="006C36DA">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uppressAutoHyphens/>
        <w:spacing w:before="30" w:after="30"/>
        <w:ind w:right="-1"/>
        <w:jc w:val="both"/>
        <w:rPr>
          <w:rFonts w:ascii="Times New Roman" w:eastAsia="Times New Roman" w:hAnsi="Times New Roman" w:cs="Times New Roman"/>
          <w:color w:val="000000"/>
          <w:sz w:val="28"/>
          <w:szCs w:val="28"/>
          <w:lang w:eastAsia="ru-RU"/>
        </w:rPr>
      </w:pPr>
      <w:r w:rsidRPr="00F73E98">
        <w:rPr>
          <w:rFonts w:ascii="Times New Roman" w:eastAsia="Times New Roman" w:hAnsi="Times New Roman" w:cs="Times New Roman"/>
          <w:color w:val="000000"/>
          <w:sz w:val="28"/>
          <w:szCs w:val="28"/>
          <w:lang w:eastAsia="ru-RU"/>
        </w:rPr>
        <w:t>производственная практика  –120 часов,</w:t>
      </w:r>
    </w:p>
    <w:p w:rsidR="006C36DA" w:rsidRPr="00F73E98" w:rsidRDefault="006C36DA" w:rsidP="006C36DA">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uppressAutoHyphens/>
        <w:spacing w:before="30" w:after="30"/>
        <w:ind w:right="-1"/>
        <w:jc w:val="both"/>
        <w:rPr>
          <w:rFonts w:ascii="Times New Roman" w:eastAsia="Times New Roman" w:hAnsi="Times New Roman" w:cs="Times New Roman"/>
          <w:color w:val="000000"/>
          <w:sz w:val="28"/>
          <w:szCs w:val="28"/>
          <w:lang w:eastAsia="ru-RU"/>
        </w:rPr>
      </w:pPr>
      <w:r w:rsidRPr="00F73E98">
        <w:rPr>
          <w:rFonts w:ascii="Times New Roman" w:eastAsia="Times New Roman" w:hAnsi="Times New Roman" w:cs="Times New Roman"/>
          <w:color w:val="000000"/>
          <w:sz w:val="28"/>
          <w:szCs w:val="28"/>
          <w:lang w:eastAsia="ru-RU"/>
        </w:rPr>
        <w:t>квалификационная проба – 2 часа,</w:t>
      </w:r>
    </w:p>
    <w:p w:rsidR="006C36DA" w:rsidRPr="00F73E98" w:rsidRDefault="006C36DA" w:rsidP="006C36DA">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9355"/>
          <w:tab w:val="left" w:pos="10076"/>
          <w:tab w:val="left" w:pos="10992"/>
          <w:tab w:val="left" w:pos="11908"/>
          <w:tab w:val="left" w:pos="12824"/>
          <w:tab w:val="left" w:pos="13740"/>
          <w:tab w:val="left" w:pos="14656"/>
        </w:tabs>
        <w:suppressAutoHyphens/>
        <w:spacing w:before="30" w:after="30"/>
        <w:ind w:right="-1"/>
        <w:jc w:val="both"/>
        <w:rPr>
          <w:rFonts w:ascii="Times New Roman" w:eastAsia="Times New Roman" w:hAnsi="Times New Roman" w:cs="Times New Roman"/>
          <w:color w:val="000000"/>
          <w:sz w:val="28"/>
          <w:szCs w:val="28"/>
          <w:lang w:eastAsia="ru-RU"/>
        </w:rPr>
        <w:sectPr w:rsidR="006C36DA" w:rsidRPr="00F73E98" w:rsidSect="00F73E98">
          <w:footerReference w:type="default" r:id="rId41"/>
          <w:pgSz w:w="11906" w:h="16838"/>
          <w:pgMar w:top="1134" w:right="850" w:bottom="1134" w:left="1701" w:header="708" w:footer="708" w:gutter="0"/>
          <w:cols w:space="720"/>
          <w:titlePg/>
          <w:docGrid w:linePitch="299"/>
        </w:sectPr>
      </w:pPr>
      <w:r w:rsidRPr="00F73E98">
        <w:rPr>
          <w:rFonts w:ascii="Times New Roman" w:eastAsia="Times New Roman" w:hAnsi="Times New Roman" w:cs="Times New Roman"/>
          <w:color w:val="000000"/>
          <w:sz w:val="28"/>
          <w:szCs w:val="28"/>
          <w:lang w:eastAsia="ru-RU"/>
        </w:rPr>
        <w:t>аттестационный экзамен – 2 часа.</w:t>
      </w: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aps/>
          <w:sz w:val="28"/>
          <w:szCs w:val="28"/>
          <w:lang w:eastAsia="ru-RU"/>
        </w:rPr>
        <w:sectPr w:rsidR="006C36DA" w:rsidRPr="00F73E98" w:rsidSect="00F73E98">
          <w:pgSz w:w="16838" w:h="11906" w:orient="landscape"/>
          <w:pgMar w:top="993" w:right="850" w:bottom="851" w:left="1701" w:header="709" w:footer="709" w:gutter="0"/>
          <w:cols w:space="720"/>
        </w:sect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ru-RU"/>
        </w:rPr>
      </w:pPr>
      <w:r w:rsidRPr="00F73E98">
        <w:rPr>
          <w:rFonts w:ascii="Times New Roman" w:eastAsia="Times New Roman" w:hAnsi="Times New Roman" w:cs="Times New Roman"/>
          <w:b/>
          <w:caps/>
          <w:sz w:val="28"/>
          <w:szCs w:val="28"/>
          <w:lang w:eastAsia="ru-RU"/>
        </w:rPr>
        <w:lastRenderedPageBreak/>
        <w:t>2. СТРУКТУРА и содержание профессионального модуля</w:t>
      </w: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F73E98">
        <w:rPr>
          <w:rFonts w:ascii="Times New Roman" w:eastAsia="Times New Roman" w:hAnsi="Times New Roman" w:cs="Times New Roman"/>
          <w:b/>
          <w:sz w:val="28"/>
          <w:szCs w:val="28"/>
          <w:lang w:eastAsia="ru-RU"/>
        </w:rPr>
        <w:t>2.1. Тематический план профессионального модуля «Приготовление блюд и кулинарных изделий»</w:t>
      </w:r>
    </w:p>
    <w:tbl>
      <w:tblPr>
        <w:tblW w:w="5132" w:type="pct"/>
        <w:tblInd w:w="-1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982"/>
        <w:gridCol w:w="3415"/>
        <w:gridCol w:w="1620"/>
        <w:gridCol w:w="944"/>
        <w:gridCol w:w="1536"/>
        <w:gridCol w:w="1843"/>
        <w:gridCol w:w="1277"/>
        <w:gridCol w:w="2269"/>
      </w:tblGrid>
      <w:tr w:rsidR="006C36DA" w:rsidRPr="00F73E98" w:rsidTr="00A324B9">
        <w:trPr>
          <w:trHeight w:val="435"/>
        </w:trPr>
        <w:tc>
          <w:tcPr>
            <w:tcW w:w="666" w:type="pct"/>
            <w:vMerge w:val="restar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Calibri" w:hAnsi="Times New Roman" w:cs="Times New Roman"/>
                <w:b/>
              </w:rPr>
            </w:pPr>
            <w:proofErr w:type="spellStart"/>
            <w:r w:rsidRPr="00F73E98">
              <w:rPr>
                <w:rFonts w:ascii="Times New Roman" w:eastAsia="Calibri" w:hAnsi="Times New Roman" w:cs="Times New Roman"/>
                <w:b/>
              </w:rPr>
              <w:t>Кодыпрофессиональныхкомпетенций</w:t>
            </w:r>
            <w:proofErr w:type="spellEnd"/>
          </w:p>
        </w:tc>
        <w:tc>
          <w:tcPr>
            <w:tcW w:w="1147" w:type="pct"/>
            <w:vMerge w:val="restar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Calibri" w:hAnsi="Times New Roman" w:cs="Times New Roman"/>
                <w:b/>
              </w:rPr>
            </w:pPr>
            <w:r w:rsidRPr="00F73E98">
              <w:rPr>
                <w:rFonts w:ascii="Times New Roman" w:eastAsia="Calibri" w:hAnsi="Times New Roman" w:cs="Times New Roman"/>
                <w:b/>
              </w:rPr>
              <w:t>Наименования разделов профессионального модуля</w:t>
            </w:r>
          </w:p>
        </w:tc>
        <w:tc>
          <w:tcPr>
            <w:tcW w:w="544" w:type="pct"/>
            <w:vMerge w:val="restar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Calibri" w:hAnsi="Times New Roman" w:cs="Times New Roman"/>
                <w:b/>
                <w:iCs/>
              </w:rPr>
            </w:pPr>
            <w:r w:rsidRPr="00F73E98">
              <w:rPr>
                <w:rFonts w:ascii="Times New Roman" w:eastAsia="Calibri" w:hAnsi="Times New Roman" w:cs="Times New Roman"/>
                <w:b/>
                <w:iCs/>
              </w:rPr>
              <w:t>Всего часов</w:t>
            </w:r>
          </w:p>
          <w:p w:rsidR="006C36DA" w:rsidRPr="00F73E98" w:rsidRDefault="006C36DA" w:rsidP="00A324B9">
            <w:pPr>
              <w:spacing w:after="0" w:line="240" w:lineRule="auto"/>
              <w:jc w:val="center"/>
              <w:rPr>
                <w:rFonts w:ascii="Times New Roman" w:eastAsia="Calibri" w:hAnsi="Times New Roman" w:cs="Times New Roman"/>
                <w:b/>
                <w:iCs/>
              </w:rPr>
            </w:pPr>
            <w:r w:rsidRPr="00F73E98">
              <w:rPr>
                <w:rFonts w:ascii="Times New Roman" w:eastAsia="Calibri" w:hAnsi="Times New Roman" w:cs="Times New Roman"/>
                <w:b/>
                <w:iCs/>
              </w:rPr>
              <w:t>(макс. учебная нагрузка и практики)</w:t>
            </w:r>
          </w:p>
        </w:tc>
        <w:tc>
          <w:tcPr>
            <w:tcW w:w="1452" w:type="pct"/>
            <w:gridSpan w:val="3"/>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Calibri" w:hAnsi="Times New Roman" w:cs="Times New Roman"/>
                <w:b/>
              </w:rPr>
            </w:pPr>
            <w:r w:rsidRPr="00F73E98">
              <w:rPr>
                <w:rFonts w:ascii="Times New Roman" w:eastAsia="Calibri" w:hAnsi="Times New Roman" w:cs="Times New Roman"/>
                <w:b/>
              </w:rPr>
              <w:t>Объем времени, отведенный на освоение междисциплинарного курса (курсов)</w:t>
            </w:r>
          </w:p>
        </w:tc>
        <w:tc>
          <w:tcPr>
            <w:tcW w:w="1191" w:type="pct"/>
            <w:gridSpan w:val="2"/>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Calibri" w:hAnsi="Times New Roman" w:cs="Times New Roman"/>
                <w:b/>
                <w:iCs/>
              </w:rPr>
            </w:pPr>
            <w:r w:rsidRPr="00F73E98">
              <w:rPr>
                <w:rFonts w:ascii="Times New Roman" w:eastAsia="Calibri" w:hAnsi="Times New Roman" w:cs="Times New Roman"/>
                <w:b/>
                <w:iCs/>
              </w:rPr>
              <w:t>Практика</w:t>
            </w:r>
          </w:p>
        </w:tc>
      </w:tr>
      <w:tr w:rsidR="006C36DA" w:rsidRPr="00F73E98" w:rsidTr="00A324B9">
        <w:trPr>
          <w:trHeight w:val="435"/>
        </w:trPr>
        <w:tc>
          <w:tcPr>
            <w:tcW w:w="666" w:type="pct"/>
            <w:vMerge/>
            <w:tcBorders>
              <w:top w:val="single" w:sz="6" w:space="0" w:color="000000"/>
              <w:left w:val="single" w:sz="6" w:space="0" w:color="000000"/>
              <w:bottom w:val="single" w:sz="6" w:space="0" w:color="000000"/>
              <w:right w:val="single" w:sz="6" w:space="0" w:color="000000"/>
            </w:tcBorders>
            <w:vAlign w:val="center"/>
            <w:hideMark/>
          </w:tcPr>
          <w:p w:rsidR="006C36DA" w:rsidRPr="00F73E98" w:rsidRDefault="006C36DA" w:rsidP="00A324B9">
            <w:pPr>
              <w:spacing w:after="0" w:line="240" w:lineRule="auto"/>
              <w:jc w:val="center"/>
              <w:rPr>
                <w:rFonts w:ascii="Times New Roman" w:eastAsia="Calibri" w:hAnsi="Times New Roman" w:cs="Times New Roman"/>
                <w:b/>
              </w:rPr>
            </w:pPr>
          </w:p>
        </w:tc>
        <w:tc>
          <w:tcPr>
            <w:tcW w:w="1147" w:type="pct"/>
            <w:vMerge/>
            <w:tcBorders>
              <w:top w:val="single" w:sz="6" w:space="0" w:color="000000"/>
              <w:left w:val="single" w:sz="6" w:space="0" w:color="000000"/>
              <w:bottom w:val="single" w:sz="6" w:space="0" w:color="000000"/>
              <w:right w:val="single" w:sz="6" w:space="0" w:color="000000"/>
            </w:tcBorders>
            <w:vAlign w:val="center"/>
            <w:hideMark/>
          </w:tcPr>
          <w:p w:rsidR="006C36DA" w:rsidRPr="00F73E98" w:rsidRDefault="006C36DA" w:rsidP="00A324B9">
            <w:pPr>
              <w:spacing w:after="0" w:line="240" w:lineRule="auto"/>
              <w:jc w:val="center"/>
              <w:rPr>
                <w:rFonts w:ascii="Times New Roman" w:eastAsia="Calibri" w:hAnsi="Times New Roman" w:cs="Times New Roman"/>
                <w:b/>
              </w:rPr>
            </w:pPr>
          </w:p>
        </w:tc>
        <w:tc>
          <w:tcPr>
            <w:tcW w:w="544" w:type="pct"/>
            <w:vMerge/>
            <w:tcBorders>
              <w:top w:val="single" w:sz="6" w:space="0" w:color="000000"/>
              <w:left w:val="single" w:sz="6" w:space="0" w:color="000000"/>
              <w:bottom w:val="single" w:sz="6" w:space="0" w:color="000000"/>
              <w:right w:val="single" w:sz="6" w:space="0" w:color="000000"/>
            </w:tcBorders>
            <w:vAlign w:val="center"/>
            <w:hideMark/>
          </w:tcPr>
          <w:p w:rsidR="006C36DA" w:rsidRPr="00F73E98" w:rsidRDefault="006C36DA" w:rsidP="00A324B9">
            <w:pPr>
              <w:spacing w:after="0" w:line="240" w:lineRule="auto"/>
              <w:jc w:val="center"/>
              <w:rPr>
                <w:rFonts w:ascii="Times New Roman" w:eastAsia="Calibri" w:hAnsi="Times New Roman" w:cs="Times New Roman"/>
                <w:b/>
                <w:iCs/>
              </w:rPr>
            </w:pPr>
          </w:p>
        </w:tc>
        <w:tc>
          <w:tcPr>
            <w:tcW w:w="833" w:type="pct"/>
            <w:gridSpan w:val="2"/>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Calibri" w:hAnsi="Times New Roman" w:cs="Times New Roman"/>
                <w:b/>
              </w:rPr>
            </w:pPr>
            <w:r w:rsidRPr="00F73E98">
              <w:rPr>
                <w:rFonts w:ascii="Times New Roman" w:eastAsia="Calibri" w:hAnsi="Times New Roman" w:cs="Times New Roman"/>
                <w:b/>
              </w:rPr>
              <w:t xml:space="preserve">Обязательная аудиторная учебная нагрузка </w:t>
            </w:r>
            <w:proofErr w:type="gramStart"/>
            <w:r w:rsidRPr="00F73E98">
              <w:rPr>
                <w:rFonts w:ascii="Times New Roman" w:eastAsia="Calibri" w:hAnsi="Times New Roman" w:cs="Times New Roman"/>
                <w:b/>
              </w:rPr>
              <w:t>обучающегося</w:t>
            </w:r>
            <w:proofErr w:type="gramEnd"/>
          </w:p>
        </w:tc>
        <w:tc>
          <w:tcPr>
            <w:tcW w:w="619" w:type="pct"/>
            <w:vMerge w:val="restar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Calibri" w:hAnsi="Times New Roman" w:cs="Times New Roman"/>
                <w:b/>
              </w:rPr>
            </w:pPr>
            <w:r w:rsidRPr="00F73E98">
              <w:rPr>
                <w:rFonts w:ascii="Times New Roman" w:eastAsia="Calibri" w:hAnsi="Times New Roman" w:cs="Times New Roman"/>
                <w:b/>
              </w:rPr>
              <w:t>Учебная,</w:t>
            </w:r>
          </w:p>
          <w:p w:rsidR="006C36DA" w:rsidRPr="00F73E98" w:rsidRDefault="006C36DA" w:rsidP="00A324B9">
            <w:pPr>
              <w:spacing w:after="0" w:line="240" w:lineRule="auto"/>
              <w:jc w:val="center"/>
              <w:rPr>
                <w:rFonts w:ascii="Times New Roman" w:eastAsia="Calibri" w:hAnsi="Times New Roman" w:cs="Times New Roman"/>
                <w:b/>
              </w:rPr>
            </w:pPr>
            <w:r w:rsidRPr="00F73E98">
              <w:rPr>
                <w:rFonts w:ascii="Times New Roman" w:eastAsia="Calibri" w:hAnsi="Times New Roman" w:cs="Times New Roman"/>
                <w:b/>
              </w:rPr>
              <w:t>часов</w:t>
            </w:r>
          </w:p>
        </w:tc>
        <w:tc>
          <w:tcPr>
            <w:tcW w:w="429" w:type="pct"/>
            <w:vMerge w:val="restar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Calibri" w:hAnsi="Times New Roman" w:cs="Times New Roman"/>
                <w:b/>
              </w:rPr>
            </w:pPr>
            <w:r w:rsidRPr="00F73E98">
              <w:rPr>
                <w:rFonts w:ascii="Times New Roman" w:eastAsia="Calibri" w:hAnsi="Times New Roman" w:cs="Times New Roman"/>
                <w:b/>
              </w:rPr>
              <w:t>Учебная,</w:t>
            </w:r>
          </w:p>
          <w:p w:rsidR="006C36DA" w:rsidRPr="00F73E98" w:rsidRDefault="006C36DA" w:rsidP="00A324B9">
            <w:pPr>
              <w:spacing w:after="0" w:line="240" w:lineRule="auto"/>
              <w:jc w:val="center"/>
              <w:rPr>
                <w:rFonts w:ascii="Times New Roman" w:eastAsia="Calibri" w:hAnsi="Times New Roman" w:cs="Times New Roman"/>
                <w:b/>
              </w:rPr>
            </w:pPr>
            <w:r w:rsidRPr="00F73E98">
              <w:rPr>
                <w:rFonts w:ascii="Times New Roman" w:eastAsia="Calibri" w:hAnsi="Times New Roman" w:cs="Times New Roman"/>
                <w:b/>
              </w:rPr>
              <w:t>часов</w:t>
            </w:r>
          </w:p>
        </w:tc>
        <w:tc>
          <w:tcPr>
            <w:tcW w:w="762" w:type="pct"/>
            <w:vMerge w:val="restar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Calibri" w:hAnsi="Times New Roman" w:cs="Times New Roman"/>
                <w:b/>
                <w:iCs/>
              </w:rPr>
            </w:pPr>
            <w:r w:rsidRPr="00F73E98">
              <w:rPr>
                <w:rFonts w:ascii="Times New Roman" w:eastAsia="Calibri" w:hAnsi="Times New Roman" w:cs="Times New Roman"/>
                <w:b/>
                <w:iCs/>
              </w:rPr>
              <w:t>Производственная</w:t>
            </w:r>
          </w:p>
          <w:p w:rsidR="006C36DA" w:rsidRPr="00F73E98" w:rsidRDefault="006C36DA" w:rsidP="00A324B9">
            <w:pPr>
              <w:spacing w:after="0" w:line="240" w:lineRule="auto"/>
              <w:jc w:val="center"/>
              <w:rPr>
                <w:rFonts w:ascii="Times New Roman" w:eastAsia="Calibri" w:hAnsi="Times New Roman" w:cs="Times New Roman"/>
                <w:b/>
                <w:iCs/>
              </w:rPr>
            </w:pPr>
            <w:r w:rsidRPr="00F73E98">
              <w:rPr>
                <w:rFonts w:ascii="Times New Roman" w:eastAsia="Calibri" w:hAnsi="Times New Roman" w:cs="Times New Roman"/>
                <w:b/>
                <w:iCs/>
              </w:rPr>
              <w:t>часов</w:t>
            </w:r>
          </w:p>
          <w:p w:rsidR="006C36DA" w:rsidRPr="00F73E98" w:rsidRDefault="006C36DA" w:rsidP="00A324B9">
            <w:pPr>
              <w:spacing w:after="0" w:line="240" w:lineRule="auto"/>
              <w:jc w:val="center"/>
              <w:rPr>
                <w:rFonts w:ascii="Times New Roman" w:eastAsia="Calibri" w:hAnsi="Times New Roman" w:cs="Times New Roman"/>
                <w:b/>
                <w:iCs/>
              </w:rPr>
            </w:pPr>
          </w:p>
        </w:tc>
      </w:tr>
      <w:tr w:rsidR="006C36DA" w:rsidRPr="00F73E98" w:rsidTr="00A324B9">
        <w:trPr>
          <w:trHeight w:val="390"/>
        </w:trPr>
        <w:tc>
          <w:tcPr>
            <w:tcW w:w="666" w:type="pct"/>
            <w:vMerge/>
            <w:tcBorders>
              <w:top w:val="single" w:sz="6" w:space="0" w:color="000000"/>
              <w:left w:val="single" w:sz="6" w:space="0" w:color="000000"/>
              <w:bottom w:val="single" w:sz="6" w:space="0" w:color="000000"/>
              <w:right w:val="single" w:sz="6" w:space="0" w:color="000000"/>
            </w:tcBorders>
            <w:vAlign w:val="center"/>
            <w:hideMark/>
          </w:tcPr>
          <w:p w:rsidR="006C36DA" w:rsidRPr="00F73E98" w:rsidRDefault="006C36DA" w:rsidP="00A324B9">
            <w:pPr>
              <w:spacing w:after="0" w:line="240" w:lineRule="auto"/>
              <w:rPr>
                <w:rFonts w:ascii="Times New Roman" w:eastAsia="Calibri" w:hAnsi="Times New Roman" w:cs="Times New Roman"/>
                <w:b/>
              </w:rPr>
            </w:pPr>
          </w:p>
        </w:tc>
        <w:tc>
          <w:tcPr>
            <w:tcW w:w="1147" w:type="pct"/>
            <w:vMerge/>
            <w:tcBorders>
              <w:top w:val="single" w:sz="6" w:space="0" w:color="000000"/>
              <w:left w:val="single" w:sz="6" w:space="0" w:color="000000"/>
              <w:bottom w:val="single" w:sz="6" w:space="0" w:color="000000"/>
              <w:right w:val="single" w:sz="6" w:space="0" w:color="000000"/>
            </w:tcBorders>
            <w:vAlign w:val="center"/>
            <w:hideMark/>
          </w:tcPr>
          <w:p w:rsidR="006C36DA" w:rsidRPr="00F73E98" w:rsidRDefault="006C36DA" w:rsidP="00A324B9">
            <w:pPr>
              <w:spacing w:after="0" w:line="240" w:lineRule="auto"/>
              <w:rPr>
                <w:rFonts w:ascii="Times New Roman" w:eastAsia="Calibri" w:hAnsi="Times New Roman" w:cs="Times New Roman"/>
                <w:b/>
              </w:rPr>
            </w:pPr>
          </w:p>
        </w:tc>
        <w:tc>
          <w:tcPr>
            <w:tcW w:w="544" w:type="pct"/>
            <w:vMerge/>
            <w:tcBorders>
              <w:top w:val="single" w:sz="6" w:space="0" w:color="000000"/>
              <w:left w:val="single" w:sz="6" w:space="0" w:color="000000"/>
              <w:bottom w:val="single" w:sz="6" w:space="0" w:color="000000"/>
              <w:right w:val="single" w:sz="6" w:space="0" w:color="000000"/>
            </w:tcBorders>
            <w:vAlign w:val="center"/>
            <w:hideMark/>
          </w:tcPr>
          <w:p w:rsidR="006C36DA" w:rsidRPr="00F73E98" w:rsidRDefault="006C36DA" w:rsidP="00A324B9">
            <w:pPr>
              <w:spacing w:after="0" w:line="240" w:lineRule="auto"/>
              <w:rPr>
                <w:rFonts w:ascii="Times New Roman" w:eastAsia="Calibri" w:hAnsi="Times New Roman" w:cs="Times New Roman"/>
                <w:b/>
                <w:iCs/>
              </w:rPr>
            </w:pPr>
          </w:p>
        </w:tc>
        <w:tc>
          <w:tcPr>
            <w:tcW w:w="317"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rPr>
                <w:rFonts w:ascii="Times New Roman" w:eastAsia="Calibri" w:hAnsi="Times New Roman" w:cs="Times New Roman"/>
                <w:b/>
              </w:rPr>
            </w:pPr>
            <w:r w:rsidRPr="00F73E98">
              <w:rPr>
                <w:rFonts w:ascii="Times New Roman" w:eastAsia="Calibri" w:hAnsi="Times New Roman" w:cs="Times New Roman"/>
                <w:b/>
              </w:rPr>
              <w:t>Всего,</w:t>
            </w:r>
          </w:p>
          <w:p w:rsidR="006C36DA" w:rsidRPr="00F73E98" w:rsidRDefault="006C36DA" w:rsidP="00A324B9">
            <w:pPr>
              <w:spacing w:after="0" w:line="240" w:lineRule="auto"/>
              <w:rPr>
                <w:rFonts w:ascii="Times New Roman" w:eastAsia="Calibri" w:hAnsi="Times New Roman" w:cs="Times New Roman"/>
                <w:b/>
              </w:rPr>
            </w:pPr>
            <w:r w:rsidRPr="00F73E98">
              <w:rPr>
                <w:rFonts w:ascii="Times New Roman" w:eastAsia="Calibri" w:hAnsi="Times New Roman" w:cs="Times New Roman"/>
                <w:b/>
              </w:rPr>
              <w:t>часов</w:t>
            </w:r>
          </w:p>
        </w:tc>
        <w:tc>
          <w:tcPr>
            <w:tcW w:w="516"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rPr>
                <w:rFonts w:ascii="Times New Roman" w:eastAsia="Calibri" w:hAnsi="Times New Roman" w:cs="Times New Roman"/>
                <w:b/>
              </w:rPr>
            </w:pPr>
            <w:r w:rsidRPr="00F73E98">
              <w:rPr>
                <w:rFonts w:ascii="Times New Roman" w:eastAsia="Calibri" w:hAnsi="Times New Roman" w:cs="Times New Roman"/>
                <w:b/>
              </w:rPr>
              <w:t xml:space="preserve">в </w:t>
            </w:r>
            <w:proofErr w:type="spellStart"/>
            <w:r w:rsidRPr="00F73E98">
              <w:rPr>
                <w:rFonts w:ascii="Times New Roman" w:eastAsia="Calibri" w:hAnsi="Times New Roman" w:cs="Times New Roman"/>
                <w:b/>
              </w:rPr>
              <w:t>т.ч</w:t>
            </w:r>
            <w:proofErr w:type="spellEnd"/>
            <w:r w:rsidRPr="00F73E98">
              <w:rPr>
                <w:rFonts w:ascii="Times New Roman" w:eastAsia="Calibri" w:hAnsi="Times New Roman" w:cs="Times New Roman"/>
                <w:b/>
              </w:rPr>
              <w:t>. лабораторные работы и практические занятия,</w:t>
            </w:r>
          </w:p>
          <w:p w:rsidR="006C36DA" w:rsidRPr="00F73E98" w:rsidRDefault="006C36DA" w:rsidP="00A324B9">
            <w:pPr>
              <w:spacing w:after="0" w:line="240" w:lineRule="auto"/>
              <w:rPr>
                <w:rFonts w:ascii="Times New Roman" w:eastAsia="Calibri" w:hAnsi="Times New Roman" w:cs="Times New Roman"/>
                <w:b/>
              </w:rPr>
            </w:pPr>
            <w:r w:rsidRPr="00F73E98">
              <w:rPr>
                <w:rFonts w:ascii="Times New Roman" w:eastAsia="Calibri" w:hAnsi="Times New Roman" w:cs="Times New Roman"/>
                <w:b/>
              </w:rPr>
              <w:t>часов</w:t>
            </w:r>
          </w:p>
        </w:tc>
        <w:tc>
          <w:tcPr>
            <w:tcW w:w="619" w:type="pct"/>
            <w:vMerge/>
            <w:tcBorders>
              <w:top w:val="single" w:sz="6" w:space="0" w:color="000000"/>
              <w:left w:val="single" w:sz="6" w:space="0" w:color="000000"/>
              <w:bottom w:val="single" w:sz="6" w:space="0" w:color="000000"/>
              <w:right w:val="single" w:sz="6" w:space="0" w:color="000000"/>
            </w:tcBorders>
            <w:vAlign w:val="center"/>
            <w:hideMark/>
          </w:tcPr>
          <w:p w:rsidR="006C36DA" w:rsidRPr="00F73E98" w:rsidRDefault="006C36DA" w:rsidP="00A324B9">
            <w:pPr>
              <w:spacing w:after="0" w:line="240" w:lineRule="auto"/>
              <w:rPr>
                <w:rFonts w:ascii="Times New Roman" w:eastAsia="Calibri" w:hAnsi="Times New Roman" w:cs="Times New Roman"/>
                <w:b/>
              </w:rPr>
            </w:pPr>
          </w:p>
        </w:tc>
        <w:tc>
          <w:tcPr>
            <w:tcW w:w="429" w:type="pct"/>
            <w:vMerge/>
            <w:tcBorders>
              <w:top w:val="single" w:sz="6" w:space="0" w:color="000000"/>
              <w:left w:val="single" w:sz="6" w:space="0" w:color="000000"/>
              <w:bottom w:val="single" w:sz="6" w:space="0" w:color="000000"/>
              <w:right w:val="single" w:sz="6" w:space="0" w:color="000000"/>
            </w:tcBorders>
            <w:vAlign w:val="center"/>
            <w:hideMark/>
          </w:tcPr>
          <w:p w:rsidR="006C36DA" w:rsidRPr="00F73E98" w:rsidRDefault="006C36DA" w:rsidP="00A324B9">
            <w:pPr>
              <w:spacing w:after="0" w:line="240" w:lineRule="auto"/>
              <w:rPr>
                <w:rFonts w:ascii="Times New Roman" w:eastAsia="Calibri" w:hAnsi="Times New Roman" w:cs="Times New Roman"/>
                <w:b/>
              </w:rPr>
            </w:pPr>
          </w:p>
        </w:tc>
        <w:tc>
          <w:tcPr>
            <w:tcW w:w="762" w:type="pct"/>
            <w:vMerge/>
            <w:tcBorders>
              <w:top w:val="single" w:sz="6" w:space="0" w:color="000000"/>
              <w:left w:val="single" w:sz="6" w:space="0" w:color="000000"/>
              <w:bottom w:val="single" w:sz="6" w:space="0" w:color="000000"/>
              <w:right w:val="single" w:sz="6" w:space="0" w:color="000000"/>
            </w:tcBorders>
            <w:vAlign w:val="center"/>
            <w:hideMark/>
          </w:tcPr>
          <w:p w:rsidR="006C36DA" w:rsidRPr="00F73E98" w:rsidRDefault="006C36DA" w:rsidP="00A324B9">
            <w:pPr>
              <w:spacing w:after="0" w:line="240" w:lineRule="auto"/>
              <w:rPr>
                <w:rFonts w:ascii="Times New Roman" w:eastAsia="Calibri" w:hAnsi="Times New Roman" w:cs="Times New Roman"/>
                <w:b/>
                <w:iCs/>
              </w:rPr>
            </w:pPr>
          </w:p>
        </w:tc>
      </w:tr>
      <w:tr w:rsidR="006C36DA" w:rsidRPr="00F73E98" w:rsidTr="00A324B9">
        <w:tc>
          <w:tcPr>
            <w:tcW w:w="666"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rPr>
                <w:rFonts w:ascii="Times New Roman" w:eastAsia="Calibri" w:hAnsi="Times New Roman" w:cs="Times New Roman"/>
                <w:b/>
              </w:rPr>
            </w:pPr>
            <w:r w:rsidRPr="00F73E98">
              <w:rPr>
                <w:rFonts w:ascii="Times New Roman" w:eastAsia="Calibri" w:hAnsi="Times New Roman" w:cs="Times New Roman"/>
                <w:b/>
              </w:rPr>
              <w:t>1</w:t>
            </w:r>
          </w:p>
        </w:tc>
        <w:tc>
          <w:tcPr>
            <w:tcW w:w="1147"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rPr>
                <w:rFonts w:ascii="Times New Roman" w:eastAsia="Calibri" w:hAnsi="Times New Roman" w:cs="Times New Roman"/>
                <w:b/>
              </w:rPr>
            </w:pPr>
            <w:r w:rsidRPr="00F73E98">
              <w:rPr>
                <w:rFonts w:ascii="Times New Roman" w:eastAsia="Calibri" w:hAnsi="Times New Roman" w:cs="Times New Roman"/>
                <w:b/>
              </w:rPr>
              <w:t>2</w:t>
            </w:r>
          </w:p>
        </w:tc>
        <w:tc>
          <w:tcPr>
            <w:tcW w:w="544"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rPr>
                <w:rFonts w:ascii="Times New Roman" w:eastAsia="Calibri" w:hAnsi="Times New Roman" w:cs="Times New Roman"/>
                <w:b/>
              </w:rPr>
            </w:pPr>
            <w:r w:rsidRPr="00F73E98">
              <w:rPr>
                <w:rFonts w:ascii="Times New Roman" w:eastAsia="Calibri" w:hAnsi="Times New Roman" w:cs="Times New Roman"/>
                <w:b/>
              </w:rPr>
              <w:t>3</w:t>
            </w:r>
          </w:p>
        </w:tc>
        <w:tc>
          <w:tcPr>
            <w:tcW w:w="317"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rPr>
                <w:rFonts w:ascii="Times New Roman" w:eastAsia="Calibri" w:hAnsi="Times New Roman" w:cs="Times New Roman"/>
                <w:b/>
              </w:rPr>
            </w:pPr>
            <w:r w:rsidRPr="00F73E98">
              <w:rPr>
                <w:rFonts w:ascii="Times New Roman" w:eastAsia="Calibri" w:hAnsi="Times New Roman" w:cs="Times New Roman"/>
                <w:b/>
              </w:rPr>
              <w:t>4</w:t>
            </w:r>
          </w:p>
        </w:tc>
        <w:tc>
          <w:tcPr>
            <w:tcW w:w="516"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rPr>
                <w:rFonts w:ascii="Times New Roman" w:eastAsia="Calibri" w:hAnsi="Times New Roman" w:cs="Times New Roman"/>
                <w:b/>
              </w:rPr>
            </w:pPr>
            <w:r w:rsidRPr="00F73E98">
              <w:rPr>
                <w:rFonts w:ascii="Times New Roman" w:eastAsia="Calibri" w:hAnsi="Times New Roman" w:cs="Times New Roman"/>
                <w:b/>
              </w:rPr>
              <w:t>5</w:t>
            </w:r>
          </w:p>
        </w:tc>
        <w:tc>
          <w:tcPr>
            <w:tcW w:w="619"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rPr>
                <w:rFonts w:ascii="Times New Roman" w:eastAsia="Calibri" w:hAnsi="Times New Roman" w:cs="Times New Roman"/>
                <w:b/>
              </w:rPr>
            </w:pPr>
            <w:r w:rsidRPr="00F73E98">
              <w:rPr>
                <w:rFonts w:ascii="Times New Roman" w:eastAsia="Calibri" w:hAnsi="Times New Roman" w:cs="Times New Roman"/>
                <w:b/>
              </w:rPr>
              <w:t>6</w:t>
            </w:r>
          </w:p>
        </w:tc>
        <w:tc>
          <w:tcPr>
            <w:tcW w:w="429"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rPr>
                <w:rFonts w:ascii="Times New Roman" w:eastAsia="Calibri" w:hAnsi="Times New Roman" w:cs="Times New Roman"/>
                <w:b/>
              </w:rPr>
            </w:pPr>
            <w:r w:rsidRPr="00F73E98">
              <w:rPr>
                <w:rFonts w:ascii="Times New Roman" w:eastAsia="Calibri" w:hAnsi="Times New Roman" w:cs="Times New Roman"/>
                <w:b/>
              </w:rPr>
              <w:t>7</w:t>
            </w:r>
          </w:p>
        </w:tc>
        <w:tc>
          <w:tcPr>
            <w:tcW w:w="762"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rPr>
                <w:rFonts w:ascii="Times New Roman" w:eastAsia="Calibri" w:hAnsi="Times New Roman" w:cs="Times New Roman"/>
                <w:b/>
                <w:iCs/>
              </w:rPr>
            </w:pPr>
            <w:r w:rsidRPr="00F73E98">
              <w:rPr>
                <w:rFonts w:ascii="Times New Roman" w:eastAsia="Calibri" w:hAnsi="Times New Roman" w:cs="Times New Roman"/>
                <w:b/>
                <w:iCs/>
              </w:rPr>
              <w:t>-</w:t>
            </w:r>
          </w:p>
        </w:tc>
      </w:tr>
      <w:tr w:rsidR="006C36DA" w:rsidRPr="00F73E98" w:rsidTr="00A324B9">
        <w:tc>
          <w:tcPr>
            <w:tcW w:w="666" w:type="pct"/>
            <w:tcBorders>
              <w:top w:val="single" w:sz="6" w:space="0" w:color="000000"/>
              <w:left w:val="single" w:sz="6" w:space="0" w:color="000000"/>
              <w:bottom w:val="single" w:sz="6" w:space="0" w:color="000000"/>
              <w:right w:val="single" w:sz="6" w:space="0" w:color="000000"/>
            </w:tcBorders>
          </w:tcPr>
          <w:p w:rsidR="006C36DA" w:rsidRPr="00F73E98" w:rsidRDefault="006C36DA"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ПК-1</w:t>
            </w:r>
          </w:p>
        </w:tc>
        <w:tc>
          <w:tcPr>
            <w:tcW w:w="1147"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rPr>
                <w:rFonts w:ascii="Times New Roman" w:eastAsia="Times New Roman" w:hAnsi="Times New Roman" w:cs="Times New Roman"/>
                <w:lang w:eastAsia="ru-RU"/>
              </w:rPr>
            </w:pPr>
            <w:r w:rsidRPr="00F73E98">
              <w:rPr>
                <w:rFonts w:ascii="Times New Roman" w:eastAsia="Times New Roman" w:hAnsi="Times New Roman" w:cs="Times New Roman"/>
                <w:b/>
                <w:lang w:eastAsia="ru-RU"/>
              </w:rPr>
              <w:t>Раздел 1.</w:t>
            </w:r>
            <w:r w:rsidRPr="00F73E98">
              <w:rPr>
                <w:rFonts w:ascii="Times New Roman" w:eastAsia="Times New Roman" w:hAnsi="Times New Roman" w:cs="Times New Roman"/>
                <w:lang w:eastAsia="ru-RU"/>
              </w:rPr>
              <w:t xml:space="preserve"> Осуществление технологического процесса механической кулинарной обработки сырья.</w:t>
            </w:r>
          </w:p>
        </w:tc>
        <w:tc>
          <w:tcPr>
            <w:tcW w:w="544"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widowControl w:val="0"/>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34</w:t>
            </w:r>
          </w:p>
        </w:tc>
        <w:tc>
          <w:tcPr>
            <w:tcW w:w="317"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widowControl w:val="0"/>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14</w:t>
            </w:r>
          </w:p>
        </w:tc>
        <w:tc>
          <w:tcPr>
            <w:tcW w:w="516"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widowControl w:val="0"/>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20</w:t>
            </w:r>
          </w:p>
        </w:tc>
        <w:tc>
          <w:tcPr>
            <w:tcW w:w="619"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widowControl w:val="0"/>
              <w:spacing w:after="0" w:line="240" w:lineRule="auto"/>
              <w:jc w:val="cente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w:t>
            </w:r>
          </w:p>
        </w:tc>
        <w:tc>
          <w:tcPr>
            <w:tcW w:w="429"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widowControl w:val="0"/>
              <w:spacing w:after="0" w:line="240" w:lineRule="auto"/>
              <w:jc w:val="center"/>
              <w:rPr>
                <w:rFonts w:ascii="Times New Roman" w:eastAsia="Times New Roman" w:hAnsi="Times New Roman" w:cs="Times New Roman"/>
                <w:color w:val="FF0000"/>
                <w:lang w:eastAsia="ru-RU"/>
              </w:rPr>
            </w:pPr>
            <w:r w:rsidRPr="00F73E98">
              <w:rPr>
                <w:rFonts w:ascii="Times New Roman" w:eastAsia="Times New Roman" w:hAnsi="Times New Roman" w:cs="Times New Roman"/>
                <w:color w:val="FF0000"/>
                <w:lang w:eastAsia="ru-RU"/>
              </w:rPr>
              <w:t>-</w:t>
            </w:r>
          </w:p>
        </w:tc>
        <w:tc>
          <w:tcPr>
            <w:tcW w:w="762" w:type="pct"/>
            <w:tcBorders>
              <w:top w:val="single" w:sz="6" w:space="0" w:color="000000"/>
              <w:left w:val="single" w:sz="6" w:space="0" w:color="000000"/>
              <w:bottom w:val="single" w:sz="6" w:space="0" w:color="000000"/>
              <w:right w:val="single" w:sz="6" w:space="0" w:color="000000"/>
            </w:tcBorders>
          </w:tcPr>
          <w:p w:rsidR="006C36DA" w:rsidRPr="00F73E98" w:rsidRDefault="006C36DA" w:rsidP="00A324B9">
            <w:pPr>
              <w:widowControl w:val="0"/>
              <w:spacing w:after="0" w:line="240" w:lineRule="auto"/>
              <w:jc w:val="center"/>
              <w:rPr>
                <w:rFonts w:ascii="Times New Roman" w:eastAsia="Times New Roman" w:hAnsi="Times New Roman" w:cs="Times New Roman"/>
                <w:b/>
                <w:color w:val="FF0000"/>
                <w:lang w:eastAsia="ru-RU"/>
              </w:rPr>
            </w:pPr>
            <w:r w:rsidRPr="00F73E98">
              <w:rPr>
                <w:rFonts w:ascii="Times New Roman" w:eastAsia="Times New Roman" w:hAnsi="Times New Roman" w:cs="Times New Roman"/>
                <w:b/>
                <w:color w:val="FF0000"/>
                <w:lang w:eastAsia="ru-RU"/>
              </w:rPr>
              <w:t>-</w:t>
            </w:r>
          </w:p>
        </w:tc>
      </w:tr>
      <w:tr w:rsidR="006C36DA" w:rsidRPr="00F73E98" w:rsidTr="00A324B9">
        <w:trPr>
          <w:trHeight w:val="731"/>
        </w:trPr>
        <w:tc>
          <w:tcPr>
            <w:tcW w:w="666" w:type="pct"/>
            <w:tcBorders>
              <w:top w:val="single" w:sz="6" w:space="0" w:color="000000"/>
              <w:left w:val="single" w:sz="6" w:space="0" w:color="000000"/>
              <w:bottom w:val="single" w:sz="4" w:space="0" w:color="auto"/>
              <w:right w:val="single" w:sz="6" w:space="0" w:color="000000"/>
            </w:tcBorders>
          </w:tcPr>
          <w:p w:rsidR="006C36DA" w:rsidRPr="00F73E98" w:rsidRDefault="006C36DA"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ПК-1; ПК-2</w:t>
            </w:r>
          </w:p>
        </w:tc>
        <w:tc>
          <w:tcPr>
            <w:tcW w:w="1147" w:type="pct"/>
            <w:tcBorders>
              <w:top w:val="single" w:sz="6" w:space="0" w:color="000000"/>
              <w:left w:val="single" w:sz="6" w:space="0" w:color="000000"/>
              <w:bottom w:val="single" w:sz="4" w:space="0" w:color="auto"/>
              <w:right w:val="single" w:sz="6" w:space="0" w:color="000000"/>
            </w:tcBorders>
          </w:tcPr>
          <w:p w:rsidR="006C36DA" w:rsidRPr="00F73E98" w:rsidRDefault="006C36DA" w:rsidP="00A324B9">
            <w:pPr>
              <w:spacing w:after="0" w:line="240" w:lineRule="auto"/>
              <w:rPr>
                <w:rFonts w:ascii="Times New Roman" w:eastAsia="Times New Roman" w:hAnsi="Times New Roman" w:cs="Times New Roman"/>
                <w:lang w:eastAsia="ru-RU"/>
              </w:rPr>
            </w:pPr>
            <w:r w:rsidRPr="00F73E98">
              <w:rPr>
                <w:rFonts w:ascii="Times New Roman" w:eastAsia="Times New Roman" w:hAnsi="Times New Roman" w:cs="Times New Roman"/>
                <w:b/>
                <w:lang w:eastAsia="ru-RU"/>
              </w:rPr>
              <w:t xml:space="preserve">Раздел 2.  </w:t>
            </w:r>
            <w:r w:rsidRPr="00F73E98">
              <w:rPr>
                <w:rFonts w:ascii="Times New Roman" w:eastAsia="Times New Roman" w:hAnsi="Times New Roman" w:cs="Times New Roman"/>
                <w:lang w:eastAsia="ru-RU"/>
              </w:rPr>
              <w:t>Технология приготовления первых блюд и соусов.</w:t>
            </w:r>
          </w:p>
          <w:p w:rsidR="006C36DA" w:rsidRPr="00F73E98" w:rsidRDefault="006C36DA" w:rsidP="00A324B9">
            <w:pPr>
              <w:spacing w:after="0" w:line="240" w:lineRule="auto"/>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Приготовление блюд и гарниров из круп, бобовых, макаронных изделий и овощей.</w:t>
            </w:r>
          </w:p>
        </w:tc>
        <w:tc>
          <w:tcPr>
            <w:tcW w:w="544" w:type="pct"/>
            <w:tcBorders>
              <w:top w:val="single" w:sz="6" w:space="0" w:color="000000"/>
              <w:left w:val="single" w:sz="6" w:space="0" w:color="000000"/>
              <w:bottom w:val="single" w:sz="4" w:space="0" w:color="auto"/>
              <w:right w:val="single" w:sz="6" w:space="0" w:color="000000"/>
            </w:tcBorders>
            <w:hideMark/>
          </w:tcPr>
          <w:p w:rsidR="006C36DA" w:rsidRPr="00F73E98" w:rsidRDefault="006C36DA" w:rsidP="00A324B9">
            <w:pPr>
              <w:widowControl w:val="0"/>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30</w:t>
            </w:r>
          </w:p>
        </w:tc>
        <w:tc>
          <w:tcPr>
            <w:tcW w:w="317" w:type="pct"/>
            <w:tcBorders>
              <w:top w:val="single" w:sz="6" w:space="0" w:color="000000"/>
              <w:left w:val="single" w:sz="6" w:space="0" w:color="000000"/>
              <w:bottom w:val="single" w:sz="4" w:space="0" w:color="auto"/>
              <w:right w:val="single" w:sz="6" w:space="0" w:color="000000"/>
            </w:tcBorders>
            <w:hideMark/>
          </w:tcPr>
          <w:p w:rsidR="006C36DA" w:rsidRPr="00F73E98" w:rsidRDefault="006C36DA" w:rsidP="00A324B9">
            <w:pPr>
              <w:widowControl w:val="0"/>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12</w:t>
            </w:r>
          </w:p>
        </w:tc>
        <w:tc>
          <w:tcPr>
            <w:tcW w:w="516" w:type="pct"/>
            <w:tcBorders>
              <w:top w:val="single" w:sz="6" w:space="0" w:color="000000"/>
              <w:left w:val="single" w:sz="6" w:space="0" w:color="000000"/>
              <w:bottom w:val="single" w:sz="4" w:space="0" w:color="auto"/>
              <w:right w:val="single" w:sz="6" w:space="0" w:color="000000"/>
            </w:tcBorders>
            <w:hideMark/>
          </w:tcPr>
          <w:p w:rsidR="006C36DA" w:rsidRPr="00F73E98" w:rsidRDefault="006C36DA" w:rsidP="00A324B9">
            <w:pPr>
              <w:widowControl w:val="0"/>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18</w:t>
            </w:r>
          </w:p>
        </w:tc>
        <w:tc>
          <w:tcPr>
            <w:tcW w:w="619" w:type="pct"/>
            <w:tcBorders>
              <w:top w:val="single" w:sz="6" w:space="0" w:color="000000"/>
              <w:left w:val="single" w:sz="6" w:space="0" w:color="000000"/>
              <w:bottom w:val="single" w:sz="4" w:space="0" w:color="auto"/>
              <w:right w:val="single" w:sz="6" w:space="0" w:color="000000"/>
            </w:tcBorders>
          </w:tcPr>
          <w:p w:rsidR="006C36DA" w:rsidRPr="00F73E98" w:rsidRDefault="006C36DA" w:rsidP="00A324B9">
            <w:pPr>
              <w:widowControl w:val="0"/>
              <w:spacing w:after="0" w:line="240" w:lineRule="auto"/>
              <w:jc w:val="cente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w:t>
            </w:r>
          </w:p>
        </w:tc>
        <w:tc>
          <w:tcPr>
            <w:tcW w:w="429" w:type="pct"/>
            <w:tcBorders>
              <w:top w:val="single" w:sz="6" w:space="0" w:color="000000"/>
              <w:left w:val="single" w:sz="6" w:space="0" w:color="000000"/>
              <w:bottom w:val="single" w:sz="4" w:space="0" w:color="auto"/>
              <w:right w:val="single" w:sz="6" w:space="0" w:color="000000"/>
            </w:tcBorders>
          </w:tcPr>
          <w:p w:rsidR="006C36DA" w:rsidRPr="00F73E98" w:rsidRDefault="006C36DA" w:rsidP="00A324B9">
            <w:pPr>
              <w:widowControl w:val="0"/>
              <w:spacing w:after="0" w:line="240" w:lineRule="auto"/>
              <w:jc w:val="center"/>
              <w:rPr>
                <w:rFonts w:ascii="Times New Roman" w:eastAsia="Times New Roman" w:hAnsi="Times New Roman" w:cs="Times New Roman"/>
                <w:color w:val="FF0000"/>
                <w:lang w:eastAsia="ru-RU"/>
              </w:rPr>
            </w:pPr>
            <w:r w:rsidRPr="00F73E98">
              <w:rPr>
                <w:rFonts w:ascii="Times New Roman" w:eastAsia="Times New Roman" w:hAnsi="Times New Roman" w:cs="Times New Roman"/>
                <w:color w:val="FF0000"/>
                <w:lang w:eastAsia="ru-RU"/>
              </w:rPr>
              <w:t>-</w:t>
            </w:r>
          </w:p>
        </w:tc>
        <w:tc>
          <w:tcPr>
            <w:tcW w:w="762" w:type="pct"/>
            <w:tcBorders>
              <w:top w:val="single" w:sz="6" w:space="0" w:color="000000"/>
              <w:left w:val="single" w:sz="6" w:space="0" w:color="000000"/>
              <w:bottom w:val="single" w:sz="4" w:space="0" w:color="auto"/>
              <w:right w:val="single" w:sz="6" w:space="0" w:color="000000"/>
            </w:tcBorders>
          </w:tcPr>
          <w:p w:rsidR="006C36DA" w:rsidRPr="00F73E98" w:rsidRDefault="006C36DA" w:rsidP="00A324B9">
            <w:pPr>
              <w:widowControl w:val="0"/>
              <w:spacing w:after="0" w:line="240" w:lineRule="auto"/>
              <w:jc w:val="center"/>
              <w:rPr>
                <w:rFonts w:ascii="Times New Roman" w:eastAsia="Times New Roman" w:hAnsi="Times New Roman" w:cs="Times New Roman"/>
                <w:b/>
                <w:color w:val="FF0000"/>
                <w:lang w:eastAsia="ru-RU"/>
              </w:rPr>
            </w:pPr>
            <w:r w:rsidRPr="00F73E98">
              <w:rPr>
                <w:rFonts w:ascii="Times New Roman" w:eastAsia="Times New Roman" w:hAnsi="Times New Roman" w:cs="Times New Roman"/>
                <w:b/>
                <w:color w:val="FF0000"/>
                <w:lang w:eastAsia="ru-RU"/>
              </w:rPr>
              <w:t>-</w:t>
            </w:r>
          </w:p>
        </w:tc>
      </w:tr>
      <w:tr w:rsidR="006C36DA" w:rsidRPr="00F73E98" w:rsidTr="00A324B9">
        <w:trPr>
          <w:trHeight w:val="91"/>
        </w:trPr>
        <w:tc>
          <w:tcPr>
            <w:tcW w:w="666" w:type="pct"/>
            <w:tcBorders>
              <w:top w:val="single" w:sz="6" w:space="0" w:color="000000"/>
              <w:left w:val="single" w:sz="6" w:space="0" w:color="000000"/>
              <w:bottom w:val="single" w:sz="6" w:space="0" w:color="000000"/>
              <w:right w:val="single" w:sz="6" w:space="0" w:color="000000"/>
            </w:tcBorders>
          </w:tcPr>
          <w:p w:rsidR="006C36DA" w:rsidRPr="00F73E98" w:rsidRDefault="006C36DA"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ПК-1; ПК-3</w:t>
            </w:r>
          </w:p>
        </w:tc>
        <w:tc>
          <w:tcPr>
            <w:tcW w:w="1147"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rPr>
                <w:rFonts w:ascii="Times New Roman" w:eastAsia="Times New Roman" w:hAnsi="Times New Roman" w:cs="Times New Roman"/>
                <w:lang w:eastAsia="ru-RU"/>
              </w:rPr>
            </w:pPr>
            <w:r w:rsidRPr="00F73E98">
              <w:rPr>
                <w:rFonts w:ascii="Times New Roman" w:eastAsia="Times New Roman" w:hAnsi="Times New Roman" w:cs="Times New Roman"/>
                <w:b/>
                <w:lang w:eastAsia="ru-RU"/>
              </w:rPr>
              <w:t xml:space="preserve">Раздел 3.  </w:t>
            </w:r>
            <w:r w:rsidRPr="00F73E98">
              <w:rPr>
                <w:rFonts w:ascii="Times New Roman" w:eastAsia="Times New Roman" w:hAnsi="Times New Roman" w:cs="Times New Roman"/>
                <w:lang w:eastAsia="ru-RU"/>
              </w:rPr>
              <w:t>Технология приготовление вторых горячих рыбных и мясных  блюд, блюд из яиц и творога, сладких блюд и напитков, холодные блюда и закуски.</w:t>
            </w:r>
          </w:p>
        </w:tc>
        <w:tc>
          <w:tcPr>
            <w:tcW w:w="544"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widowControl w:val="0"/>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38</w:t>
            </w:r>
          </w:p>
        </w:tc>
        <w:tc>
          <w:tcPr>
            <w:tcW w:w="317"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widowControl w:val="0"/>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14</w:t>
            </w:r>
          </w:p>
        </w:tc>
        <w:tc>
          <w:tcPr>
            <w:tcW w:w="516"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widowControl w:val="0"/>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24</w:t>
            </w:r>
          </w:p>
        </w:tc>
        <w:tc>
          <w:tcPr>
            <w:tcW w:w="619"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widowControl w:val="0"/>
              <w:spacing w:after="0" w:line="240" w:lineRule="auto"/>
              <w:jc w:val="cente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w:t>
            </w:r>
          </w:p>
        </w:tc>
        <w:tc>
          <w:tcPr>
            <w:tcW w:w="429"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widowControl w:val="0"/>
              <w:spacing w:after="0" w:line="240" w:lineRule="auto"/>
              <w:jc w:val="center"/>
              <w:rPr>
                <w:rFonts w:ascii="Times New Roman" w:eastAsia="Times New Roman" w:hAnsi="Times New Roman" w:cs="Times New Roman"/>
                <w:color w:val="FF0000"/>
                <w:lang w:eastAsia="ru-RU"/>
              </w:rPr>
            </w:pPr>
            <w:r w:rsidRPr="00F73E98">
              <w:rPr>
                <w:rFonts w:ascii="Times New Roman" w:eastAsia="Times New Roman" w:hAnsi="Times New Roman" w:cs="Times New Roman"/>
                <w:color w:val="FF0000"/>
                <w:lang w:eastAsia="ru-RU"/>
              </w:rPr>
              <w:t>-</w:t>
            </w:r>
          </w:p>
        </w:tc>
        <w:tc>
          <w:tcPr>
            <w:tcW w:w="762" w:type="pct"/>
            <w:tcBorders>
              <w:top w:val="single" w:sz="6" w:space="0" w:color="000000"/>
              <w:left w:val="single" w:sz="6" w:space="0" w:color="000000"/>
              <w:bottom w:val="single" w:sz="6" w:space="0" w:color="000000"/>
              <w:right w:val="single" w:sz="6" w:space="0" w:color="000000"/>
            </w:tcBorders>
          </w:tcPr>
          <w:p w:rsidR="006C36DA" w:rsidRPr="00F73E98" w:rsidRDefault="006C36DA" w:rsidP="00A324B9">
            <w:pPr>
              <w:widowControl w:val="0"/>
              <w:spacing w:after="0" w:line="240" w:lineRule="auto"/>
              <w:jc w:val="center"/>
              <w:rPr>
                <w:rFonts w:ascii="Times New Roman" w:eastAsia="Times New Roman" w:hAnsi="Times New Roman" w:cs="Times New Roman"/>
                <w:b/>
                <w:color w:val="FF0000"/>
                <w:lang w:eastAsia="ru-RU"/>
              </w:rPr>
            </w:pPr>
          </w:p>
        </w:tc>
      </w:tr>
      <w:tr w:rsidR="006C36DA" w:rsidRPr="00F73E98" w:rsidTr="00A324B9">
        <w:trPr>
          <w:trHeight w:val="91"/>
        </w:trPr>
        <w:tc>
          <w:tcPr>
            <w:tcW w:w="666" w:type="pct"/>
            <w:tcBorders>
              <w:top w:val="single" w:sz="6" w:space="0" w:color="000000"/>
              <w:left w:val="single" w:sz="6" w:space="0" w:color="000000"/>
              <w:bottom w:val="single" w:sz="6" w:space="0" w:color="000000"/>
              <w:right w:val="single" w:sz="6" w:space="0" w:color="000000"/>
            </w:tcBorders>
          </w:tcPr>
          <w:p w:rsidR="006C36DA" w:rsidRPr="00F73E98" w:rsidRDefault="006C36DA" w:rsidP="00A324B9">
            <w:pPr>
              <w:widowControl w:val="0"/>
              <w:spacing w:after="0" w:line="240" w:lineRule="auto"/>
              <w:jc w:val="center"/>
              <w:rPr>
                <w:rFonts w:ascii="Times New Roman" w:eastAsia="Times New Roman" w:hAnsi="Times New Roman" w:cs="Times New Roman"/>
                <w:b/>
                <w:lang w:eastAsia="ru-RU"/>
              </w:rPr>
            </w:pPr>
          </w:p>
        </w:tc>
        <w:tc>
          <w:tcPr>
            <w:tcW w:w="1147"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widowControl w:val="0"/>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Производственная практика</w:t>
            </w:r>
          </w:p>
        </w:tc>
        <w:tc>
          <w:tcPr>
            <w:tcW w:w="544"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120</w:t>
            </w:r>
          </w:p>
        </w:tc>
        <w:tc>
          <w:tcPr>
            <w:tcW w:w="317"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w:t>
            </w:r>
          </w:p>
        </w:tc>
        <w:tc>
          <w:tcPr>
            <w:tcW w:w="516"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w:t>
            </w:r>
          </w:p>
        </w:tc>
        <w:tc>
          <w:tcPr>
            <w:tcW w:w="619"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Times New Roman" w:hAnsi="Times New Roman" w:cs="Times New Roman"/>
                <w:lang w:eastAsia="ru-RU"/>
              </w:rPr>
            </w:pPr>
          </w:p>
        </w:tc>
        <w:tc>
          <w:tcPr>
            <w:tcW w:w="429"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Times New Roman" w:hAnsi="Times New Roman" w:cs="Times New Roman"/>
                <w:color w:val="FF0000"/>
                <w:lang w:eastAsia="ru-RU"/>
              </w:rPr>
            </w:pPr>
          </w:p>
        </w:tc>
        <w:tc>
          <w:tcPr>
            <w:tcW w:w="762"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120</w:t>
            </w:r>
          </w:p>
        </w:tc>
      </w:tr>
      <w:tr w:rsidR="006C36DA" w:rsidRPr="00F73E98" w:rsidTr="00A324B9">
        <w:trPr>
          <w:trHeight w:val="91"/>
        </w:trPr>
        <w:tc>
          <w:tcPr>
            <w:tcW w:w="666" w:type="pct"/>
            <w:tcBorders>
              <w:top w:val="single" w:sz="6" w:space="0" w:color="000000"/>
              <w:left w:val="single" w:sz="6" w:space="0" w:color="000000"/>
              <w:bottom w:val="single" w:sz="6" w:space="0" w:color="000000"/>
              <w:right w:val="single" w:sz="6" w:space="0" w:color="000000"/>
            </w:tcBorders>
          </w:tcPr>
          <w:p w:rsidR="006C36DA" w:rsidRPr="00F73E98" w:rsidRDefault="006C36DA" w:rsidP="00A324B9">
            <w:pPr>
              <w:widowControl w:val="0"/>
              <w:spacing w:after="0" w:line="240" w:lineRule="auto"/>
              <w:jc w:val="center"/>
              <w:rPr>
                <w:rFonts w:ascii="Times New Roman" w:eastAsia="Times New Roman" w:hAnsi="Times New Roman" w:cs="Times New Roman"/>
                <w:b/>
                <w:color w:val="FF0000"/>
                <w:lang w:eastAsia="ru-RU"/>
              </w:rPr>
            </w:pPr>
          </w:p>
        </w:tc>
        <w:tc>
          <w:tcPr>
            <w:tcW w:w="1147"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widowControl w:val="0"/>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Квалификационная проба</w:t>
            </w:r>
          </w:p>
        </w:tc>
        <w:tc>
          <w:tcPr>
            <w:tcW w:w="544"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2</w:t>
            </w:r>
          </w:p>
        </w:tc>
        <w:tc>
          <w:tcPr>
            <w:tcW w:w="317"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w:t>
            </w:r>
          </w:p>
        </w:tc>
        <w:tc>
          <w:tcPr>
            <w:tcW w:w="516"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2</w:t>
            </w:r>
          </w:p>
        </w:tc>
        <w:tc>
          <w:tcPr>
            <w:tcW w:w="619"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Times New Roman" w:hAnsi="Times New Roman" w:cs="Times New Roman"/>
                <w:lang w:eastAsia="ru-RU"/>
              </w:rPr>
            </w:pPr>
          </w:p>
        </w:tc>
        <w:tc>
          <w:tcPr>
            <w:tcW w:w="429" w:type="pct"/>
            <w:tcBorders>
              <w:top w:val="single" w:sz="6" w:space="0" w:color="000000"/>
              <w:left w:val="single" w:sz="6" w:space="0" w:color="000000"/>
              <w:bottom w:val="single" w:sz="6" w:space="0" w:color="000000"/>
              <w:right w:val="single" w:sz="6" w:space="0" w:color="000000"/>
            </w:tcBorders>
          </w:tcPr>
          <w:p w:rsidR="006C36DA" w:rsidRPr="00F73E98" w:rsidRDefault="006C36DA" w:rsidP="00A324B9">
            <w:pPr>
              <w:spacing w:after="0" w:line="240" w:lineRule="auto"/>
              <w:jc w:val="center"/>
              <w:rPr>
                <w:rFonts w:ascii="Times New Roman" w:eastAsia="Times New Roman" w:hAnsi="Times New Roman" w:cs="Times New Roman"/>
                <w:color w:val="FF0000"/>
                <w:lang w:eastAsia="ru-RU"/>
              </w:rPr>
            </w:pPr>
          </w:p>
        </w:tc>
        <w:tc>
          <w:tcPr>
            <w:tcW w:w="762"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Times New Roman" w:hAnsi="Times New Roman" w:cs="Times New Roman"/>
                <w:b/>
                <w:color w:val="FF0000"/>
                <w:lang w:eastAsia="ru-RU"/>
              </w:rPr>
            </w:pPr>
          </w:p>
        </w:tc>
      </w:tr>
      <w:tr w:rsidR="006C36DA" w:rsidRPr="00F73E98" w:rsidTr="00A324B9">
        <w:trPr>
          <w:trHeight w:val="91"/>
        </w:trPr>
        <w:tc>
          <w:tcPr>
            <w:tcW w:w="666" w:type="pct"/>
            <w:tcBorders>
              <w:top w:val="single" w:sz="6" w:space="0" w:color="000000"/>
              <w:left w:val="single" w:sz="6" w:space="0" w:color="000000"/>
              <w:bottom w:val="single" w:sz="6" w:space="0" w:color="000000"/>
              <w:right w:val="single" w:sz="6" w:space="0" w:color="000000"/>
            </w:tcBorders>
          </w:tcPr>
          <w:p w:rsidR="006C36DA" w:rsidRPr="00F73E98" w:rsidRDefault="006C36DA" w:rsidP="00A324B9">
            <w:pPr>
              <w:widowControl w:val="0"/>
              <w:spacing w:after="0" w:line="240" w:lineRule="auto"/>
              <w:jc w:val="center"/>
              <w:rPr>
                <w:rFonts w:ascii="Times New Roman" w:eastAsia="Times New Roman" w:hAnsi="Times New Roman" w:cs="Times New Roman"/>
                <w:b/>
                <w:color w:val="FF0000"/>
                <w:lang w:eastAsia="ru-RU"/>
              </w:rPr>
            </w:pPr>
          </w:p>
        </w:tc>
        <w:tc>
          <w:tcPr>
            <w:tcW w:w="1147"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widowControl w:val="0"/>
              <w:spacing w:after="0" w:line="240" w:lineRule="auto"/>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Аттестационный экзамен</w:t>
            </w:r>
          </w:p>
        </w:tc>
        <w:tc>
          <w:tcPr>
            <w:tcW w:w="544"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2</w:t>
            </w:r>
          </w:p>
        </w:tc>
        <w:tc>
          <w:tcPr>
            <w:tcW w:w="317"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2</w:t>
            </w:r>
          </w:p>
        </w:tc>
        <w:tc>
          <w:tcPr>
            <w:tcW w:w="516"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w:t>
            </w:r>
          </w:p>
        </w:tc>
        <w:tc>
          <w:tcPr>
            <w:tcW w:w="619"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Times New Roman" w:hAnsi="Times New Roman" w:cs="Times New Roman"/>
                <w:lang w:eastAsia="ru-RU"/>
              </w:rPr>
            </w:pPr>
          </w:p>
        </w:tc>
        <w:tc>
          <w:tcPr>
            <w:tcW w:w="429" w:type="pct"/>
            <w:tcBorders>
              <w:top w:val="single" w:sz="6" w:space="0" w:color="000000"/>
              <w:left w:val="single" w:sz="6" w:space="0" w:color="000000"/>
              <w:bottom w:val="single" w:sz="6" w:space="0" w:color="000000"/>
              <w:right w:val="single" w:sz="6" w:space="0" w:color="000000"/>
            </w:tcBorders>
          </w:tcPr>
          <w:p w:rsidR="006C36DA" w:rsidRPr="00F73E98" w:rsidRDefault="006C36DA" w:rsidP="00A324B9">
            <w:pPr>
              <w:spacing w:after="0" w:line="240" w:lineRule="auto"/>
              <w:jc w:val="center"/>
              <w:rPr>
                <w:rFonts w:ascii="Times New Roman" w:eastAsia="Times New Roman" w:hAnsi="Times New Roman" w:cs="Times New Roman"/>
                <w:color w:val="FF0000"/>
                <w:lang w:eastAsia="ru-RU"/>
              </w:rPr>
            </w:pPr>
          </w:p>
        </w:tc>
        <w:tc>
          <w:tcPr>
            <w:tcW w:w="762"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Times New Roman" w:hAnsi="Times New Roman" w:cs="Times New Roman"/>
                <w:b/>
                <w:color w:val="FF0000"/>
                <w:lang w:eastAsia="ru-RU"/>
              </w:rPr>
            </w:pPr>
          </w:p>
        </w:tc>
      </w:tr>
      <w:tr w:rsidR="006C36DA" w:rsidRPr="00F73E98" w:rsidTr="00A324B9">
        <w:trPr>
          <w:trHeight w:val="91"/>
        </w:trPr>
        <w:tc>
          <w:tcPr>
            <w:tcW w:w="666" w:type="pct"/>
            <w:tcBorders>
              <w:top w:val="single" w:sz="6" w:space="0" w:color="000000"/>
              <w:left w:val="single" w:sz="6" w:space="0" w:color="000000"/>
              <w:bottom w:val="single" w:sz="6" w:space="0" w:color="000000"/>
              <w:right w:val="single" w:sz="6" w:space="0" w:color="000000"/>
            </w:tcBorders>
          </w:tcPr>
          <w:p w:rsidR="006C36DA" w:rsidRPr="00F73E98" w:rsidRDefault="006C36DA" w:rsidP="00A324B9">
            <w:pPr>
              <w:widowControl w:val="0"/>
              <w:spacing w:after="0" w:line="240" w:lineRule="auto"/>
              <w:jc w:val="center"/>
              <w:rPr>
                <w:rFonts w:ascii="Times New Roman" w:eastAsia="Times New Roman" w:hAnsi="Times New Roman" w:cs="Times New Roman"/>
                <w:b/>
                <w:lang w:eastAsia="ru-RU"/>
              </w:rPr>
            </w:pPr>
          </w:p>
        </w:tc>
        <w:tc>
          <w:tcPr>
            <w:tcW w:w="1147"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widowControl w:val="0"/>
              <w:spacing w:after="0" w:line="240" w:lineRule="auto"/>
              <w:jc w:val="both"/>
              <w:rPr>
                <w:rFonts w:ascii="Times New Roman" w:eastAsia="Times New Roman" w:hAnsi="Times New Roman" w:cs="Times New Roman"/>
                <w:b/>
                <w:i/>
                <w:lang w:eastAsia="ru-RU"/>
              </w:rPr>
            </w:pPr>
            <w:r w:rsidRPr="00F73E98">
              <w:rPr>
                <w:rFonts w:ascii="Times New Roman" w:eastAsia="Times New Roman" w:hAnsi="Times New Roman" w:cs="Times New Roman"/>
                <w:b/>
                <w:i/>
                <w:lang w:eastAsia="ru-RU"/>
              </w:rPr>
              <w:t>Всего:</w:t>
            </w:r>
          </w:p>
        </w:tc>
        <w:tc>
          <w:tcPr>
            <w:tcW w:w="544"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226</w:t>
            </w:r>
          </w:p>
        </w:tc>
        <w:tc>
          <w:tcPr>
            <w:tcW w:w="317"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42</w:t>
            </w:r>
          </w:p>
        </w:tc>
        <w:tc>
          <w:tcPr>
            <w:tcW w:w="516"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64</w:t>
            </w:r>
          </w:p>
        </w:tc>
        <w:tc>
          <w:tcPr>
            <w:tcW w:w="619"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Times New Roman" w:hAnsi="Times New Roman" w:cs="Times New Roman"/>
                <w:b/>
                <w:lang w:eastAsia="ru-RU"/>
              </w:rPr>
            </w:pPr>
          </w:p>
        </w:tc>
        <w:tc>
          <w:tcPr>
            <w:tcW w:w="429"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Times New Roman" w:hAnsi="Times New Roman" w:cs="Times New Roman"/>
                <w:b/>
                <w:lang w:eastAsia="ru-RU"/>
              </w:rPr>
            </w:pPr>
          </w:p>
        </w:tc>
        <w:tc>
          <w:tcPr>
            <w:tcW w:w="762" w:type="pct"/>
            <w:tcBorders>
              <w:top w:val="single" w:sz="6" w:space="0" w:color="000000"/>
              <w:left w:val="single" w:sz="6" w:space="0" w:color="000000"/>
              <w:bottom w:val="single" w:sz="6" w:space="0" w:color="000000"/>
              <w:right w:val="single" w:sz="6" w:space="0" w:color="000000"/>
            </w:tcBorders>
            <w:hideMark/>
          </w:tcPr>
          <w:p w:rsidR="006C36DA" w:rsidRPr="00F73E98" w:rsidRDefault="006C36DA" w:rsidP="00A324B9">
            <w:pPr>
              <w:spacing w:after="0" w:line="240" w:lineRule="auto"/>
              <w:jc w:val="cente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120</w:t>
            </w:r>
          </w:p>
        </w:tc>
      </w:tr>
    </w:tbl>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lang w:eastAsia="ru-RU"/>
        </w:rPr>
      </w:pPr>
    </w:p>
    <w:p w:rsidR="006C36DA" w:rsidRPr="00F73E98" w:rsidRDefault="006C36DA" w:rsidP="006C36D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60" w:line="240" w:lineRule="exact"/>
        <w:jc w:val="center"/>
        <w:outlineLvl w:val="0"/>
        <w:rPr>
          <w:rFonts w:ascii="Times New Roman" w:eastAsia="SimSun" w:hAnsi="Times New Roman" w:cs="Times New Roman"/>
          <w:b/>
          <w:bCs/>
          <w:caps/>
          <w:kern w:val="32"/>
          <w:sz w:val="24"/>
          <w:szCs w:val="24"/>
          <w:lang w:eastAsia="zh-CN"/>
        </w:rPr>
      </w:pPr>
      <w:r w:rsidRPr="00F73E98">
        <w:rPr>
          <w:rFonts w:ascii="Times New Roman" w:eastAsia="SimSun" w:hAnsi="Times New Roman" w:cs="Times New Roman"/>
          <w:b/>
          <w:bCs/>
          <w:caps/>
          <w:kern w:val="32"/>
          <w:sz w:val="24"/>
          <w:szCs w:val="24"/>
          <w:lang w:eastAsia="zh-CN"/>
        </w:rPr>
        <w:lastRenderedPageBreak/>
        <w:t xml:space="preserve">2.2. </w:t>
      </w:r>
      <w:r w:rsidRPr="00F73E98">
        <w:rPr>
          <w:rFonts w:ascii="Times New Roman" w:eastAsia="SimSun" w:hAnsi="Times New Roman" w:cs="Times New Roman"/>
          <w:b/>
          <w:bCs/>
          <w:kern w:val="32"/>
          <w:sz w:val="24"/>
          <w:szCs w:val="24"/>
          <w:lang w:eastAsia="zh-CN"/>
        </w:rPr>
        <w:t xml:space="preserve">Содержание </w:t>
      </w:r>
      <w:proofErr w:type="gramStart"/>
      <w:r w:rsidRPr="00F73E98">
        <w:rPr>
          <w:rFonts w:ascii="Times New Roman" w:eastAsia="SimSun" w:hAnsi="Times New Roman" w:cs="Times New Roman"/>
          <w:b/>
          <w:bCs/>
          <w:kern w:val="32"/>
          <w:sz w:val="24"/>
          <w:szCs w:val="24"/>
          <w:lang w:eastAsia="zh-CN"/>
        </w:rPr>
        <w:t>обучения по</w:t>
      </w:r>
      <w:proofErr w:type="gramEnd"/>
      <w:r w:rsidRPr="00F73E98">
        <w:rPr>
          <w:rFonts w:ascii="Times New Roman" w:eastAsia="SimSun" w:hAnsi="Times New Roman" w:cs="Times New Roman"/>
          <w:b/>
          <w:bCs/>
          <w:kern w:val="32"/>
          <w:sz w:val="24"/>
          <w:szCs w:val="24"/>
          <w:lang w:eastAsia="zh-CN"/>
        </w:rPr>
        <w:t xml:space="preserve"> профессиональному модулю </w:t>
      </w:r>
      <w:r w:rsidRPr="00F73E98">
        <w:rPr>
          <w:rFonts w:ascii="Times New Roman" w:eastAsia="SimSun" w:hAnsi="Times New Roman" w:cs="Times New Roman"/>
          <w:b/>
          <w:bCs/>
          <w:kern w:val="32"/>
          <w:sz w:val="32"/>
          <w:szCs w:val="32"/>
          <w:lang w:eastAsia="zh-CN"/>
        </w:rPr>
        <w:t>«</w:t>
      </w:r>
      <w:r w:rsidRPr="00F73E98">
        <w:rPr>
          <w:rFonts w:ascii="Times New Roman" w:eastAsia="SimSun" w:hAnsi="Times New Roman" w:cs="Times New Roman"/>
          <w:b/>
          <w:bCs/>
          <w:kern w:val="32"/>
          <w:sz w:val="24"/>
          <w:szCs w:val="24"/>
          <w:lang w:eastAsia="zh-CN"/>
        </w:rPr>
        <w:t>Приготовление блюд и кулинарных изделий»  (ПМ -1)</w:t>
      </w:r>
    </w:p>
    <w:tbl>
      <w:tblPr>
        <w:tblStyle w:val="af3"/>
        <w:tblpPr w:leftFromText="180" w:rightFromText="180" w:vertAnchor="page" w:horzAnchor="margin" w:tblpX="-210" w:tblpY="1771"/>
        <w:tblW w:w="14743" w:type="dxa"/>
        <w:tblLook w:val="04A0" w:firstRow="1" w:lastRow="0" w:firstColumn="1" w:lastColumn="0" w:noHBand="0" w:noVBand="1"/>
      </w:tblPr>
      <w:tblGrid>
        <w:gridCol w:w="2849"/>
        <w:gridCol w:w="8775"/>
        <w:gridCol w:w="1276"/>
        <w:gridCol w:w="1843"/>
      </w:tblGrid>
      <w:tr w:rsidR="006C36DA" w:rsidRPr="00F73E98" w:rsidTr="00A324B9">
        <w:tc>
          <w:tcPr>
            <w:tcW w:w="2849" w:type="dxa"/>
          </w:tcPr>
          <w:p w:rsidR="006C36DA" w:rsidRPr="00F73E98" w:rsidRDefault="006C36DA" w:rsidP="00A324B9">
            <w:pPr>
              <w:rPr>
                <w:rFonts w:ascii="Calibri" w:eastAsia="Calibri" w:hAnsi="Calibri" w:cs="Times New Roman"/>
              </w:rPr>
            </w:pPr>
            <w:r w:rsidRPr="00F73E98">
              <w:rPr>
                <w:rFonts w:ascii="Times New Roman" w:eastAsia="Times New Roman" w:hAnsi="Times New Roman" w:cs="Times New Roman"/>
                <w:b/>
                <w:bCs/>
                <w:sz w:val="20"/>
                <w:szCs w:val="20"/>
                <w:lang w:eastAsia="ru-RU"/>
              </w:rPr>
              <w:t>Наименование разделов профессионального модуля (ПМ), междисциплинарных курсов (МДК) и тем</w:t>
            </w:r>
          </w:p>
        </w:tc>
        <w:tc>
          <w:tcPr>
            <w:tcW w:w="8775" w:type="dxa"/>
          </w:tcPr>
          <w:p w:rsidR="006C36DA" w:rsidRPr="00F73E98" w:rsidRDefault="006C36DA" w:rsidP="00A324B9">
            <w:pPr>
              <w:rPr>
                <w:rFonts w:ascii="Calibri" w:eastAsia="Calibri" w:hAnsi="Calibri" w:cs="Times New Roman"/>
              </w:rPr>
            </w:pPr>
            <w:r w:rsidRPr="00F73E98">
              <w:rPr>
                <w:rFonts w:ascii="Times New Roman" w:eastAsia="Times New Roman" w:hAnsi="Times New Roman" w:cs="Times New Roman"/>
                <w:b/>
                <w:bCs/>
                <w:sz w:val="20"/>
                <w:szCs w:val="20"/>
                <w:lang w:eastAsia="ru-RU"/>
              </w:rPr>
              <w:t xml:space="preserve">Содержание учебного материала, лабораторные работы и практические занятия, самостоятельная работа </w:t>
            </w:r>
            <w:proofErr w:type="gramStart"/>
            <w:r w:rsidRPr="00F73E98">
              <w:rPr>
                <w:rFonts w:ascii="Times New Roman" w:eastAsia="Times New Roman" w:hAnsi="Times New Roman" w:cs="Times New Roman"/>
                <w:b/>
                <w:bCs/>
                <w:sz w:val="20"/>
                <w:szCs w:val="20"/>
                <w:lang w:eastAsia="ru-RU"/>
              </w:rPr>
              <w:t>обучающихся</w:t>
            </w:r>
            <w:proofErr w:type="gramEnd"/>
            <w:r w:rsidRPr="00F73E98">
              <w:rPr>
                <w:rFonts w:ascii="Times New Roman" w:eastAsia="Times New Roman" w:hAnsi="Times New Roman" w:cs="Times New Roman"/>
                <w:b/>
                <w:bCs/>
                <w:sz w:val="20"/>
                <w:szCs w:val="20"/>
                <w:lang w:eastAsia="ru-RU"/>
              </w:rPr>
              <w:t>, проект</w:t>
            </w:r>
            <w:r w:rsidRPr="00F73E98">
              <w:rPr>
                <w:rFonts w:ascii="Times New Roman" w:eastAsia="Times New Roman" w:hAnsi="Times New Roman" w:cs="Times New Roman"/>
                <w:bCs/>
                <w:i/>
                <w:sz w:val="20"/>
                <w:szCs w:val="20"/>
                <w:lang w:eastAsia="ru-RU"/>
              </w:rPr>
              <w:t xml:space="preserve"> (если предусмотрены)</w:t>
            </w:r>
          </w:p>
        </w:tc>
        <w:tc>
          <w:tcPr>
            <w:tcW w:w="1276" w:type="dxa"/>
          </w:tcPr>
          <w:p w:rsidR="006C36DA" w:rsidRPr="00F73E98" w:rsidRDefault="006C36DA" w:rsidP="00A324B9">
            <w:pPr>
              <w:jc w:val="center"/>
              <w:rPr>
                <w:rFonts w:ascii="Calibri" w:eastAsia="Calibri" w:hAnsi="Calibri" w:cs="Times New Roman"/>
              </w:rPr>
            </w:pPr>
            <w:r w:rsidRPr="00F73E98">
              <w:rPr>
                <w:rFonts w:ascii="Times New Roman" w:eastAsia="Calibri" w:hAnsi="Times New Roman" w:cs="Times New Roman"/>
                <w:b/>
                <w:bCs/>
                <w:sz w:val="20"/>
                <w:szCs w:val="20"/>
                <w:lang w:eastAsia="ru-RU"/>
              </w:rPr>
              <w:t>Объем часов</w:t>
            </w:r>
          </w:p>
        </w:tc>
        <w:tc>
          <w:tcPr>
            <w:tcW w:w="1843" w:type="dxa"/>
          </w:tcPr>
          <w:p w:rsidR="006C36DA" w:rsidRPr="00F73E98" w:rsidRDefault="006C36DA" w:rsidP="00A324B9">
            <w:pPr>
              <w:jc w:val="center"/>
              <w:rPr>
                <w:rFonts w:ascii="Calibri" w:eastAsia="Calibri" w:hAnsi="Calibri" w:cs="Times New Roman"/>
              </w:rPr>
            </w:pPr>
            <w:r w:rsidRPr="00F73E98">
              <w:rPr>
                <w:rFonts w:ascii="Times New Roman" w:eastAsia="Calibri" w:hAnsi="Times New Roman" w:cs="Times New Roman"/>
                <w:b/>
                <w:bCs/>
                <w:sz w:val="20"/>
                <w:szCs w:val="20"/>
                <w:lang w:eastAsia="ru-RU"/>
              </w:rPr>
              <w:t>Уровень освоения</w:t>
            </w:r>
          </w:p>
        </w:tc>
      </w:tr>
      <w:tr w:rsidR="006C36DA" w:rsidRPr="00F73E98" w:rsidTr="00A324B9">
        <w:tc>
          <w:tcPr>
            <w:tcW w:w="2849" w:type="dxa"/>
          </w:tcPr>
          <w:p w:rsidR="006C36DA" w:rsidRPr="00F73E98" w:rsidRDefault="006C36DA" w:rsidP="00A324B9">
            <w:pPr>
              <w:jc w:val="center"/>
              <w:rPr>
                <w:rFonts w:ascii="Calibri" w:eastAsia="Calibri" w:hAnsi="Calibri" w:cs="Times New Roman"/>
              </w:rPr>
            </w:pPr>
            <w:r w:rsidRPr="00F73E98">
              <w:rPr>
                <w:rFonts w:ascii="Calibri" w:eastAsia="Calibri" w:hAnsi="Calibri" w:cs="Times New Roman"/>
              </w:rPr>
              <w:t>1</w:t>
            </w:r>
          </w:p>
        </w:tc>
        <w:tc>
          <w:tcPr>
            <w:tcW w:w="8775" w:type="dxa"/>
          </w:tcPr>
          <w:p w:rsidR="006C36DA" w:rsidRPr="00F73E98" w:rsidRDefault="006C36DA" w:rsidP="00A324B9">
            <w:pPr>
              <w:jc w:val="center"/>
              <w:rPr>
                <w:rFonts w:ascii="Calibri" w:eastAsia="Calibri" w:hAnsi="Calibri" w:cs="Times New Roman"/>
              </w:rPr>
            </w:pPr>
            <w:r w:rsidRPr="00F73E98">
              <w:rPr>
                <w:rFonts w:ascii="Calibri" w:eastAsia="Calibri" w:hAnsi="Calibri" w:cs="Times New Roman"/>
              </w:rPr>
              <w:t>2</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3</w:t>
            </w:r>
          </w:p>
        </w:tc>
        <w:tc>
          <w:tcPr>
            <w:tcW w:w="1843"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4</w:t>
            </w:r>
          </w:p>
        </w:tc>
      </w:tr>
      <w:tr w:rsidR="006C36DA" w:rsidRPr="00F73E98" w:rsidTr="00A324B9">
        <w:tc>
          <w:tcPr>
            <w:tcW w:w="2849" w:type="dxa"/>
          </w:tcPr>
          <w:p w:rsidR="006C36DA" w:rsidRPr="00F73E98" w:rsidRDefault="006C36DA" w:rsidP="00A324B9">
            <w:pPr>
              <w:jc w:val="center"/>
              <w:rPr>
                <w:rFonts w:ascii="Calibri" w:eastAsia="Calibri" w:hAnsi="Calibri" w:cs="Times New Roman"/>
              </w:rPr>
            </w:pPr>
            <w:r w:rsidRPr="00F73E98">
              <w:rPr>
                <w:rFonts w:ascii="Times New Roman" w:eastAsia="Calibri" w:hAnsi="Times New Roman" w:cs="Times New Roman"/>
                <w:b/>
                <w:bCs/>
                <w:lang w:eastAsia="ru-RU"/>
              </w:rPr>
              <w:t>МДК 01.01. Кулинария</w:t>
            </w:r>
          </w:p>
        </w:tc>
        <w:tc>
          <w:tcPr>
            <w:tcW w:w="8775" w:type="dxa"/>
          </w:tcPr>
          <w:p w:rsidR="006C36DA" w:rsidRPr="00F73E98" w:rsidRDefault="006C36DA" w:rsidP="00A324B9">
            <w:pPr>
              <w:jc w:val="center"/>
              <w:rPr>
                <w:rFonts w:ascii="Calibri" w:eastAsia="Calibri" w:hAnsi="Calibri" w:cs="Times New Roman"/>
              </w:rPr>
            </w:pPr>
          </w:p>
        </w:tc>
        <w:tc>
          <w:tcPr>
            <w:tcW w:w="1276" w:type="dxa"/>
          </w:tcPr>
          <w:p w:rsidR="006C36DA" w:rsidRPr="00F73E98" w:rsidRDefault="006C36DA" w:rsidP="00A324B9">
            <w:pPr>
              <w:jc w:val="center"/>
              <w:rPr>
                <w:rFonts w:ascii="Times New Roman" w:eastAsia="Calibri" w:hAnsi="Times New Roman" w:cs="Times New Roman"/>
                <w:color w:val="FF0000"/>
              </w:rPr>
            </w:pPr>
          </w:p>
        </w:tc>
        <w:tc>
          <w:tcPr>
            <w:tcW w:w="1843" w:type="dxa"/>
          </w:tcPr>
          <w:p w:rsidR="006C36DA" w:rsidRPr="00F73E98" w:rsidRDefault="006C36DA" w:rsidP="00A324B9">
            <w:pPr>
              <w:jc w:val="center"/>
              <w:rPr>
                <w:rFonts w:ascii="Times New Roman" w:eastAsia="Calibri" w:hAnsi="Times New Roman" w:cs="Times New Roman"/>
              </w:rPr>
            </w:pPr>
          </w:p>
        </w:tc>
      </w:tr>
      <w:tr w:rsidR="006C36DA" w:rsidRPr="00F73E98" w:rsidTr="00A324B9">
        <w:tc>
          <w:tcPr>
            <w:tcW w:w="11624" w:type="dxa"/>
            <w:gridSpan w:val="2"/>
          </w:tcPr>
          <w:p w:rsidR="006C36DA" w:rsidRPr="00F73E98" w:rsidRDefault="006C36DA" w:rsidP="00A324B9">
            <w:pPr>
              <w:rPr>
                <w:rFonts w:ascii="Times New Roman" w:eastAsia="Calibri" w:hAnsi="Times New Roman" w:cs="Times New Roman"/>
              </w:rPr>
            </w:pPr>
            <w:r w:rsidRPr="00F73E98">
              <w:rPr>
                <w:rFonts w:ascii="Times New Roman" w:eastAsia="Calibri" w:hAnsi="Times New Roman" w:cs="Times New Roman"/>
                <w:b/>
                <w:bCs/>
                <w:lang w:eastAsia="ru-RU"/>
              </w:rPr>
              <w:t>Раздел 1.  ПМ 01,ПМ 04,ПМ 05. Осуществление технологического процесса механической кулинарной обработки сырья.</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 xml:space="preserve">34 </w:t>
            </w:r>
          </w:p>
        </w:tc>
        <w:tc>
          <w:tcPr>
            <w:tcW w:w="1843" w:type="dxa"/>
          </w:tcPr>
          <w:p w:rsidR="006C36DA" w:rsidRPr="00F73E98" w:rsidRDefault="006C36DA" w:rsidP="00A324B9">
            <w:pPr>
              <w:rPr>
                <w:rFonts w:ascii="Times New Roman" w:eastAsia="Calibri" w:hAnsi="Times New Roman" w:cs="Times New Roman"/>
                <w:color w:val="FF0000"/>
              </w:rPr>
            </w:pPr>
          </w:p>
        </w:tc>
      </w:tr>
      <w:tr w:rsidR="006C36DA" w:rsidRPr="00F73E98" w:rsidTr="00A324B9">
        <w:tc>
          <w:tcPr>
            <w:tcW w:w="2849" w:type="dxa"/>
          </w:tcPr>
          <w:p w:rsidR="006C36DA" w:rsidRPr="00F73E98" w:rsidRDefault="006C36DA" w:rsidP="00A324B9">
            <w:pPr>
              <w:jc w:val="cente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Тема 1.1. Механическая кулинарная обработка овощей и грибов</w:t>
            </w:r>
          </w:p>
          <w:p w:rsidR="006C36DA" w:rsidRPr="00F73E98" w:rsidRDefault="006C36DA" w:rsidP="00A324B9">
            <w:pPr>
              <w:rPr>
                <w:rFonts w:ascii="Times New Roman" w:eastAsia="Calibri" w:hAnsi="Times New Roman" w:cs="Times New Roman"/>
                <w:b/>
                <w:bCs/>
                <w:color w:val="FF0000"/>
                <w:lang w:eastAsia="ru-RU"/>
              </w:rPr>
            </w:pPr>
          </w:p>
        </w:tc>
        <w:tc>
          <w:tcPr>
            <w:tcW w:w="8775"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 xml:space="preserve">Содержание </w:t>
            </w:r>
          </w:p>
          <w:p w:rsidR="006C36DA" w:rsidRPr="00F73E98" w:rsidRDefault="006C36DA" w:rsidP="00A324B9">
            <w:pP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Введение. Технологический процесс приготовления пищи. Механическая кулинарная обработка  клубнеплодов, корнеплодов.</w:t>
            </w:r>
          </w:p>
          <w:p w:rsidR="006C36DA" w:rsidRPr="00F73E98" w:rsidRDefault="006C36DA" w:rsidP="00A324B9">
            <w:pP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Правила обработки овощей, последовательность операций, сохранение витаминов, цвета и пищевых веществ. Форма нарезки овощей.</w:t>
            </w:r>
          </w:p>
          <w:p w:rsidR="006C36DA" w:rsidRPr="00F73E98" w:rsidRDefault="006C36DA" w:rsidP="00A324B9">
            <w:pP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Полуфабрикаты: ассортимент, технология приготовления, кулинарное использование, требование к качеству, условия и сроки хранения; полуфабрикаты, отходы овощей и их использование.</w:t>
            </w:r>
          </w:p>
          <w:p w:rsidR="006C36DA" w:rsidRPr="00F73E98" w:rsidRDefault="006C36DA" w:rsidP="00A324B9">
            <w:pPr>
              <w:rPr>
                <w:rFonts w:ascii="Times New Roman" w:eastAsia="Times New Roman" w:hAnsi="Times New Roman" w:cs="Times New Roman"/>
                <w:color w:val="FF0000"/>
                <w:lang w:eastAsia="ru-RU"/>
              </w:rPr>
            </w:pPr>
            <w:r w:rsidRPr="00F73E98">
              <w:rPr>
                <w:rFonts w:ascii="Times New Roman" w:eastAsia="Times New Roman" w:hAnsi="Times New Roman" w:cs="Times New Roman"/>
                <w:lang w:eastAsia="ru-RU"/>
              </w:rPr>
              <w:t xml:space="preserve">Обработка грибов: последовательность, кулинарное использование грибов, требование к качеству, условия и сроки </w:t>
            </w:r>
            <w:proofErr w:type="spellStart"/>
            <w:r w:rsidRPr="00F73E98">
              <w:rPr>
                <w:rFonts w:ascii="Times New Roman" w:eastAsia="Times New Roman" w:hAnsi="Times New Roman" w:cs="Times New Roman"/>
                <w:lang w:eastAsia="ru-RU"/>
              </w:rPr>
              <w:t>хранения</w:t>
            </w:r>
            <w:proofErr w:type="gramStart"/>
            <w:r w:rsidRPr="00F73E98">
              <w:rPr>
                <w:rFonts w:ascii="Times New Roman" w:eastAsia="Times New Roman" w:hAnsi="Times New Roman" w:cs="Times New Roman"/>
                <w:lang w:eastAsia="ru-RU"/>
              </w:rPr>
              <w:t>.</w:t>
            </w:r>
            <w:r w:rsidRPr="00F73E98">
              <w:rPr>
                <w:rFonts w:ascii="Times New Roman" w:eastAsia="Times New Roman" w:hAnsi="Times New Roman" w:cs="Times New Roman"/>
                <w:b/>
                <w:lang w:eastAsia="ru-RU"/>
              </w:rPr>
              <w:t>Т</w:t>
            </w:r>
            <w:proofErr w:type="gramEnd"/>
            <w:r w:rsidRPr="00F73E98">
              <w:rPr>
                <w:rFonts w:ascii="Times New Roman" w:eastAsia="Times New Roman" w:hAnsi="Times New Roman" w:cs="Times New Roman"/>
                <w:b/>
                <w:lang w:eastAsia="ru-RU"/>
              </w:rPr>
              <w:t>естовый</w:t>
            </w:r>
            <w:proofErr w:type="spellEnd"/>
            <w:r w:rsidRPr="00F73E98">
              <w:rPr>
                <w:rFonts w:ascii="Times New Roman" w:eastAsia="Times New Roman" w:hAnsi="Times New Roman" w:cs="Times New Roman"/>
                <w:b/>
                <w:lang w:eastAsia="ru-RU"/>
              </w:rPr>
              <w:t xml:space="preserve"> контроль № 1 « Обработка овощей, плодов  и грибов».</w:t>
            </w:r>
          </w:p>
        </w:tc>
        <w:tc>
          <w:tcPr>
            <w:tcW w:w="1276" w:type="dxa"/>
          </w:tcPr>
          <w:p w:rsidR="006C36DA" w:rsidRPr="00F73E98" w:rsidRDefault="006C36DA" w:rsidP="00A324B9">
            <w:pPr>
              <w:rPr>
                <w:rFonts w:ascii="Times New Roman" w:eastAsia="Calibri" w:hAnsi="Times New Roman" w:cs="Times New Roman"/>
              </w:rPr>
            </w:pPr>
          </w:p>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 xml:space="preserve">5 </w:t>
            </w:r>
          </w:p>
        </w:tc>
        <w:tc>
          <w:tcPr>
            <w:tcW w:w="1843"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1</w:t>
            </w:r>
          </w:p>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p w:rsidR="006C36DA" w:rsidRPr="00F73E98" w:rsidRDefault="006C36DA" w:rsidP="00A324B9">
            <w:pPr>
              <w:jc w:val="center"/>
              <w:rPr>
                <w:rFonts w:ascii="Times New Roman" w:eastAsia="Calibri" w:hAnsi="Times New Roman" w:cs="Times New Roman"/>
              </w:rPr>
            </w:pPr>
          </w:p>
        </w:tc>
      </w:tr>
      <w:tr w:rsidR="006C36DA" w:rsidRPr="00F73E98" w:rsidTr="00A324B9">
        <w:tc>
          <w:tcPr>
            <w:tcW w:w="2849" w:type="dxa"/>
          </w:tcPr>
          <w:p w:rsidR="006C36DA" w:rsidRPr="00F73E98" w:rsidRDefault="006C36DA" w:rsidP="00A324B9">
            <w:pPr>
              <w:jc w:val="center"/>
              <w:rPr>
                <w:rFonts w:ascii="Times New Roman" w:eastAsia="Calibri" w:hAnsi="Times New Roman" w:cs="Times New Roman"/>
                <w:bCs/>
                <w:lang w:eastAsia="ru-RU"/>
              </w:rPr>
            </w:pPr>
          </w:p>
        </w:tc>
        <w:tc>
          <w:tcPr>
            <w:tcW w:w="8775" w:type="dxa"/>
          </w:tcPr>
          <w:p w:rsidR="006C36DA" w:rsidRPr="00F73E98" w:rsidRDefault="006C36DA" w:rsidP="00A324B9">
            <w:pP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Практические занятия</w:t>
            </w:r>
          </w:p>
          <w:p w:rsidR="006C36DA" w:rsidRPr="00F73E98" w:rsidRDefault="006C36DA" w:rsidP="00462CB0">
            <w:pPr>
              <w:numPr>
                <w:ilvl w:val="0"/>
                <w:numId w:val="3"/>
              </w:numPr>
              <w:contextualSpacing/>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Организация рабочих мест.</w:t>
            </w:r>
          </w:p>
          <w:p w:rsidR="006C36DA" w:rsidRPr="00F73E98" w:rsidRDefault="006C36DA" w:rsidP="00462CB0">
            <w:pPr>
              <w:numPr>
                <w:ilvl w:val="0"/>
                <w:numId w:val="3"/>
              </w:numPr>
              <w:contextualSpacing/>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Форма нарезки овощей.</w:t>
            </w:r>
          </w:p>
          <w:p w:rsidR="006C36DA" w:rsidRPr="00F73E98" w:rsidRDefault="006C36DA" w:rsidP="00462CB0">
            <w:pPr>
              <w:numPr>
                <w:ilvl w:val="0"/>
                <w:numId w:val="3"/>
              </w:numPr>
              <w:contextualSpacing/>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Приготовление овощного рагу.</w:t>
            </w:r>
          </w:p>
          <w:p w:rsidR="006C36DA" w:rsidRPr="00F73E98" w:rsidRDefault="006C36DA" w:rsidP="00462CB0">
            <w:pPr>
              <w:numPr>
                <w:ilvl w:val="0"/>
                <w:numId w:val="3"/>
              </w:numPr>
              <w:contextualSpacing/>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Решение задач  «Определение процента отходов при обработке овощей».</w:t>
            </w:r>
          </w:p>
          <w:p w:rsidR="006C36DA" w:rsidRPr="00F73E98" w:rsidRDefault="006C36DA" w:rsidP="00462CB0">
            <w:pPr>
              <w:numPr>
                <w:ilvl w:val="0"/>
                <w:numId w:val="3"/>
              </w:numPr>
              <w:contextualSpacing/>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Приготовление картофельного пюре.</w:t>
            </w:r>
          </w:p>
          <w:p w:rsidR="006C36DA" w:rsidRPr="00F73E98" w:rsidRDefault="006C36DA" w:rsidP="00462CB0">
            <w:pPr>
              <w:numPr>
                <w:ilvl w:val="0"/>
                <w:numId w:val="3"/>
              </w:numPr>
              <w:contextualSpacing/>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Приготовление картофельных котлет.</w:t>
            </w:r>
          </w:p>
          <w:p w:rsidR="006C36DA" w:rsidRPr="00F73E98" w:rsidRDefault="006C36DA" w:rsidP="00462CB0">
            <w:pPr>
              <w:numPr>
                <w:ilvl w:val="0"/>
                <w:numId w:val="3"/>
              </w:numPr>
              <w:contextualSpacing/>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Приготовление овощного салата «Греческий».</w:t>
            </w:r>
          </w:p>
          <w:p w:rsidR="006C36DA" w:rsidRPr="00F73E98" w:rsidRDefault="006C36DA" w:rsidP="00462CB0">
            <w:pPr>
              <w:numPr>
                <w:ilvl w:val="0"/>
                <w:numId w:val="3"/>
              </w:numPr>
              <w:contextualSpacing/>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Приготовление салата из белокочанной капусты.</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8</w:t>
            </w:r>
          </w:p>
        </w:tc>
        <w:tc>
          <w:tcPr>
            <w:tcW w:w="1843"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r>
      <w:tr w:rsidR="006C36DA" w:rsidRPr="00F73E98" w:rsidTr="00A324B9">
        <w:trPr>
          <w:trHeight w:val="559"/>
        </w:trPr>
        <w:tc>
          <w:tcPr>
            <w:tcW w:w="2849" w:type="dxa"/>
          </w:tcPr>
          <w:p w:rsidR="006C36DA" w:rsidRPr="00F73E98" w:rsidRDefault="006C36DA" w:rsidP="00A324B9">
            <w:pPr>
              <w:jc w:val="cente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Тема 1.2.  Механическая кулинарная обработка рыбы и нерыбных продуктов моря</w:t>
            </w:r>
          </w:p>
        </w:tc>
        <w:tc>
          <w:tcPr>
            <w:tcW w:w="8775" w:type="dxa"/>
          </w:tcPr>
          <w:p w:rsidR="006C36DA" w:rsidRPr="00F73E98" w:rsidRDefault="006C36DA" w:rsidP="00A324B9">
            <w:pPr>
              <w:rPr>
                <w:rFonts w:ascii="Times New Roman" w:eastAsia="Times New Roman" w:hAnsi="Times New Roman" w:cs="Times New Roman"/>
                <w:lang w:eastAsia="ru-RU"/>
              </w:rPr>
            </w:pPr>
            <w:r w:rsidRPr="00F73E98">
              <w:rPr>
                <w:rFonts w:ascii="Times New Roman" w:eastAsia="Calibri" w:hAnsi="Times New Roman" w:cs="Times New Roman"/>
                <w:b/>
                <w:bCs/>
                <w:lang w:eastAsia="ru-RU"/>
              </w:rPr>
              <w:t>Содержание</w:t>
            </w:r>
          </w:p>
          <w:p w:rsidR="006C36DA" w:rsidRPr="00F73E98" w:rsidRDefault="006C36DA" w:rsidP="00A324B9">
            <w:pPr>
              <w:jc w:val="both"/>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Механическая кулинарная обработка рыбы: технологический процесс, основные виды нарезки. Обработка чешуйчатой и бесчешуйчатой рыбы.</w:t>
            </w:r>
          </w:p>
          <w:p w:rsidR="006C36DA" w:rsidRPr="00F73E98" w:rsidRDefault="006C36DA" w:rsidP="00A324B9">
            <w:pPr>
              <w:jc w:val="both"/>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Рыбные полуфабрикаты: ассортимент, технология приготовления, кулинарное использование, требование к качеству, условия и сроки хранения.</w:t>
            </w:r>
          </w:p>
          <w:p w:rsidR="006C36DA" w:rsidRPr="00F73E98" w:rsidRDefault="006C36DA" w:rsidP="00A324B9">
            <w:pP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Рыбная котлетная масса: рецептуры, технология приготовления, полуфабрикаты из нее.</w:t>
            </w:r>
          </w:p>
          <w:p w:rsidR="006C36DA" w:rsidRPr="00F73E98" w:rsidRDefault="006C36DA" w:rsidP="00A324B9">
            <w:pPr>
              <w:rPr>
                <w:rFonts w:ascii="Times New Roman" w:eastAsia="Times New Roman" w:hAnsi="Times New Roman" w:cs="Times New Roman"/>
                <w:color w:val="FF0000"/>
                <w:lang w:eastAsia="ru-RU"/>
              </w:rPr>
            </w:pPr>
            <w:r w:rsidRPr="00F73E98">
              <w:rPr>
                <w:rFonts w:ascii="Times New Roman" w:eastAsia="Times New Roman" w:hAnsi="Times New Roman" w:cs="Times New Roman"/>
                <w:lang w:eastAsia="ru-RU"/>
              </w:rPr>
              <w:t xml:space="preserve">Обработка рыбы для </w:t>
            </w:r>
            <w:proofErr w:type="spellStart"/>
            <w:r w:rsidRPr="00F73E98">
              <w:rPr>
                <w:rFonts w:ascii="Times New Roman" w:eastAsia="Times New Roman" w:hAnsi="Times New Roman" w:cs="Times New Roman"/>
                <w:lang w:eastAsia="ru-RU"/>
              </w:rPr>
              <w:t>фарширования</w:t>
            </w:r>
            <w:proofErr w:type="spellEnd"/>
            <w:r w:rsidRPr="00F73E98">
              <w:rPr>
                <w:rFonts w:ascii="Times New Roman" w:eastAsia="Times New Roman" w:hAnsi="Times New Roman" w:cs="Times New Roman"/>
                <w:lang w:eastAsia="ru-RU"/>
              </w:rPr>
              <w:t>, требование к качеству полуфабрикатов в сроки хранения. Механическая кулинарная обработка морепродуктов.</w:t>
            </w:r>
            <w:r w:rsidRPr="00F73E98">
              <w:rPr>
                <w:rFonts w:ascii="Times New Roman" w:eastAsia="Times New Roman" w:hAnsi="Times New Roman" w:cs="Times New Roman"/>
                <w:b/>
                <w:lang w:eastAsia="ru-RU"/>
              </w:rPr>
              <w:t xml:space="preserve"> Тестовый контроль №2 </w:t>
            </w:r>
            <w:r w:rsidRPr="00F73E98">
              <w:rPr>
                <w:rFonts w:ascii="Times New Roman" w:eastAsia="Times New Roman" w:hAnsi="Times New Roman" w:cs="Times New Roman"/>
                <w:b/>
                <w:lang w:eastAsia="ru-RU"/>
              </w:rPr>
              <w:lastRenderedPageBreak/>
              <w:t>«Обработка рыбы и морепродуктов».</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lastRenderedPageBreak/>
              <w:t>4</w:t>
            </w:r>
          </w:p>
        </w:tc>
        <w:tc>
          <w:tcPr>
            <w:tcW w:w="1843" w:type="dxa"/>
          </w:tcPr>
          <w:p w:rsidR="006C36DA" w:rsidRPr="00F73E98" w:rsidRDefault="006C36DA" w:rsidP="00A324B9">
            <w:pPr>
              <w:jc w:val="center"/>
              <w:rPr>
                <w:rFonts w:ascii="Times New Roman" w:eastAsia="Calibri" w:hAnsi="Times New Roman" w:cs="Times New Roman"/>
              </w:rPr>
            </w:pPr>
          </w:p>
          <w:p w:rsidR="006C36DA" w:rsidRPr="00F73E98" w:rsidRDefault="006C36DA" w:rsidP="00A324B9">
            <w:pPr>
              <w:jc w:val="center"/>
              <w:rPr>
                <w:rFonts w:ascii="Times New Roman" w:eastAsia="Calibri" w:hAnsi="Times New Roman" w:cs="Times New Roman"/>
              </w:rPr>
            </w:pPr>
          </w:p>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r>
      <w:tr w:rsidR="006C36DA" w:rsidRPr="00F73E98" w:rsidTr="00A324B9">
        <w:trPr>
          <w:trHeight w:val="66"/>
        </w:trPr>
        <w:tc>
          <w:tcPr>
            <w:tcW w:w="2849" w:type="dxa"/>
          </w:tcPr>
          <w:p w:rsidR="006C36DA" w:rsidRPr="00F73E98" w:rsidRDefault="006C36DA" w:rsidP="00A324B9">
            <w:pPr>
              <w:jc w:val="center"/>
              <w:rPr>
                <w:rFonts w:ascii="Times New Roman" w:eastAsia="Calibri" w:hAnsi="Times New Roman" w:cs="Times New Roman"/>
                <w:b/>
                <w:bCs/>
                <w:color w:val="FF0000"/>
                <w:lang w:eastAsia="ru-RU"/>
              </w:rPr>
            </w:pPr>
          </w:p>
        </w:tc>
        <w:tc>
          <w:tcPr>
            <w:tcW w:w="8775" w:type="dxa"/>
          </w:tcPr>
          <w:p w:rsidR="006C36DA" w:rsidRPr="00F73E98" w:rsidRDefault="006C36DA" w:rsidP="00A324B9">
            <w:pP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Практические занятия</w:t>
            </w:r>
          </w:p>
          <w:p w:rsidR="006C36DA" w:rsidRPr="00F73E98" w:rsidRDefault="006C36DA" w:rsidP="00462CB0">
            <w:pPr>
              <w:numPr>
                <w:ilvl w:val="0"/>
                <w:numId w:val="4"/>
              </w:numPr>
              <w:contextualSpacing/>
              <w:rPr>
                <w:rFonts w:ascii="Times New Roman" w:eastAsia="Calibri" w:hAnsi="Times New Roman" w:cs="Times New Roman"/>
              </w:rPr>
            </w:pPr>
            <w:r w:rsidRPr="00F73E98">
              <w:rPr>
                <w:rFonts w:ascii="Times New Roman" w:eastAsia="Calibri" w:hAnsi="Times New Roman" w:cs="Times New Roman"/>
              </w:rPr>
              <w:t>Решение задач «Определение процента отходов при обработке рыбы»</w:t>
            </w:r>
          </w:p>
          <w:p w:rsidR="006C36DA" w:rsidRPr="00F73E98" w:rsidRDefault="006C36DA" w:rsidP="00462CB0">
            <w:pPr>
              <w:numPr>
                <w:ilvl w:val="0"/>
                <w:numId w:val="4"/>
              </w:numPr>
              <w:contextualSpacing/>
              <w:rPr>
                <w:rFonts w:ascii="Times New Roman" w:eastAsia="Calibri" w:hAnsi="Times New Roman" w:cs="Times New Roman"/>
              </w:rPr>
            </w:pPr>
            <w:r w:rsidRPr="00F73E98">
              <w:rPr>
                <w:rFonts w:ascii="Times New Roman" w:eastAsia="Calibri" w:hAnsi="Times New Roman" w:cs="Times New Roman"/>
              </w:rPr>
              <w:t>Разделка рыбы</w:t>
            </w:r>
          </w:p>
          <w:p w:rsidR="006C36DA" w:rsidRPr="00F73E98" w:rsidRDefault="006C36DA" w:rsidP="00462CB0">
            <w:pPr>
              <w:numPr>
                <w:ilvl w:val="0"/>
                <w:numId w:val="4"/>
              </w:numPr>
              <w:contextualSpacing/>
              <w:rPr>
                <w:rFonts w:ascii="Times New Roman" w:eastAsia="Calibri" w:hAnsi="Times New Roman" w:cs="Times New Roman"/>
              </w:rPr>
            </w:pPr>
            <w:r w:rsidRPr="00F73E98">
              <w:rPr>
                <w:rFonts w:ascii="Times New Roman" w:eastAsia="Calibri" w:hAnsi="Times New Roman" w:cs="Times New Roman"/>
              </w:rPr>
              <w:t>Рыба жареная</w:t>
            </w:r>
          </w:p>
          <w:p w:rsidR="006C36DA" w:rsidRPr="00F73E98" w:rsidRDefault="006C36DA" w:rsidP="00462CB0">
            <w:pPr>
              <w:numPr>
                <w:ilvl w:val="0"/>
                <w:numId w:val="4"/>
              </w:numPr>
              <w:contextualSpacing/>
              <w:rPr>
                <w:rFonts w:ascii="Times New Roman" w:eastAsia="Calibri" w:hAnsi="Times New Roman" w:cs="Times New Roman"/>
              </w:rPr>
            </w:pPr>
            <w:r w:rsidRPr="00F73E98">
              <w:rPr>
                <w:rFonts w:ascii="Times New Roman" w:eastAsia="Calibri" w:hAnsi="Times New Roman" w:cs="Times New Roman"/>
              </w:rPr>
              <w:t>Рыба, запеченная по-московски с грибами</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 xml:space="preserve">6 </w:t>
            </w:r>
          </w:p>
        </w:tc>
        <w:tc>
          <w:tcPr>
            <w:tcW w:w="1843"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r>
      <w:tr w:rsidR="006C36DA" w:rsidRPr="00F73E98" w:rsidTr="00A324B9">
        <w:tc>
          <w:tcPr>
            <w:tcW w:w="2849"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Тема 1.3. Механическая кулинарная обработка мяса, мясопродуктов и с/х птицы</w:t>
            </w:r>
          </w:p>
          <w:p w:rsidR="006C36DA" w:rsidRPr="00F73E98" w:rsidRDefault="006C36DA" w:rsidP="00A324B9">
            <w:pPr>
              <w:jc w:val="center"/>
              <w:rPr>
                <w:rFonts w:ascii="Times New Roman" w:eastAsia="Calibri" w:hAnsi="Times New Roman" w:cs="Times New Roman"/>
                <w:b/>
                <w:bCs/>
                <w:color w:val="FF0000"/>
                <w:lang w:eastAsia="ru-RU"/>
              </w:rPr>
            </w:pPr>
          </w:p>
        </w:tc>
        <w:tc>
          <w:tcPr>
            <w:tcW w:w="8775" w:type="dxa"/>
          </w:tcPr>
          <w:p w:rsidR="006C36DA" w:rsidRPr="00F73E98" w:rsidRDefault="006C36DA" w:rsidP="00A324B9">
            <w:pPr>
              <w:jc w:val="both"/>
              <w:rPr>
                <w:rFonts w:ascii="Times New Roman" w:eastAsia="Times New Roman" w:hAnsi="Times New Roman" w:cs="Times New Roman"/>
                <w:lang w:eastAsia="ru-RU"/>
              </w:rPr>
            </w:pPr>
            <w:r w:rsidRPr="00F73E98">
              <w:rPr>
                <w:rFonts w:ascii="Times New Roman" w:eastAsia="Calibri" w:hAnsi="Times New Roman" w:cs="Times New Roman"/>
                <w:b/>
                <w:bCs/>
                <w:lang w:eastAsia="ru-RU"/>
              </w:rPr>
              <w:t>Содержание</w:t>
            </w:r>
            <w:r w:rsidRPr="00F73E98">
              <w:rPr>
                <w:rFonts w:ascii="Times New Roman" w:eastAsia="Times New Roman" w:hAnsi="Times New Roman" w:cs="Times New Roman"/>
                <w:lang w:eastAsia="ru-RU"/>
              </w:rPr>
              <w:t xml:space="preserve"> Механическая кулинарная обработка мяса: технологический процесс, последовательность операций. Кулинарная разделка и обвалка говядины, свиной и бараньей туш.</w:t>
            </w:r>
          </w:p>
          <w:p w:rsidR="006C36DA" w:rsidRPr="00F73E98" w:rsidRDefault="006C36DA" w:rsidP="00A324B9">
            <w:pPr>
              <w:jc w:val="both"/>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 xml:space="preserve">Полуфабрикаты из мяса: ассортимент, технология приготовления, кулинарное использование, требование к качеству, условия и сроки хранения </w:t>
            </w:r>
          </w:p>
          <w:p w:rsidR="006C36DA" w:rsidRPr="00F73E98" w:rsidRDefault="006C36DA" w:rsidP="00A324B9">
            <w:pPr>
              <w:jc w:val="both"/>
              <w:rPr>
                <w:rFonts w:ascii="Times New Roman" w:eastAsia="Times New Roman" w:hAnsi="Times New Roman" w:cs="Times New Roman"/>
                <w:lang w:eastAsia="ru-RU"/>
              </w:rPr>
            </w:pPr>
            <w:proofErr w:type="gramStart"/>
            <w:r w:rsidRPr="00F73E98">
              <w:rPr>
                <w:rFonts w:ascii="Times New Roman" w:eastAsia="Times New Roman" w:hAnsi="Times New Roman" w:cs="Times New Roman"/>
                <w:lang w:eastAsia="ru-RU"/>
              </w:rPr>
              <w:t xml:space="preserve">Технология приготовления рубленной и котлетной масс: рецептура, полуфабрикаты из нее. </w:t>
            </w:r>
            <w:proofErr w:type="gramEnd"/>
          </w:p>
          <w:p w:rsidR="006C36DA" w:rsidRPr="00F73E98" w:rsidRDefault="006C36DA" w:rsidP="00A324B9">
            <w:pPr>
              <w:jc w:val="both"/>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Обработка мясных субпродуктов и полуфабрикатов из них.</w:t>
            </w:r>
          </w:p>
          <w:p w:rsidR="006C36DA" w:rsidRPr="00F73E98" w:rsidRDefault="006C36DA" w:rsidP="00A324B9">
            <w:pPr>
              <w:jc w:val="both"/>
              <w:rPr>
                <w:rFonts w:ascii="Times New Roman" w:eastAsia="Times New Roman" w:hAnsi="Times New Roman" w:cs="Times New Roman"/>
                <w:color w:val="FF0000"/>
                <w:lang w:eastAsia="ru-RU"/>
              </w:rPr>
            </w:pPr>
            <w:r w:rsidRPr="00F73E98">
              <w:rPr>
                <w:rFonts w:ascii="Times New Roman" w:eastAsia="Times New Roman" w:hAnsi="Times New Roman" w:cs="Times New Roman"/>
                <w:lang w:eastAsia="ru-RU"/>
              </w:rPr>
              <w:t xml:space="preserve">Механическая кулинарная обработка с/х птицы и дичи; заправка; полуфабрикаты, требования к качеству и сроки хранения полуфабрикатов из </w:t>
            </w:r>
            <w:proofErr w:type="spellStart"/>
            <w:r w:rsidRPr="00F73E98">
              <w:rPr>
                <w:rFonts w:ascii="Times New Roman" w:eastAsia="Times New Roman" w:hAnsi="Times New Roman" w:cs="Times New Roman"/>
                <w:lang w:eastAsia="ru-RU"/>
              </w:rPr>
              <w:t>птицы</w:t>
            </w:r>
            <w:proofErr w:type="gramStart"/>
            <w:r w:rsidRPr="00F73E98">
              <w:rPr>
                <w:rFonts w:ascii="Times New Roman" w:eastAsia="Times New Roman" w:hAnsi="Times New Roman" w:cs="Times New Roman"/>
                <w:lang w:eastAsia="ru-RU"/>
              </w:rPr>
              <w:t>.</w:t>
            </w:r>
            <w:r w:rsidRPr="00F73E98">
              <w:rPr>
                <w:rFonts w:ascii="Times New Roman" w:eastAsia="Times New Roman" w:hAnsi="Times New Roman" w:cs="Times New Roman"/>
                <w:b/>
                <w:lang w:eastAsia="ru-RU"/>
              </w:rPr>
              <w:t>Т</w:t>
            </w:r>
            <w:proofErr w:type="gramEnd"/>
            <w:r w:rsidRPr="00F73E98">
              <w:rPr>
                <w:rFonts w:ascii="Times New Roman" w:eastAsia="Times New Roman" w:hAnsi="Times New Roman" w:cs="Times New Roman"/>
                <w:b/>
                <w:lang w:eastAsia="ru-RU"/>
              </w:rPr>
              <w:t>естовый</w:t>
            </w:r>
            <w:proofErr w:type="spellEnd"/>
            <w:r w:rsidRPr="00F73E98">
              <w:rPr>
                <w:rFonts w:ascii="Times New Roman" w:eastAsia="Times New Roman" w:hAnsi="Times New Roman" w:cs="Times New Roman"/>
                <w:b/>
                <w:lang w:eastAsia="ru-RU"/>
              </w:rPr>
              <w:t xml:space="preserve"> контроль№ 3 «Обработка мяса и мясопродуктов»</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 xml:space="preserve">5 </w:t>
            </w:r>
          </w:p>
        </w:tc>
        <w:tc>
          <w:tcPr>
            <w:tcW w:w="1843" w:type="dxa"/>
          </w:tcPr>
          <w:p w:rsidR="006C36DA" w:rsidRPr="00F73E98" w:rsidRDefault="006C36DA" w:rsidP="00A324B9">
            <w:pPr>
              <w:jc w:val="center"/>
              <w:rPr>
                <w:rFonts w:ascii="Times New Roman" w:eastAsia="Calibri" w:hAnsi="Times New Roman" w:cs="Times New Roman"/>
              </w:rPr>
            </w:pPr>
          </w:p>
          <w:p w:rsidR="006C36DA" w:rsidRPr="00F73E98" w:rsidRDefault="006C36DA" w:rsidP="00A324B9">
            <w:pPr>
              <w:jc w:val="center"/>
              <w:rPr>
                <w:rFonts w:ascii="Times New Roman" w:eastAsia="Calibri" w:hAnsi="Times New Roman" w:cs="Times New Roman"/>
              </w:rPr>
            </w:pPr>
          </w:p>
          <w:p w:rsidR="006C36DA" w:rsidRPr="00F73E98" w:rsidRDefault="006C36DA" w:rsidP="00A324B9">
            <w:pPr>
              <w:jc w:val="center"/>
              <w:rPr>
                <w:rFonts w:ascii="Times New Roman" w:eastAsia="Calibri" w:hAnsi="Times New Roman" w:cs="Times New Roman"/>
              </w:rPr>
            </w:pPr>
          </w:p>
          <w:p w:rsidR="006C36DA" w:rsidRPr="00F73E98" w:rsidRDefault="006C36DA" w:rsidP="00A324B9">
            <w:pPr>
              <w:jc w:val="center"/>
              <w:rPr>
                <w:rFonts w:ascii="Times New Roman" w:eastAsia="Calibri" w:hAnsi="Times New Roman" w:cs="Times New Roman"/>
              </w:rPr>
            </w:pPr>
          </w:p>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r>
      <w:tr w:rsidR="006C36DA" w:rsidRPr="00F73E98" w:rsidTr="00A324B9">
        <w:tc>
          <w:tcPr>
            <w:tcW w:w="2849" w:type="dxa"/>
          </w:tcPr>
          <w:p w:rsidR="006C36DA" w:rsidRPr="00F73E98" w:rsidRDefault="006C36DA" w:rsidP="00A324B9">
            <w:pPr>
              <w:jc w:val="center"/>
              <w:rPr>
                <w:rFonts w:ascii="Times New Roman" w:eastAsia="Calibri" w:hAnsi="Times New Roman" w:cs="Times New Roman"/>
                <w:b/>
                <w:bCs/>
                <w:lang w:eastAsia="ru-RU"/>
              </w:rPr>
            </w:pPr>
          </w:p>
        </w:tc>
        <w:tc>
          <w:tcPr>
            <w:tcW w:w="8775" w:type="dxa"/>
          </w:tcPr>
          <w:p w:rsidR="006C36DA" w:rsidRPr="00F73E98" w:rsidRDefault="006C36DA" w:rsidP="00A324B9">
            <w:pP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Практические занятия</w:t>
            </w:r>
          </w:p>
          <w:p w:rsidR="006C36DA" w:rsidRPr="00F73E98" w:rsidRDefault="006C36DA" w:rsidP="00462CB0">
            <w:pPr>
              <w:numPr>
                <w:ilvl w:val="0"/>
                <w:numId w:val="5"/>
              </w:numPr>
              <w:contextualSpacing/>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Жаркое по-домашнему</w:t>
            </w:r>
          </w:p>
          <w:p w:rsidR="006C36DA" w:rsidRPr="00F73E98" w:rsidRDefault="006C36DA" w:rsidP="00462CB0">
            <w:pPr>
              <w:numPr>
                <w:ilvl w:val="0"/>
                <w:numId w:val="5"/>
              </w:numPr>
              <w:contextualSpacing/>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Котлеты по-домашнему</w:t>
            </w:r>
          </w:p>
          <w:p w:rsidR="006C36DA" w:rsidRPr="00F73E98" w:rsidRDefault="006C36DA" w:rsidP="00462CB0">
            <w:pPr>
              <w:numPr>
                <w:ilvl w:val="0"/>
                <w:numId w:val="5"/>
              </w:numPr>
              <w:contextualSpacing/>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Курица жареная</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6</w:t>
            </w:r>
          </w:p>
        </w:tc>
        <w:tc>
          <w:tcPr>
            <w:tcW w:w="1843"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r>
      <w:tr w:rsidR="006C36DA" w:rsidRPr="00F73E98" w:rsidTr="00A324B9">
        <w:tc>
          <w:tcPr>
            <w:tcW w:w="2849" w:type="dxa"/>
          </w:tcPr>
          <w:p w:rsidR="006C36DA" w:rsidRPr="00F73E98" w:rsidRDefault="006C36DA" w:rsidP="00A324B9">
            <w:pPr>
              <w:jc w:val="center"/>
              <w:rPr>
                <w:rFonts w:ascii="Times New Roman" w:eastAsia="Calibri" w:hAnsi="Times New Roman" w:cs="Times New Roman"/>
                <w:b/>
                <w:bCs/>
                <w:color w:val="FF0000"/>
                <w:lang w:eastAsia="ru-RU"/>
              </w:rPr>
            </w:pPr>
          </w:p>
        </w:tc>
        <w:tc>
          <w:tcPr>
            <w:tcW w:w="8775"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Самостоятельная работа при изучении раздела ПМ 01, ПМ 04,ПМ 05.</w:t>
            </w:r>
          </w:p>
          <w:p w:rsidR="006C36DA" w:rsidRPr="00F73E98" w:rsidRDefault="006C36DA" w:rsidP="00A324B9">
            <w:pPr>
              <w:rPr>
                <w:rFonts w:ascii="Times New Roman" w:eastAsia="Calibri" w:hAnsi="Times New Roman" w:cs="Times New Roman"/>
                <w:lang w:eastAsia="ru-RU"/>
              </w:rPr>
            </w:pPr>
            <w:r w:rsidRPr="00F73E98">
              <w:rPr>
                <w:rFonts w:ascii="Times New Roman" w:eastAsia="Calibri" w:hAnsi="Times New Roman" w:cs="Times New Roman"/>
                <w:lang w:eastAsia="ru-RU"/>
              </w:rPr>
              <w:t>Систематическая проработка конспектов занятий, учебной и специальной литературы, подготовка к лабораторным и практическим работам с использованием методических рекомендаций преподавателя, оформление лабораторно-практических отчетов, подготовка к их защите.</w:t>
            </w:r>
          </w:p>
          <w:p w:rsidR="006C36DA" w:rsidRPr="00F73E98" w:rsidRDefault="006C36DA" w:rsidP="00A324B9">
            <w:pPr>
              <w:rPr>
                <w:rFonts w:ascii="Times New Roman" w:eastAsia="Calibri" w:hAnsi="Times New Roman" w:cs="Times New Roman"/>
                <w:lang w:eastAsia="ru-RU"/>
              </w:rPr>
            </w:pPr>
            <w:r w:rsidRPr="00F73E98">
              <w:rPr>
                <w:rFonts w:ascii="Times New Roman" w:eastAsia="Times New Roman" w:hAnsi="Times New Roman" w:cs="Times New Roman"/>
                <w:b/>
                <w:lang w:eastAsia="ru-RU"/>
              </w:rPr>
              <w:t xml:space="preserve">Примерная тематика домашних заданий </w:t>
            </w:r>
          </w:p>
          <w:p w:rsidR="006C36DA" w:rsidRPr="00F73E98" w:rsidRDefault="006C36DA" w:rsidP="00A324B9">
            <w:pPr>
              <w:rPr>
                <w:rFonts w:ascii="Times New Roman" w:eastAsia="Calibri" w:hAnsi="Times New Roman" w:cs="Times New Roman"/>
                <w:lang w:eastAsia="ru-RU"/>
              </w:rPr>
            </w:pPr>
            <w:r w:rsidRPr="00F73E98">
              <w:rPr>
                <w:rFonts w:ascii="Times New Roman" w:eastAsia="Calibri" w:hAnsi="Times New Roman" w:cs="Times New Roman"/>
                <w:lang w:eastAsia="ru-RU"/>
              </w:rPr>
              <w:t>1. Изучение темы по вопросам к параграфам, составленным преподавателем.</w:t>
            </w:r>
          </w:p>
          <w:p w:rsidR="006C36DA" w:rsidRPr="00F73E98" w:rsidRDefault="006C36DA" w:rsidP="00A324B9">
            <w:pPr>
              <w:rPr>
                <w:rFonts w:ascii="Times New Roman" w:eastAsia="Calibri" w:hAnsi="Times New Roman" w:cs="Times New Roman"/>
                <w:lang w:eastAsia="ru-RU"/>
              </w:rPr>
            </w:pPr>
            <w:r w:rsidRPr="00F73E98">
              <w:rPr>
                <w:rFonts w:ascii="Times New Roman" w:eastAsia="Calibri" w:hAnsi="Times New Roman" w:cs="Times New Roman"/>
                <w:lang w:eastAsia="ru-RU"/>
              </w:rPr>
              <w:t>2. Поиск информации в СМИ, поисковых системах по теме ПМ (написание реферата).</w:t>
            </w:r>
          </w:p>
          <w:p w:rsidR="006C36DA" w:rsidRPr="00F73E98" w:rsidRDefault="006C36DA" w:rsidP="00A324B9">
            <w:pPr>
              <w:rPr>
                <w:rFonts w:ascii="Times New Roman" w:eastAsia="Times New Roman" w:hAnsi="Times New Roman" w:cs="Times New Roman"/>
                <w:b/>
                <w:lang w:eastAsia="ru-RU"/>
              </w:rPr>
            </w:pPr>
            <w:r w:rsidRPr="00F73E98">
              <w:rPr>
                <w:rFonts w:ascii="Times New Roman" w:eastAsia="Calibri" w:hAnsi="Times New Roman" w:cs="Times New Roman"/>
                <w:lang w:eastAsia="ru-RU"/>
              </w:rPr>
              <w:t>3. Сообщения, рефераты по изучаемым темам.</w:t>
            </w:r>
          </w:p>
          <w:p w:rsidR="006C36DA" w:rsidRPr="00F73E98" w:rsidRDefault="006C36DA" w:rsidP="00A324B9">
            <w:pPr>
              <w:rPr>
                <w:rFonts w:ascii="Times New Roman" w:eastAsia="Calibri" w:hAnsi="Times New Roman" w:cs="Times New Roman"/>
                <w:lang w:eastAsia="ru-RU"/>
              </w:rPr>
            </w:pPr>
            <w:r w:rsidRPr="00F73E98">
              <w:rPr>
                <w:rFonts w:ascii="Times New Roman" w:eastAsia="Calibri" w:hAnsi="Times New Roman" w:cs="Times New Roman"/>
                <w:lang w:eastAsia="ru-RU"/>
              </w:rPr>
              <w:t>4. Выполнение технологических схем приготовления блюд.</w:t>
            </w:r>
          </w:p>
          <w:p w:rsidR="006C36DA" w:rsidRPr="00F73E98" w:rsidRDefault="006C36DA" w:rsidP="00A324B9">
            <w:pPr>
              <w:rPr>
                <w:rFonts w:ascii="Times New Roman" w:eastAsia="Times New Roman" w:hAnsi="Times New Roman" w:cs="Times New Roman"/>
                <w:lang w:eastAsia="ru-RU"/>
              </w:rPr>
            </w:pPr>
            <w:r w:rsidRPr="00F73E98">
              <w:rPr>
                <w:rFonts w:ascii="Times New Roman" w:eastAsia="Calibri" w:hAnsi="Times New Roman" w:cs="Times New Roman"/>
                <w:lang w:eastAsia="ru-RU"/>
              </w:rPr>
              <w:t xml:space="preserve">5. Презентации по изучаемым темам </w:t>
            </w:r>
          </w:p>
          <w:p w:rsidR="006C36DA" w:rsidRPr="00F73E98" w:rsidRDefault="006C36DA" w:rsidP="00A324B9">
            <w:pPr>
              <w:rPr>
                <w:rFonts w:ascii="Times New Roman" w:eastAsia="Calibri" w:hAnsi="Times New Roman" w:cs="Times New Roman"/>
                <w:lang w:eastAsia="ru-RU"/>
              </w:rPr>
            </w:pPr>
            <w:r w:rsidRPr="00F73E98">
              <w:rPr>
                <w:rFonts w:ascii="Times New Roman" w:eastAsia="Times New Roman" w:hAnsi="Times New Roman" w:cs="Times New Roman"/>
                <w:lang w:eastAsia="ru-RU"/>
              </w:rPr>
              <w:t>6.Нахождение рецептов блюд своего региона.</w:t>
            </w:r>
          </w:p>
          <w:p w:rsidR="006C36DA" w:rsidRPr="00F73E98" w:rsidRDefault="006C36DA" w:rsidP="00A324B9">
            <w:pPr>
              <w:rPr>
                <w:rFonts w:ascii="Times New Roman" w:eastAsia="Times New Roman" w:hAnsi="Times New Roman" w:cs="Times New Roman"/>
                <w:color w:val="FF0000"/>
                <w:lang w:eastAsia="ru-RU"/>
              </w:rPr>
            </w:pPr>
          </w:p>
        </w:tc>
        <w:tc>
          <w:tcPr>
            <w:tcW w:w="1276" w:type="dxa"/>
          </w:tcPr>
          <w:p w:rsidR="006C36DA" w:rsidRPr="00F73E98" w:rsidRDefault="006C36DA" w:rsidP="00A324B9">
            <w:pPr>
              <w:jc w:val="center"/>
              <w:rPr>
                <w:rFonts w:ascii="Times New Roman" w:eastAsia="Calibri" w:hAnsi="Times New Roman" w:cs="Times New Roman"/>
              </w:rPr>
            </w:pPr>
          </w:p>
        </w:tc>
        <w:tc>
          <w:tcPr>
            <w:tcW w:w="1843"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3</w:t>
            </w:r>
          </w:p>
        </w:tc>
      </w:tr>
      <w:tr w:rsidR="006C36DA" w:rsidRPr="00F73E98" w:rsidTr="00A324B9">
        <w:tc>
          <w:tcPr>
            <w:tcW w:w="11624" w:type="dxa"/>
            <w:gridSpan w:val="2"/>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Раздел 2   ПМ 01, ПМ 02,ПМ 03  Приготовление супов  и соусов, блюд и гарниров из круп, бобовых, макаронных изделий и овощей.</w:t>
            </w:r>
          </w:p>
        </w:tc>
        <w:tc>
          <w:tcPr>
            <w:tcW w:w="1276" w:type="dxa"/>
          </w:tcPr>
          <w:p w:rsidR="006C36DA" w:rsidRPr="00F73E98" w:rsidRDefault="006C36DA" w:rsidP="00A324B9">
            <w:pPr>
              <w:jc w:val="center"/>
              <w:rPr>
                <w:rFonts w:ascii="Times New Roman" w:eastAsia="Calibri" w:hAnsi="Times New Roman" w:cs="Times New Roman"/>
                <w:b/>
                <w:color w:val="FF0000"/>
              </w:rPr>
            </w:pPr>
            <w:r w:rsidRPr="00F73E98">
              <w:rPr>
                <w:rFonts w:ascii="Times New Roman" w:eastAsia="Calibri" w:hAnsi="Times New Roman" w:cs="Times New Roman"/>
                <w:b/>
              </w:rPr>
              <w:t>30</w:t>
            </w:r>
          </w:p>
        </w:tc>
        <w:tc>
          <w:tcPr>
            <w:tcW w:w="1843" w:type="dxa"/>
          </w:tcPr>
          <w:p w:rsidR="006C36DA" w:rsidRPr="00F73E98" w:rsidRDefault="006C36DA" w:rsidP="00A324B9">
            <w:pPr>
              <w:jc w:val="center"/>
              <w:rPr>
                <w:rFonts w:ascii="Times New Roman" w:eastAsia="Calibri" w:hAnsi="Times New Roman" w:cs="Times New Roman"/>
                <w:color w:val="FF0000"/>
              </w:rPr>
            </w:pPr>
          </w:p>
        </w:tc>
      </w:tr>
      <w:tr w:rsidR="006C36DA" w:rsidRPr="00F73E98" w:rsidTr="00A324B9">
        <w:tc>
          <w:tcPr>
            <w:tcW w:w="2849"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lastRenderedPageBreak/>
              <w:t>Тема 2.1. Тепловая кулинарная обработка продуктов</w:t>
            </w:r>
          </w:p>
        </w:tc>
        <w:tc>
          <w:tcPr>
            <w:tcW w:w="8775"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Содержание:</w:t>
            </w:r>
          </w:p>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Cs/>
                <w:lang w:eastAsia="ru-RU"/>
              </w:rPr>
              <w:t xml:space="preserve">Значение тепловой </w:t>
            </w:r>
            <w:proofErr w:type="spellStart"/>
            <w:r w:rsidRPr="00F73E98">
              <w:rPr>
                <w:rFonts w:ascii="Times New Roman" w:eastAsia="Calibri" w:hAnsi="Times New Roman" w:cs="Times New Roman"/>
                <w:bCs/>
                <w:lang w:eastAsia="ru-RU"/>
              </w:rPr>
              <w:t>обработки</w:t>
            </w:r>
            <w:proofErr w:type="gramStart"/>
            <w:r w:rsidRPr="00F73E98">
              <w:rPr>
                <w:rFonts w:ascii="Times New Roman" w:eastAsia="Calibri" w:hAnsi="Times New Roman" w:cs="Times New Roman"/>
                <w:bCs/>
                <w:lang w:eastAsia="ru-RU"/>
              </w:rPr>
              <w:t>.Т</w:t>
            </w:r>
            <w:proofErr w:type="gramEnd"/>
            <w:r w:rsidRPr="00F73E98">
              <w:rPr>
                <w:rFonts w:ascii="Times New Roman" w:eastAsia="Calibri" w:hAnsi="Times New Roman" w:cs="Times New Roman"/>
                <w:bCs/>
                <w:lang w:eastAsia="ru-RU"/>
              </w:rPr>
              <w:t>епловая</w:t>
            </w:r>
            <w:proofErr w:type="spellEnd"/>
            <w:r w:rsidRPr="00F73E98">
              <w:rPr>
                <w:rFonts w:ascii="Times New Roman" w:eastAsia="Calibri" w:hAnsi="Times New Roman" w:cs="Times New Roman"/>
                <w:bCs/>
                <w:lang w:eastAsia="ru-RU"/>
              </w:rPr>
              <w:t xml:space="preserve"> кулинарная обработка продуктов: варка, жарка и их разновидности; комбинированные и вспомогательные способы; влияние температуры и продолжительности тепловой обработки на качество готовой продукции.</w:t>
            </w:r>
          </w:p>
          <w:p w:rsidR="006C36DA" w:rsidRPr="00F73E98" w:rsidRDefault="006C36DA" w:rsidP="00A324B9">
            <w:pPr>
              <w:rPr>
                <w:rFonts w:ascii="Times New Roman" w:eastAsia="Calibri" w:hAnsi="Times New Roman" w:cs="Times New Roman"/>
                <w:bCs/>
                <w:lang w:eastAsia="ru-RU"/>
              </w:rPr>
            </w:pPr>
            <w:r w:rsidRPr="00F73E98">
              <w:rPr>
                <w:rFonts w:ascii="Times New Roman" w:eastAsia="Calibri" w:hAnsi="Times New Roman" w:cs="Times New Roman"/>
                <w:bCs/>
                <w:lang w:eastAsia="ru-RU"/>
              </w:rPr>
              <w:t>Изменение пищевых веще</w:t>
            </w:r>
            <w:proofErr w:type="gramStart"/>
            <w:r w:rsidRPr="00F73E98">
              <w:rPr>
                <w:rFonts w:ascii="Times New Roman" w:eastAsia="Calibri" w:hAnsi="Times New Roman" w:cs="Times New Roman"/>
                <w:bCs/>
                <w:lang w:eastAsia="ru-RU"/>
              </w:rPr>
              <w:t>ств в пр</w:t>
            </w:r>
            <w:proofErr w:type="gramEnd"/>
            <w:r w:rsidRPr="00F73E98">
              <w:rPr>
                <w:rFonts w:ascii="Times New Roman" w:eastAsia="Calibri" w:hAnsi="Times New Roman" w:cs="Times New Roman"/>
                <w:bCs/>
                <w:lang w:eastAsia="ru-RU"/>
              </w:rPr>
              <w:t>оцессе тепловой обработки.</w:t>
            </w:r>
            <w:r w:rsidRPr="00F73E98">
              <w:rPr>
                <w:rFonts w:ascii="Times New Roman" w:eastAsia="Calibri" w:hAnsi="Times New Roman" w:cs="Times New Roman"/>
                <w:b/>
                <w:bCs/>
                <w:lang w:eastAsia="ru-RU"/>
              </w:rPr>
              <w:t xml:space="preserve"> Тестовый контроль №4 «Тепловая обработка».</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c>
          <w:tcPr>
            <w:tcW w:w="1843"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r>
      <w:tr w:rsidR="006C36DA" w:rsidRPr="00F73E98" w:rsidTr="00A324B9">
        <w:tc>
          <w:tcPr>
            <w:tcW w:w="2849"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Тема 2.2.  Супы</w:t>
            </w:r>
          </w:p>
        </w:tc>
        <w:tc>
          <w:tcPr>
            <w:tcW w:w="8775"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 xml:space="preserve">Содержание </w:t>
            </w:r>
          </w:p>
          <w:p w:rsidR="006C36DA" w:rsidRPr="00F73E98" w:rsidRDefault="006C36DA" w:rsidP="00A324B9">
            <w:pPr>
              <w:rPr>
                <w:rFonts w:ascii="Times New Roman" w:eastAsia="Calibri" w:hAnsi="Times New Roman" w:cs="Times New Roman"/>
                <w:bCs/>
                <w:lang w:eastAsia="ru-RU"/>
              </w:rPr>
            </w:pPr>
            <w:r w:rsidRPr="00F73E98">
              <w:rPr>
                <w:rFonts w:ascii="Times New Roman" w:eastAsia="Calibri" w:hAnsi="Times New Roman" w:cs="Times New Roman"/>
                <w:bCs/>
                <w:lang w:eastAsia="ru-RU"/>
              </w:rPr>
              <w:t>1. Значение, классификация, рецептура супов. Технология приготовления бульонов и их разновидности</w:t>
            </w:r>
          </w:p>
          <w:p w:rsidR="006C36DA" w:rsidRPr="00F73E98" w:rsidRDefault="006C36DA" w:rsidP="00A324B9">
            <w:pPr>
              <w:rPr>
                <w:rFonts w:ascii="Times New Roman" w:eastAsia="Calibri" w:hAnsi="Times New Roman" w:cs="Times New Roman"/>
                <w:bCs/>
                <w:lang w:eastAsia="ru-RU"/>
              </w:rPr>
            </w:pPr>
            <w:r w:rsidRPr="00F73E98">
              <w:rPr>
                <w:rFonts w:ascii="Times New Roman" w:eastAsia="Calibri" w:hAnsi="Times New Roman" w:cs="Times New Roman"/>
                <w:bCs/>
                <w:lang w:eastAsia="ru-RU"/>
              </w:rPr>
              <w:t>2. Технология приготовления заправочных супов, молочных, прозрачных, сладких, холодных и супов-пюре. Требования к качеству, правила подачи, условия и сроки хранения.</w:t>
            </w:r>
            <w:r w:rsidRPr="00F73E98">
              <w:rPr>
                <w:rFonts w:ascii="Times New Roman" w:eastAsia="Calibri" w:hAnsi="Times New Roman" w:cs="Times New Roman"/>
                <w:b/>
                <w:bCs/>
                <w:lang w:eastAsia="ru-RU"/>
              </w:rPr>
              <w:t xml:space="preserve"> Тестовый контроль № 5 «Супы».</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4</w:t>
            </w:r>
          </w:p>
        </w:tc>
        <w:tc>
          <w:tcPr>
            <w:tcW w:w="1843"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r>
      <w:tr w:rsidR="006C36DA" w:rsidRPr="00F73E98" w:rsidTr="00A324B9">
        <w:tc>
          <w:tcPr>
            <w:tcW w:w="2849" w:type="dxa"/>
          </w:tcPr>
          <w:p w:rsidR="006C36DA" w:rsidRPr="00F73E98" w:rsidRDefault="006C36DA" w:rsidP="00A324B9">
            <w:pPr>
              <w:rPr>
                <w:rFonts w:ascii="Times New Roman" w:eastAsia="Calibri" w:hAnsi="Times New Roman" w:cs="Times New Roman"/>
                <w:b/>
                <w:bCs/>
                <w:color w:val="FF0000"/>
                <w:lang w:eastAsia="ru-RU"/>
              </w:rPr>
            </w:pPr>
          </w:p>
        </w:tc>
        <w:tc>
          <w:tcPr>
            <w:tcW w:w="8775"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Практические занятия</w:t>
            </w:r>
          </w:p>
          <w:p w:rsidR="006C36DA" w:rsidRPr="00F73E98" w:rsidRDefault="006C36DA" w:rsidP="00462CB0">
            <w:pPr>
              <w:numPr>
                <w:ilvl w:val="0"/>
                <w:numId w:val="6"/>
              </w:numPr>
              <w:contextualSpacing/>
              <w:rPr>
                <w:rFonts w:ascii="Times New Roman" w:eastAsia="Calibri" w:hAnsi="Times New Roman" w:cs="Times New Roman"/>
                <w:bCs/>
                <w:lang w:eastAsia="ru-RU"/>
              </w:rPr>
            </w:pPr>
            <w:r w:rsidRPr="00F73E98">
              <w:rPr>
                <w:rFonts w:ascii="Times New Roman" w:eastAsia="Calibri" w:hAnsi="Times New Roman" w:cs="Times New Roman"/>
                <w:bCs/>
                <w:lang w:eastAsia="ru-RU"/>
              </w:rPr>
              <w:t>Солянка</w:t>
            </w:r>
          </w:p>
          <w:p w:rsidR="006C36DA" w:rsidRPr="00F73E98" w:rsidRDefault="006C36DA" w:rsidP="00462CB0">
            <w:pPr>
              <w:numPr>
                <w:ilvl w:val="0"/>
                <w:numId w:val="6"/>
              </w:numPr>
              <w:contextualSpacing/>
              <w:rPr>
                <w:rFonts w:ascii="Times New Roman" w:eastAsia="Calibri" w:hAnsi="Times New Roman" w:cs="Times New Roman"/>
                <w:bCs/>
                <w:lang w:eastAsia="ru-RU"/>
              </w:rPr>
            </w:pPr>
            <w:r w:rsidRPr="00F73E98">
              <w:rPr>
                <w:rFonts w:ascii="Times New Roman" w:eastAsia="Calibri" w:hAnsi="Times New Roman" w:cs="Times New Roman"/>
                <w:bCs/>
                <w:lang w:eastAsia="ru-RU"/>
              </w:rPr>
              <w:t>Борщ украинский</w:t>
            </w:r>
          </w:p>
          <w:p w:rsidR="006C36DA" w:rsidRPr="00F73E98" w:rsidRDefault="006C36DA" w:rsidP="00462CB0">
            <w:pPr>
              <w:numPr>
                <w:ilvl w:val="0"/>
                <w:numId w:val="6"/>
              </w:numPr>
              <w:contextualSpacing/>
              <w:rPr>
                <w:rFonts w:ascii="Times New Roman" w:eastAsia="Calibri" w:hAnsi="Times New Roman" w:cs="Times New Roman"/>
                <w:bCs/>
                <w:lang w:eastAsia="ru-RU"/>
              </w:rPr>
            </w:pPr>
            <w:r w:rsidRPr="00F73E98">
              <w:rPr>
                <w:rFonts w:ascii="Times New Roman" w:eastAsia="Calibri" w:hAnsi="Times New Roman" w:cs="Times New Roman"/>
                <w:bCs/>
                <w:lang w:eastAsia="ru-RU"/>
              </w:rPr>
              <w:t>Лапша по-домашнему</w:t>
            </w:r>
          </w:p>
          <w:p w:rsidR="006C36DA" w:rsidRPr="00F73E98" w:rsidRDefault="006C36DA" w:rsidP="00462CB0">
            <w:pPr>
              <w:numPr>
                <w:ilvl w:val="0"/>
                <w:numId w:val="6"/>
              </w:numPr>
              <w:contextualSpacing/>
              <w:rPr>
                <w:rFonts w:ascii="Times New Roman" w:eastAsia="Calibri" w:hAnsi="Times New Roman" w:cs="Times New Roman"/>
                <w:bCs/>
                <w:lang w:eastAsia="ru-RU"/>
              </w:rPr>
            </w:pPr>
            <w:r w:rsidRPr="00F73E98">
              <w:rPr>
                <w:rFonts w:ascii="Times New Roman" w:eastAsia="Calibri" w:hAnsi="Times New Roman" w:cs="Times New Roman"/>
                <w:bCs/>
                <w:lang w:eastAsia="ru-RU"/>
              </w:rPr>
              <w:t>Окрошка</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6</w:t>
            </w:r>
          </w:p>
        </w:tc>
        <w:tc>
          <w:tcPr>
            <w:tcW w:w="1843" w:type="dxa"/>
          </w:tcPr>
          <w:p w:rsidR="006C36DA" w:rsidRPr="00F73E98" w:rsidRDefault="006C36DA" w:rsidP="00A324B9">
            <w:pPr>
              <w:jc w:val="center"/>
              <w:rPr>
                <w:rFonts w:ascii="Times New Roman" w:eastAsia="Calibri" w:hAnsi="Times New Roman" w:cs="Times New Roman"/>
              </w:rPr>
            </w:pPr>
          </w:p>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r>
      <w:tr w:rsidR="006C36DA" w:rsidRPr="00F73E98" w:rsidTr="00A324B9">
        <w:tc>
          <w:tcPr>
            <w:tcW w:w="2849"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Тема 2.3.  Соусы</w:t>
            </w:r>
          </w:p>
        </w:tc>
        <w:tc>
          <w:tcPr>
            <w:tcW w:w="8775"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 xml:space="preserve">Содержание </w:t>
            </w:r>
          </w:p>
          <w:p w:rsidR="006C36DA" w:rsidRPr="00F73E98" w:rsidRDefault="006C36DA" w:rsidP="00A324B9">
            <w:pPr>
              <w:rPr>
                <w:rFonts w:ascii="Times New Roman" w:eastAsia="Calibri" w:hAnsi="Times New Roman" w:cs="Times New Roman"/>
                <w:bCs/>
                <w:lang w:eastAsia="ru-RU"/>
              </w:rPr>
            </w:pPr>
            <w:r w:rsidRPr="00F73E98">
              <w:rPr>
                <w:rFonts w:ascii="Times New Roman" w:eastAsia="Calibri" w:hAnsi="Times New Roman" w:cs="Times New Roman"/>
                <w:bCs/>
                <w:lang w:eastAsia="ru-RU"/>
              </w:rPr>
              <w:t>Значение, классификация соусов; приготовление мучных пассировок и бульонов для соусов, рецептуры</w:t>
            </w:r>
          </w:p>
          <w:p w:rsidR="006C36DA" w:rsidRPr="00F73E98" w:rsidRDefault="006C36DA" w:rsidP="00A324B9">
            <w:pPr>
              <w:rPr>
                <w:rFonts w:ascii="Times New Roman" w:eastAsia="Calibri" w:hAnsi="Times New Roman" w:cs="Times New Roman"/>
                <w:bCs/>
                <w:lang w:eastAsia="ru-RU"/>
              </w:rPr>
            </w:pPr>
            <w:r w:rsidRPr="00F73E98">
              <w:rPr>
                <w:rFonts w:ascii="Times New Roman" w:eastAsia="Calibri" w:hAnsi="Times New Roman" w:cs="Times New Roman"/>
                <w:bCs/>
                <w:lang w:eastAsia="ru-RU"/>
              </w:rPr>
              <w:t xml:space="preserve">Технология приготовления соусов. </w:t>
            </w:r>
          </w:p>
          <w:p w:rsidR="006C36DA" w:rsidRPr="00F73E98" w:rsidRDefault="006C36DA" w:rsidP="00A324B9">
            <w:pPr>
              <w:rPr>
                <w:rFonts w:ascii="Times New Roman" w:eastAsia="Calibri" w:hAnsi="Times New Roman" w:cs="Times New Roman"/>
                <w:bCs/>
                <w:lang w:eastAsia="ru-RU"/>
              </w:rPr>
            </w:pPr>
            <w:r w:rsidRPr="00F73E98">
              <w:rPr>
                <w:rFonts w:ascii="Times New Roman" w:eastAsia="Calibri" w:hAnsi="Times New Roman" w:cs="Times New Roman"/>
                <w:bCs/>
                <w:lang w:eastAsia="ru-RU"/>
              </w:rPr>
              <w:t>Требование к качеству, правила подачи, условия и сроки хранения</w:t>
            </w:r>
            <w:r w:rsidRPr="00F73E98">
              <w:rPr>
                <w:rFonts w:ascii="Times New Roman" w:eastAsia="Calibri" w:hAnsi="Times New Roman" w:cs="Times New Roman"/>
                <w:b/>
                <w:bCs/>
                <w:lang w:eastAsia="ru-RU"/>
              </w:rPr>
              <w:t>. Тестовый контроль № 6 «Соусы».</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c>
          <w:tcPr>
            <w:tcW w:w="1843"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r>
      <w:tr w:rsidR="006C36DA" w:rsidRPr="00F73E98" w:rsidTr="00A324B9">
        <w:tc>
          <w:tcPr>
            <w:tcW w:w="2849" w:type="dxa"/>
          </w:tcPr>
          <w:p w:rsidR="006C36DA" w:rsidRPr="00F73E98" w:rsidRDefault="006C36DA" w:rsidP="00A324B9">
            <w:pPr>
              <w:rPr>
                <w:rFonts w:ascii="Times New Roman" w:eastAsia="Calibri" w:hAnsi="Times New Roman" w:cs="Times New Roman"/>
                <w:b/>
                <w:bCs/>
                <w:color w:val="FF0000"/>
                <w:lang w:eastAsia="ru-RU"/>
              </w:rPr>
            </w:pPr>
          </w:p>
        </w:tc>
        <w:tc>
          <w:tcPr>
            <w:tcW w:w="8775"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Практические занятия</w:t>
            </w:r>
          </w:p>
          <w:p w:rsidR="006C36DA" w:rsidRPr="00F73E98" w:rsidRDefault="006C36DA" w:rsidP="00462CB0">
            <w:pPr>
              <w:numPr>
                <w:ilvl w:val="0"/>
                <w:numId w:val="7"/>
              </w:numPr>
              <w:contextualSpacing/>
              <w:rPr>
                <w:rFonts w:ascii="Times New Roman" w:eastAsia="Calibri" w:hAnsi="Times New Roman" w:cs="Times New Roman"/>
                <w:bCs/>
                <w:lang w:eastAsia="ru-RU"/>
              </w:rPr>
            </w:pPr>
            <w:r w:rsidRPr="00F73E98">
              <w:rPr>
                <w:rFonts w:ascii="Times New Roman" w:eastAsia="Calibri" w:hAnsi="Times New Roman" w:cs="Times New Roman"/>
                <w:bCs/>
                <w:lang w:eastAsia="ru-RU"/>
              </w:rPr>
              <w:t>Соус Молочный</w:t>
            </w:r>
          </w:p>
          <w:p w:rsidR="006C36DA" w:rsidRPr="00F73E98" w:rsidRDefault="006C36DA" w:rsidP="00462CB0">
            <w:pPr>
              <w:numPr>
                <w:ilvl w:val="0"/>
                <w:numId w:val="7"/>
              </w:numPr>
              <w:contextualSpacing/>
              <w:rPr>
                <w:rFonts w:ascii="Times New Roman" w:eastAsia="Calibri" w:hAnsi="Times New Roman" w:cs="Times New Roman"/>
                <w:bCs/>
                <w:color w:val="FF0000"/>
                <w:lang w:eastAsia="ru-RU"/>
              </w:rPr>
            </w:pPr>
            <w:r w:rsidRPr="00F73E98">
              <w:rPr>
                <w:rFonts w:ascii="Times New Roman" w:eastAsia="Calibri" w:hAnsi="Times New Roman" w:cs="Times New Roman"/>
                <w:bCs/>
                <w:lang w:eastAsia="ru-RU"/>
              </w:rPr>
              <w:t>Соус «Польский»</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 xml:space="preserve">2 </w:t>
            </w:r>
          </w:p>
        </w:tc>
        <w:tc>
          <w:tcPr>
            <w:tcW w:w="1843"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r>
      <w:tr w:rsidR="006C36DA" w:rsidRPr="00F73E98" w:rsidTr="00A324B9">
        <w:tc>
          <w:tcPr>
            <w:tcW w:w="2849" w:type="dxa"/>
          </w:tcPr>
          <w:p w:rsidR="006C36DA" w:rsidRPr="00F73E98" w:rsidRDefault="006C36DA" w:rsidP="00A324B9">
            <w:pPr>
              <w:jc w:val="cente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Тема 3.1. Блюда из круп, бобовых и макаронных изделий</w:t>
            </w:r>
          </w:p>
          <w:p w:rsidR="006C36DA" w:rsidRPr="00F73E98" w:rsidRDefault="006C36DA" w:rsidP="00A324B9">
            <w:pPr>
              <w:rPr>
                <w:rFonts w:ascii="Times New Roman" w:eastAsia="Calibri" w:hAnsi="Times New Roman" w:cs="Times New Roman"/>
                <w:b/>
                <w:bCs/>
                <w:lang w:eastAsia="ru-RU"/>
              </w:rPr>
            </w:pPr>
          </w:p>
        </w:tc>
        <w:tc>
          <w:tcPr>
            <w:tcW w:w="8775"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Содержание</w:t>
            </w:r>
          </w:p>
          <w:p w:rsidR="006C36DA" w:rsidRPr="00F73E98" w:rsidRDefault="006C36DA" w:rsidP="00A324B9">
            <w:pP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Значение, классификация, рецептура блюд из круп, бобовых и макаронных изделий. Блюда из круп. Технология приготовления каш, блюд из каш.</w:t>
            </w:r>
          </w:p>
          <w:p w:rsidR="006C36DA" w:rsidRPr="00F73E98" w:rsidRDefault="006C36DA" w:rsidP="00A324B9">
            <w:pP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 xml:space="preserve">Блюда из бобовых и макаронных  изделий. Технология приготовления блюд из бобовых и макаронных изделий. Требования к качеству, правила подачи, условия и сроки </w:t>
            </w:r>
            <w:proofErr w:type="spellStart"/>
            <w:r w:rsidRPr="00F73E98">
              <w:rPr>
                <w:rFonts w:ascii="Times New Roman" w:eastAsia="Times New Roman" w:hAnsi="Times New Roman" w:cs="Times New Roman"/>
                <w:lang w:eastAsia="ru-RU"/>
              </w:rPr>
              <w:t>хранения</w:t>
            </w:r>
            <w:proofErr w:type="gramStart"/>
            <w:r w:rsidRPr="00F73E98">
              <w:rPr>
                <w:rFonts w:ascii="Times New Roman" w:eastAsia="Times New Roman" w:hAnsi="Times New Roman" w:cs="Times New Roman"/>
                <w:lang w:eastAsia="ru-RU"/>
              </w:rPr>
              <w:t>.</w:t>
            </w:r>
            <w:r w:rsidRPr="00F73E98">
              <w:rPr>
                <w:rFonts w:ascii="Times New Roman" w:eastAsia="Calibri" w:hAnsi="Times New Roman" w:cs="Times New Roman"/>
                <w:b/>
                <w:bCs/>
                <w:lang w:eastAsia="ru-RU"/>
              </w:rPr>
              <w:t>Т</w:t>
            </w:r>
            <w:proofErr w:type="gramEnd"/>
            <w:r w:rsidRPr="00F73E98">
              <w:rPr>
                <w:rFonts w:ascii="Times New Roman" w:eastAsia="Calibri" w:hAnsi="Times New Roman" w:cs="Times New Roman"/>
                <w:b/>
                <w:bCs/>
                <w:lang w:eastAsia="ru-RU"/>
              </w:rPr>
              <w:t>естовый</w:t>
            </w:r>
            <w:proofErr w:type="spellEnd"/>
            <w:r w:rsidRPr="00F73E98">
              <w:rPr>
                <w:rFonts w:ascii="Times New Roman" w:eastAsia="Calibri" w:hAnsi="Times New Roman" w:cs="Times New Roman"/>
                <w:b/>
                <w:bCs/>
                <w:lang w:eastAsia="ru-RU"/>
              </w:rPr>
              <w:t xml:space="preserve"> контроль № 7 « Блюда из круп, бобовых и макаронных изделий».</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 xml:space="preserve">2 </w:t>
            </w:r>
          </w:p>
        </w:tc>
        <w:tc>
          <w:tcPr>
            <w:tcW w:w="1843"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r>
      <w:tr w:rsidR="006C36DA" w:rsidRPr="00F73E98" w:rsidTr="00A324B9">
        <w:tc>
          <w:tcPr>
            <w:tcW w:w="2849" w:type="dxa"/>
          </w:tcPr>
          <w:p w:rsidR="006C36DA" w:rsidRPr="00F73E98" w:rsidRDefault="006C36DA" w:rsidP="00A324B9">
            <w:pPr>
              <w:rPr>
                <w:rFonts w:ascii="Times New Roman" w:eastAsia="Calibri" w:hAnsi="Times New Roman" w:cs="Times New Roman"/>
                <w:b/>
                <w:bCs/>
                <w:color w:val="FF0000"/>
                <w:lang w:eastAsia="ru-RU"/>
              </w:rPr>
            </w:pPr>
          </w:p>
        </w:tc>
        <w:tc>
          <w:tcPr>
            <w:tcW w:w="8775"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Практические занятия</w:t>
            </w:r>
          </w:p>
          <w:p w:rsidR="006C36DA" w:rsidRPr="00F73E98" w:rsidRDefault="006C36DA" w:rsidP="00462CB0">
            <w:pPr>
              <w:numPr>
                <w:ilvl w:val="0"/>
                <w:numId w:val="8"/>
              </w:numPr>
              <w:contextualSpacing/>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Макароны по-флотски</w:t>
            </w:r>
          </w:p>
          <w:p w:rsidR="006C36DA" w:rsidRPr="00F73E98" w:rsidRDefault="006C36DA" w:rsidP="00462CB0">
            <w:pPr>
              <w:numPr>
                <w:ilvl w:val="0"/>
                <w:numId w:val="8"/>
              </w:numPr>
              <w:contextualSpacing/>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Плов</w:t>
            </w:r>
          </w:p>
          <w:p w:rsidR="006C36DA" w:rsidRPr="00F73E98" w:rsidRDefault="006C36DA" w:rsidP="00462CB0">
            <w:pPr>
              <w:numPr>
                <w:ilvl w:val="0"/>
                <w:numId w:val="8"/>
              </w:numPr>
              <w:contextualSpacing/>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Запеканка рисовая</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6</w:t>
            </w:r>
          </w:p>
        </w:tc>
        <w:tc>
          <w:tcPr>
            <w:tcW w:w="1843" w:type="dxa"/>
          </w:tcPr>
          <w:p w:rsidR="006C36DA" w:rsidRPr="00F73E98" w:rsidRDefault="006C36DA" w:rsidP="00A324B9">
            <w:pPr>
              <w:jc w:val="center"/>
              <w:rPr>
                <w:rFonts w:ascii="Times New Roman" w:eastAsia="Calibri" w:hAnsi="Times New Roman" w:cs="Times New Roman"/>
              </w:rPr>
            </w:pPr>
          </w:p>
        </w:tc>
      </w:tr>
      <w:tr w:rsidR="006C36DA" w:rsidRPr="00F73E98" w:rsidTr="00A324B9">
        <w:tc>
          <w:tcPr>
            <w:tcW w:w="2849"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 xml:space="preserve">Тема 3.2.  Блюда и </w:t>
            </w:r>
            <w:r w:rsidRPr="00F73E98">
              <w:rPr>
                <w:rFonts w:ascii="Times New Roman" w:eastAsia="Calibri" w:hAnsi="Times New Roman" w:cs="Times New Roman"/>
                <w:b/>
                <w:bCs/>
                <w:lang w:eastAsia="ru-RU"/>
              </w:rPr>
              <w:lastRenderedPageBreak/>
              <w:t>гарниры из овощей</w:t>
            </w:r>
          </w:p>
        </w:tc>
        <w:tc>
          <w:tcPr>
            <w:tcW w:w="8775" w:type="dxa"/>
          </w:tcPr>
          <w:p w:rsidR="006C36DA" w:rsidRPr="00F73E98" w:rsidRDefault="006C36DA" w:rsidP="00A324B9">
            <w:pP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lastRenderedPageBreak/>
              <w:t xml:space="preserve">Содержание </w:t>
            </w:r>
          </w:p>
          <w:p w:rsidR="006C36DA" w:rsidRPr="00F73E98" w:rsidRDefault="006C36DA" w:rsidP="00A324B9">
            <w:pP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lastRenderedPageBreak/>
              <w:t xml:space="preserve">Значение в питании, классификация блюд, гарниров из овощей, рецептуры. </w:t>
            </w:r>
          </w:p>
          <w:p w:rsidR="006C36DA" w:rsidRPr="00F73E98" w:rsidRDefault="006C36DA" w:rsidP="00A324B9">
            <w:pP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Технология приготовления блюд и гарниров из вареных и припущенных овощей.</w:t>
            </w:r>
          </w:p>
          <w:p w:rsidR="006C36DA" w:rsidRPr="00F73E98" w:rsidRDefault="006C36DA" w:rsidP="00A324B9">
            <w:pP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 xml:space="preserve">Технология приготовления блюд из жареных, тушеных, запеченных овощей. </w:t>
            </w:r>
          </w:p>
          <w:p w:rsidR="006C36DA" w:rsidRPr="00F73E98" w:rsidRDefault="006C36DA" w:rsidP="00A324B9">
            <w:pPr>
              <w:rPr>
                <w:rFonts w:ascii="Times New Roman" w:eastAsia="Times New Roman" w:hAnsi="Times New Roman" w:cs="Times New Roman"/>
                <w:color w:val="FF0000"/>
                <w:lang w:eastAsia="ru-RU"/>
              </w:rPr>
            </w:pPr>
            <w:r w:rsidRPr="00F73E98">
              <w:rPr>
                <w:rFonts w:ascii="Times New Roman" w:eastAsia="Times New Roman" w:hAnsi="Times New Roman" w:cs="Times New Roman"/>
                <w:lang w:eastAsia="ru-RU"/>
              </w:rPr>
              <w:t xml:space="preserve">Технология приготовления блюд из грибов, требования к качеству, правила подачи, условия и сроки их </w:t>
            </w:r>
            <w:proofErr w:type="spellStart"/>
            <w:r w:rsidRPr="00F73E98">
              <w:rPr>
                <w:rFonts w:ascii="Times New Roman" w:eastAsia="Times New Roman" w:hAnsi="Times New Roman" w:cs="Times New Roman"/>
                <w:lang w:eastAsia="ru-RU"/>
              </w:rPr>
              <w:t>хранения</w:t>
            </w:r>
            <w:proofErr w:type="gramStart"/>
            <w:r w:rsidRPr="00F73E98">
              <w:rPr>
                <w:rFonts w:ascii="Times New Roman" w:eastAsia="Times New Roman" w:hAnsi="Times New Roman" w:cs="Times New Roman"/>
                <w:lang w:eastAsia="ru-RU"/>
              </w:rPr>
              <w:t>.</w:t>
            </w:r>
            <w:r w:rsidRPr="00F73E98">
              <w:rPr>
                <w:rFonts w:ascii="Times New Roman" w:eastAsia="Calibri" w:hAnsi="Times New Roman" w:cs="Times New Roman"/>
                <w:b/>
                <w:bCs/>
                <w:lang w:eastAsia="ru-RU"/>
              </w:rPr>
              <w:t>Т</w:t>
            </w:r>
            <w:proofErr w:type="gramEnd"/>
            <w:r w:rsidRPr="00F73E98">
              <w:rPr>
                <w:rFonts w:ascii="Times New Roman" w:eastAsia="Calibri" w:hAnsi="Times New Roman" w:cs="Times New Roman"/>
                <w:b/>
                <w:bCs/>
                <w:lang w:eastAsia="ru-RU"/>
              </w:rPr>
              <w:t>естовый</w:t>
            </w:r>
            <w:proofErr w:type="spellEnd"/>
            <w:r w:rsidRPr="00F73E98">
              <w:rPr>
                <w:rFonts w:ascii="Times New Roman" w:eastAsia="Calibri" w:hAnsi="Times New Roman" w:cs="Times New Roman"/>
                <w:b/>
                <w:bCs/>
                <w:lang w:eastAsia="ru-RU"/>
              </w:rPr>
              <w:t xml:space="preserve"> контроль № 8 « Блюда и гарниры из овощей».</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lastRenderedPageBreak/>
              <w:t xml:space="preserve">2 </w:t>
            </w:r>
          </w:p>
        </w:tc>
        <w:tc>
          <w:tcPr>
            <w:tcW w:w="1843"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r>
      <w:tr w:rsidR="006C36DA" w:rsidRPr="00F73E98" w:rsidTr="00A324B9">
        <w:tc>
          <w:tcPr>
            <w:tcW w:w="2849" w:type="dxa"/>
          </w:tcPr>
          <w:p w:rsidR="006C36DA" w:rsidRPr="00F73E98" w:rsidRDefault="006C36DA" w:rsidP="00A324B9">
            <w:pPr>
              <w:rPr>
                <w:rFonts w:ascii="Times New Roman" w:eastAsia="Calibri" w:hAnsi="Times New Roman" w:cs="Times New Roman"/>
                <w:b/>
                <w:bCs/>
                <w:color w:val="FF0000"/>
                <w:lang w:eastAsia="ru-RU"/>
              </w:rPr>
            </w:pPr>
          </w:p>
        </w:tc>
        <w:tc>
          <w:tcPr>
            <w:tcW w:w="8775"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Практические занятия</w:t>
            </w:r>
          </w:p>
          <w:p w:rsidR="006C36DA" w:rsidRPr="00F73E98" w:rsidRDefault="006C36DA" w:rsidP="00462CB0">
            <w:pPr>
              <w:numPr>
                <w:ilvl w:val="0"/>
                <w:numId w:val="9"/>
              </w:numPr>
              <w:contextualSpacing/>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Перец фаршированный</w:t>
            </w:r>
          </w:p>
          <w:p w:rsidR="006C36DA" w:rsidRPr="00F73E98" w:rsidRDefault="006C36DA" w:rsidP="00462CB0">
            <w:pPr>
              <w:numPr>
                <w:ilvl w:val="0"/>
                <w:numId w:val="9"/>
              </w:numPr>
              <w:contextualSpacing/>
              <w:rPr>
                <w:rFonts w:ascii="Times New Roman" w:eastAsia="Times New Roman" w:hAnsi="Times New Roman" w:cs="Times New Roman"/>
                <w:color w:val="FF0000"/>
                <w:lang w:eastAsia="ru-RU"/>
              </w:rPr>
            </w:pPr>
            <w:r w:rsidRPr="00F73E98">
              <w:rPr>
                <w:rFonts w:ascii="Times New Roman" w:eastAsia="Times New Roman" w:hAnsi="Times New Roman" w:cs="Times New Roman"/>
                <w:lang w:eastAsia="ru-RU"/>
              </w:rPr>
              <w:t>Рагу из овощей.</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4</w:t>
            </w:r>
          </w:p>
        </w:tc>
        <w:tc>
          <w:tcPr>
            <w:tcW w:w="1843"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r>
      <w:tr w:rsidR="006C36DA" w:rsidRPr="00F73E98" w:rsidTr="00A324B9">
        <w:tc>
          <w:tcPr>
            <w:tcW w:w="2849" w:type="dxa"/>
          </w:tcPr>
          <w:p w:rsidR="006C36DA" w:rsidRPr="00F73E98" w:rsidRDefault="006C36DA" w:rsidP="00A324B9">
            <w:pPr>
              <w:rPr>
                <w:rFonts w:ascii="Times New Roman" w:eastAsia="Calibri" w:hAnsi="Times New Roman" w:cs="Times New Roman"/>
                <w:b/>
                <w:bCs/>
                <w:lang w:eastAsia="ru-RU"/>
              </w:rPr>
            </w:pPr>
          </w:p>
        </w:tc>
        <w:tc>
          <w:tcPr>
            <w:tcW w:w="8775" w:type="dxa"/>
          </w:tcPr>
          <w:p w:rsidR="006C36DA" w:rsidRPr="002D2B5B" w:rsidRDefault="006C36DA" w:rsidP="00A324B9">
            <w:pPr>
              <w:rPr>
                <w:rFonts w:ascii="Times New Roman" w:eastAsia="Calibri" w:hAnsi="Times New Roman" w:cs="Times New Roman"/>
                <w:b/>
                <w:bCs/>
                <w:lang w:eastAsia="ru-RU"/>
              </w:rPr>
            </w:pPr>
            <w:r w:rsidRPr="002D2B5B">
              <w:rPr>
                <w:rFonts w:ascii="Times New Roman" w:eastAsia="Calibri" w:hAnsi="Times New Roman" w:cs="Times New Roman"/>
                <w:b/>
                <w:bCs/>
                <w:lang w:eastAsia="ru-RU"/>
              </w:rPr>
              <w:t>Самостоятельная работа при изучении раздела</w:t>
            </w:r>
          </w:p>
        </w:tc>
        <w:tc>
          <w:tcPr>
            <w:tcW w:w="1276" w:type="dxa"/>
          </w:tcPr>
          <w:p w:rsidR="006C36DA" w:rsidRPr="00F73E98" w:rsidRDefault="006C36DA" w:rsidP="00A324B9">
            <w:pPr>
              <w:jc w:val="center"/>
              <w:rPr>
                <w:rFonts w:ascii="Times New Roman" w:eastAsia="Calibri" w:hAnsi="Times New Roman" w:cs="Times New Roman"/>
              </w:rPr>
            </w:pPr>
          </w:p>
        </w:tc>
        <w:tc>
          <w:tcPr>
            <w:tcW w:w="1843" w:type="dxa"/>
          </w:tcPr>
          <w:p w:rsidR="006C36DA" w:rsidRPr="00F73E98" w:rsidRDefault="006C36DA" w:rsidP="00A324B9">
            <w:pPr>
              <w:jc w:val="center"/>
              <w:rPr>
                <w:rFonts w:ascii="Times New Roman" w:eastAsia="Calibri" w:hAnsi="Times New Roman" w:cs="Times New Roman"/>
              </w:rPr>
            </w:pPr>
          </w:p>
        </w:tc>
      </w:tr>
      <w:tr w:rsidR="006C36DA" w:rsidRPr="00F73E98" w:rsidTr="00A324B9">
        <w:tc>
          <w:tcPr>
            <w:tcW w:w="2849" w:type="dxa"/>
          </w:tcPr>
          <w:p w:rsidR="006C36DA" w:rsidRPr="00F73E98" w:rsidRDefault="006C36DA" w:rsidP="00A324B9">
            <w:pPr>
              <w:rPr>
                <w:rFonts w:ascii="Times New Roman" w:eastAsia="Calibri" w:hAnsi="Times New Roman" w:cs="Times New Roman"/>
                <w:b/>
                <w:bCs/>
                <w:lang w:eastAsia="ru-RU"/>
              </w:rPr>
            </w:pPr>
          </w:p>
        </w:tc>
        <w:tc>
          <w:tcPr>
            <w:tcW w:w="8775" w:type="dxa"/>
          </w:tcPr>
          <w:p w:rsidR="006C36DA" w:rsidRPr="002D2B5B" w:rsidRDefault="006C36DA" w:rsidP="00A324B9">
            <w:pPr>
              <w:rPr>
                <w:rFonts w:ascii="Times New Roman" w:eastAsia="Calibri" w:hAnsi="Times New Roman" w:cs="Times New Roman"/>
                <w:lang w:eastAsia="ru-RU"/>
              </w:rPr>
            </w:pPr>
            <w:r w:rsidRPr="002D2B5B">
              <w:rPr>
                <w:rFonts w:ascii="Times New Roman" w:eastAsia="Calibri" w:hAnsi="Times New Roman" w:cs="Times New Roman"/>
                <w:lang w:eastAsia="ru-RU"/>
              </w:rPr>
              <w:t>Систематическая проработка конспектов занятий, учебной и специальной литературы, подготовка к лабораторным и практическим работам с использованием методических рекомендаций преподавателя, оформление лабораторно-практических отчетов, подготовка к их защите.</w:t>
            </w:r>
          </w:p>
          <w:p w:rsidR="006C36DA" w:rsidRPr="002D2B5B" w:rsidRDefault="006C36DA" w:rsidP="00A324B9">
            <w:pPr>
              <w:rPr>
                <w:rFonts w:ascii="Times New Roman" w:eastAsia="Calibri" w:hAnsi="Times New Roman" w:cs="Times New Roman"/>
                <w:lang w:eastAsia="ru-RU"/>
              </w:rPr>
            </w:pPr>
            <w:r w:rsidRPr="002D2B5B">
              <w:rPr>
                <w:rFonts w:ascii="Times New Roman" w:eastAsia="Times New Roman" w:hAnsi="Times New Roman" w:cs="Times New Roman"/>
                <w:b/>
                <w:lang w:eastAsia="ru-RU"/>
              </w:rPr>
              <w:t xml:space="preserve">Примерная тематика домашних заданий </w:t>
            </w:r>
          </w:p>
          <w:p w:rsidR="006C36DA" w:rsidRPr="002D2B5B" w:rsidRDefault="006C36DA" w:rsidP="00A324B9">
            <w:pPr>
              <w:rPr>
                <w:rFonts w:ascii="Times New Roman" w:eastAsia="Calibri" w:hAnsi="Times New Roman" w:cs="Times New Roman"/>
                <w:lang w:eastAsia="ru-RU"/>
              </w:rPr>
            </w:pPr>
            <w:r w:rsidRPr="002D2B5B">
              <w:rPr>
                <w:rFonts w:ascii="Times New Roman" w:eastAsia="Calibri" w:hAnsi="Times New Roman" w:cs="Times New Roman"/>
                <w:lang w:eastAsia="ru-RU"/>
              </w:rPr>
              <w:t>1. Изучение темы по вопросам к параграфам, составленным преподавателем.</w:t>
            </w:r>
          </w:p>
          <w:p w:rsidR="006C36DA" w:rsidRPr="002D2B5B" w:rsidRDefault="006C36DA" w:rsidP="00A324B9">
            <w:pPr>
              <w:rPr>
                <w:rFonts w:ascii="Times New Roman" w:eastAsia="Calibri" w:hAnsi="Times New Roman" w:cs="Times New Roman"/>
                <w:lang w:eastAsia="ru-RU"/>
              </w:rPr>
            </w:pPr>
            <w:r w:rsidRPr="002D2B5B">
              <w:rPr>
                <w:rFonts w:ascii="Times New Roman" w:eastAsia="Calibri" w:hAnsi="Times New Roman" w:cs="Times New Roman"/>
                <w:lang w:eastAsia="ru-RU"/>
              </w:rPr>
              <w:t>2. Поиск информации в СМИ, поисковых системах по теме ПМ (написание реферата).</w:t>
            </w:r>
          </w:p>
          <w:p w:rsidR="006C36DA" w:rsidRPr="002D2B5B" w:rsidRDefault="006C36DA" w:rsidP="00A324B9">
            <w:pPr>
              <w:rPr>
                <w:rFonts w:ascii="Times New Roman" w:eastAsia="Times New Roman" w:hAnsi="Times New Roman" w:cs="Times New Roman"/>
                <w:b/>
                <w:lang w:eastAsia="ru-RU"/>
              </w:rPr>
            </w:pPr>
            <w:r w:rsidRPr="002D2B5B">
              <w:rPr>
                <w:rFonts w:ascii="Times New Roman" w:eastAsia="Calibri" w:hAnsi="Times New Roman" w:cs="Times New Roman"/>
                <w:lang w:eastAsia="ru-RU"/>
              </w:rPr>
              <w:t>3. Сообщения, рефераты по изучаемым темам.</w:t>
            </w:r>
          </w:p>
          <w:p w:rsidR="006C36DA" w:rsidRPr="002D2B5B" w:rsidRDefault="006C36DA" w:rsidP="00A324B9">
            <w:pPr>
              <w:rPr>
                <w:rFonts w:ascii="Times New Roman" w:eastAsia="Calibri" w:hAnsi="Times New Roman" w:cs="Times New Roman"/>
                <w:lang w:eastAsia="ru-RU"/>
              </w:rPr>
            </w:pPr>
            <w:r w:rsidRPr="002D2B5B">
              <w:rPr>
                <w:rFonts w:ascii="Times New Roman" w:eastAsia="Calibri" w:hAnsi="Times New Roman" w:cs="Times New Roman"/>
                <w:lang w:eastAsia="ru-RU"/>
              </w:rPr>
              <w:t>4. Выполнение технологических схем приготовления блюд.</w:t>
            </w:r>
          </w:p>
          <w:p w:rsidR="006C36DA" w:rsidRPr="002D2B5B" w:rsidRDefault="006C36DA" w:rsidP="00A324B9">
            <w:pPr>
              <w:rPr>
                <w:rFonts w:ascii="Times New Roman" w:eastAsia="Calibri" w:hAnsi="Times New Roman" w:cs="Times New Roman"/>
                <w:lang w:eastAsia="ru-RU"/>
              </w:rPr>
            </w:pPr>
            <w:r w:rsidRPr="002D2B5B">
              <w:rPr>
                <w:rFonts w:ascii="Times New Roman" w:eastAsia="Calibri" w:hAnsi="Times New Roman" w:cs="Times New Roman"/>
                <w:lang w:eastAsia="ru-RU"/>
              </w:rPr>
              <w:t>5. Презентации по изучаемым темам</w:t>
            </w:r>
          </w:p>
          <w:p w:rsidR="006C36DA" w:rsidRPr="002D2B5B" w:rsidRDefault="006C36DA" w:rsidP="00A324B9">
            <w:pPr>
              <w:rPr>
                <w:rFonts w:ascii="Times New Roman" w:eastAsia="Times New Roman" w:hAnsi="Times New Roman" w:cs="Times New Roman"/>
                <w:lang w:eastAsia="ru-RU"/>
              </w:rPr>
            </w:pPr>
            <w:r w:rsidRPr="002D2B5B">
              <w:rPr>
                <w:rFonts w:ascii="Times New Roman" w:eastAsia="Times New Roman" w:hAnsi="Times New Roman" w:cs="Times New Roman"/>
                <w:lang w:eastAsia="ru-RU"/>
              </w:rPr>
              <w:t>6.Нахождение рецептов блюд своего региона.</w:t>
            </w:r>
          </w:p>
        </w:tc>
        <w:tc>
          <w:tcPr>
            <w:tcW w:w="1276" w:type="dxa"/>
          </w:tcPr>
          <w:p w:rsidR="006C36DA" w:rsidRPr="00F73E98" w:rsidRDefault="006C36DA" w:rsidP="00A324B9">
            <w:pPr>
              <w:jc w:val="center"/>
              <w:rPr>
                <w:rFonts w:ascii="Times New Roman" w:eastAsia="Calibri" w:hAnsi="Times New Roman" w:cs="Times New Roman"/>
                <w:color w:val="FF0000"/>
              </w:rPr>
            </w:pPr>
          </w:p>
        </w:tc>
        <w:tc>
          <w:tcPr>
            <w:tcW w:w="1843" w:type="dxa"/>
          </w:tcPr>
          <w:p w:rsidR="006C36DA" w:rsidRPr="00F73E98" w:rsidRDefault="006C36DA" w:rsidP="00A324B9">
            <w:pPr>
              <w:jc w:val="center"/>
              <w:rPr>
                <w:rFonts w:ascii="Times New Roman" w:eastAsia="Calibri" w:hAnsi="Times New Roman" w:cs="Times New Roman"/>
                <w:color w:val="FF0000"/>
              </w:rPr>
            </w:pPr>
            <w:r w:rsidRPr="00F73E98">
              <w:rPr>
                <w:rFonts w:ascii="Times New Roman" w:eastAsia="Calibri" w:hAnsi="Times New Roman" w:cs="Times New Roman"/>
                <w:color w:val="FF0000"/>
              </w:rPr>
              <w:t>3</w:t>
            </w:r>
          </w:p>
        </w:tc>
      </w:tr>
      <w:tr w:rsidR="006C36DA" w:rsidRPr="00F73E98" w:rsidTr="00A324B9">
        <w:trPr>
          <w:trHeight w:val="671"/>
        </w:trPr>
        <w:tc>
          <w:tcPr>
            <w:tcW w:w="11624" w:type="dxa"/>
            <w:gridSpan w:val="2"/>
          </w:tcPr>
          <w:p w:rsidR="006C36DA" w:rsidRPr="00F73E98" w:rsidRDefault="006C36DA" w:rsidP="00A324B9">
            <w:pPr>
              <w:rPr>
                <w:rFonts w:ascii="Times New Roman" w:eastAsia="Times New Roman" w:hAnsi="Times New Roman" w:cs="Times New Roman"/>
                <w:b/>
                <w:lang w:eastAsia="ru-RU"/>
              </w:rPr>
            </w:pPr>
            <w:r w:rsidRPr="00F73E98">
              <w:rPr>
                <w:rFonts w:ascii="Times New Roman" w:eastAsia="Calibri" w:hAnsi="Times New Roman" w:cs="Times New Roman"/>
                <w:b/>
                <w:bCs/>
                <w:lang w:eastAsia="ru-RU"/>
              </w:rPr>
              <w:t>Раздел 3 ПМ 04, ПМ 05 Приготовление рыбных и мясных  блюд Раздел 3.  ПМ 02, ПМ 06, ПМ 07. Приготовление блюд из яиц и творога, холодные блюда и закуски, сладкие блюда и напитки</w:t>
            </w:r>
            <w:r w:rsidRPr="00F73E98">
              <w:rPr>
                <w:rFonts w:ascii="Times New Roman" w:eastAsia="Times New Roman" w:hAnsi="Times New Roman" w:cs="Times New Roman"/>
                <w:lang w:eastAsia="ru-RU"/>
              </w:rPr>
              <w:t>.</w:t>
            </w:r>
          </w:p>
        </w:tc>
        <w:tc>
          <w:tcPr>
            <w:tcW w:w="1276" w:type="dxa"/>
          </w:tcPr>
          <w:p w:rsidR="006C36DA" w:rsidRPr="00F73E98" w:rsidRDefault="006C36DA" w:rsidP="00A324B9">
            <w:pPr>
              <w:jc w:val="center"/>
              <w:rPr>
                <w:rFonts w:ascii="Times New Roman" w:eastAsia="Calibri" w:hAnsi="Times New Roman" w:cs="Times New Roman"/>
                <w:b/>
              </w:rPr>
            </w:pPr>
            <w:r w:rsidRPr="00F73E98">
              <w:rPr>
                <w:rFonts w:ascii="Times New Roman" w:eastAsia="Calibri" w:hAnsi="Times New Roman" w:cs="Times New Roman"/>
                <w:b/>
              </w:rPr>
              <w:t>38</w:t>
            </w:r>
          </w:p>
        </w:tc>
        <w:tc>
          <w:tcPr>
            <w:tcW w:w="1843" w:type="dxa"/>
          </w:tcPr>
          <w:p w:rsidR="006C36DA" w:rsidRPr="00F73E98" w:rsidRDefault="006C36DA" w:rsidP="00A324B9">
            <w:pPr>
              <w:jc w:val="center"/>
              <w:rPr>
                <w:rFonts w:ascii="Times New Roman" w:eastAsia="Calibri" w:hAnsi="Times New Roman" w:cs="Times New Roman"/>
              </w:rPr>
            </w:pPr>
          </w:p>
        </w:tc>
      </w:tr>
      <w:tr w:rsidR="006C36DA" w:rsidRPr="00F73E98" w:rsidTr="00A324B9">
        <w:tc>
          <w:tcPr>
            <w:tcW w:w="2849"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Тема 4.1. Рыбные блюда</w:t>
            </w:r>
          </w:p>
        </w:tc>
        <w:tc>
          <w:tcPr>
            <w:tcW w:w="8775" w:type="dxa"/>
          </w:tcPr>
          <w:p w:rsidR="006C36DA" w:rsidRPr="00F73E98" w:rsidRDefault="006C36DA" w:rsidP="00A324B9">
            <w:pPr>
              <w:rPr>
                <w:rFonts w:ascii="Times New Roman" w:eastAsia="Calibri" w:hAnsi="Times New Roman" w:cs="Times New Roman"/>
                <w:bCs/>
                <w:lang w:eastAsia="ru-RU"/>
              </w:rPr>
            </w:pPr>
            <w:r w:rsidRPr="00F73E98">
              <w:rPr>
                <w:rFonts w:ascii="Times New Roman" w:eastAsia="Calibri" w:hAnsi="Times New Roman" w:cs="Times New Roman"/>
                <w:b/>
                <w:bCs/>
                <w:lang w:eastAsia="ru-RU"/>
              </w:rPr>
              <w:t xml:space="preserve">Содержание: </w:t>
            </w:r>
          </w:p>
          <w:p w:rsidR="006C36DA" w:rsidRPr="00F73E98" w:rsidRDefault="006C36DA" w:rsidP="00A324B9">
            <w:pPr>
              <w:rPr>
                <w:rFonts w:ascii="Times New Roman" w:eastAsia="Calibri" w:hAnsi="Times New Roman" w:cs="Times New Roman"/>
                <w:bCs/>
                <w:lang w:eastAsia="ru-RU"/>
              </w:rPr>
            </w:pPr>
            <w:r w:rsidRPr="00F73E98">
              <w:rPr>
                <w:rFonts w:ascii="Times New Roman" w:eastAsia="Calibri" w:hAnsi="Times New Roman" w:cs="Times New Roman"/>
                <w:bCs/>
                <w:lang w:eastAsia="ru-RU"/>
              </w:rPr>
              <w:t>Значение в питании, классификация рыбных блюд, рецептуры, технология приготовления отварной, припущенной и жареной рыбы.</w:t>
            </w:r>
          </w:p>
          <w:p w:rsidR="006C36DA" w:rsidRPr="00F73E98" w:rsidRDefault="006C36DA" w:rsidP="00A324B9">
            <w:pPr>
              <w:rPr>
                <w:rFonts w:ascii="Times New Roman" w:eastAsia="Calibri" w:hAnsi="Times New Roman" w:cs="Times New Roman"/>
                <w:bCs/>
                <w:lang w:eastAsia="ru-RU"/>
              </w:rPr>
            </w:pPr>
            <w:r w:rsidRPr="00F73E98">
              <w:rPr>
                <w:rFonts w:ascii="Times New Roman" w:eastAsia="Calibri" w:hAnsi="Times New Roman" w:cs="Times New Roman"/>
                <w:bCs/>
                <w:lang w:eastAsia="ru-RU"/>
              </w:rPr>
              <w:t xml:space="preserve">Технология приготовления блюд из запеченной рыбы, блюд из рыбной котлетной массы. </w:t>
            </w:r>
          </w:p>
          <w:p w:rsidR="006C36DA" w:rsidRPr="00F73E98" w:rsidRDefault="006C36DA" w:rsidP="00A324B9">
            <w:pPr>
              <w:rPr>
                <w:rFonts w:ascii="Times New Roman" w:eastAsia="Calibri" w:hAnsi="Times New Roman" w:cs="Times New Roman"/>
                <w:bCs/>
                <w:lang w:eastAsia="ru-RU"/>
              </w:rPr>
            </w:pPr>
            <w:r w:rsidRPr="00F73E98">
              <w:rPr>
                <w:rFonts w:ascii="Times New Roman" w:eastAsia="Calibri" w:hAnsi="Times New Roman" w:cs="Times New Roman"/>
                <w:bCs/>
                <w:lang w:eastAsia="ru-RU"/>
              </w:rPr>
              <w:t>Блюда из нерыбных морепродуктов.</w:t>
            </w:r>
          </w:p>
          <w:p w:rsidR="006C36DA" w:rsidRPr="00F73E98" w:rsidRDefault="006C36DA" w:rsidP="00A324B9">
            <w:pPr>
              <w:rPr>
                <w:rFonts w:ascii="Times New Roman" w:eastAsia="Calibri" w:hAnsi="Times New Roman" w:cs="Times New Roman"/>
                <w:bCs/>
                <w:lang w:eastAsia="ru-RU"/>
              </w:rPr>
            </w:pPr>
            <w:r w:rsidRPr="00F73E98">
              <w:rPr>
                <w:rFonts w:ascii="Times New Roman" w:eastAsia="Calibri" w:hAnsi="Times New Roman" w:cs="Times New Roman"/>
                <w:bCs/>
                <w:lang w:eastAsia="ru-RU"/>
              </w:rPr>
              <w:t>Требования к качеству рыбных блюд, правила подачи, условия и сроки хранения.</w:t>
            </w:r>
            <w:r w:rsidRPr="00F73E98">
              <w:rPr>
                <w:rFonts w:ascii="Times New Roman" w:eastAsia="Calibri" w:hAnsi="Times New Roman" w:cs="Times New Roman"/>
                <w:b/>
                <w:bCs/>
                <w:lang w:eastAsia="ru-RU"/>
              </w:rPr>
              <w:t xml:space="preserve"> Тестовый контроль №  9 « Рыбные блюда».</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c>
          <w:tcPr>
            <w:tcW w:w="1843"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r>
      <w:tr w:rsidR="006C36DA" w:rsidRPr="00F73E98" w:rsidTr="00A324B9">
        <w:tc>
          <w:tcPr>
            <w:tcW w:w="2849" w:type="dxa"/>
          </w:tcPr>
          <w:p w:rsidR="006C36DA" w:rsidRPr="00F73E98" w:rsidRDefault="006C36DA" w:rsidP="00A324B9">
            <w:pPr>
              <w:rPr>
                <w:rFonts w:ascii="Times New Roman" w:eastAsia="Calibri" w:hAnsi="Times New Roman" w:cs="Times New Roman"/>
                <w:b/>
                <w:bCs/>
                <w:lang w:eastAsia="ru-RU"/>
              </w:rPr>
            </w:pPr>
          </w:p>
        </w:tc>
        <w:tc>
          <w:tcPr>
            <w:tcW w:w="8775"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Практические занятия</w:t>
            </w:r>
          </w:p>
          <w:p w:rsidR="006C36DA" w:rsidRPr="00F73E98" w:rsidRDefault="006C36DA" w:rsidP="00462CB0">
            <w:pPr>
              <w:numPr>
                <w:ilvl w:val="0"/>
                <w:numId w:val="10"/>
              </w:numPr>
              <w:contextualSpacing/>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Рыба, запеченная в молочном соусе.</w:t>
            </w:r>
          </w:p>
          <w:p w:rsidR="006C36DA" w:rsidRPr="00F73E98" w:rsidRDefault="006C36DA" w:rsidP="00462CB0">
            <w:pPr>
              <w:numPr>
                <w:ilvl w:val="0"/>
                <w:numId w:val="10"/>
              </w:numPr>
              <w:contextualSpacing/>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Рыба отварная с польским соусом.</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4</w:t>
            </w:r>
          </w:p>
        </w:tc>
        <w:tc>
          <w:tcPr>
            <w:tcW w:w="1843" w:type="dxa"/>
          </w:tcPr>
          <w:p w:rsidR="006C36DA" w:rsidRPr="00F73E98" w:rsidRDefault="006C36DA" w:rsidP="00A324B9">
            <w:pPr>
              <w:jc w:val="center"/>
              <w:rPr>
                <w:rFonts w:ascii="Times New Roman" w:eastAsia="Calibri" w:hAnsi="Times New Roman" w:cs="Times New Roman"/>
              </w:rPr>
            </w:pPr>
          </w:p>
        </w:tc>
      </w:tr>
      <w:tr w:rsidR="006C36DA" w:rsidRPr="00F73E98" w:rsidTr="00A324B9">
        <w:tc>
          <w:tcPr>
            <w:tcW w:w="2849"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Тема 4.2.  Мясные блюда</w:t>
            </w:r>
          </w:p>
        </w:tc>
        <w:tc>
          <w:tcPr>
            <w:tcW w:w="8775"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 xml:space="preserve">Содержание </w:t>
            </w:r>
          </w:p>
          <w:p w:rsidR="006C36DA" w:rsidRPr="00F73E98" w:rsidRDefault="006C36DA" w:rsidP="00A324B9">
            <w:pPr>
              <w:rPr>
                <w:rFonts w:ascii="Times New Roman" w:eastAsia="Calibri" w:hAnsi="Times New Roman" w:cs="Times New Roman"/>
                <w:bCs/>
                <w:lang w:eastAsia="ru-RU"/>
              </w:rPr>
            </w:pPr>
            <w:r w:rsidRPr="00F73E98">
              <w:rPr>
                <w:rFonts w:ascii="Times New Roman" w:eastAsia="Calibri" w:hAnsi="Times New Roman" w:cs="Times New Roman"/>
                <w:bCs/>
                <w:lang w:eastAsia="ru-RU"/>
              </w:rPr>
              <w:t xml:space="preserve">Значение Блюд из мяса в питании, классификация мясных горячих блюд. </w:t>
            </w:r>
          </w:p>
          <w:p w:rsidR="006C36DA" w:rsidRPr="00F73E98" w:rsidRDefault="006C36DA" w:rsidP="00A324B9">
            <w:pPr>
              <w:rPr>
                <w:rFonts w:ascii="Times New Roman" w:eastAsia="Calibri" w:hAnsi="Times New Roman" w:cs="Times New Roman"/>
                <w:bCs/>
                <w:lang w:eastAsia="ru-RU"/>
              </w:rPr>
            </w:pPr>
            <w:r w:rsidRPr="00F73E98">
              <w:rPr>
                <w:rFonts w:ascii="Times New Roman" w:eastAsia="Calibri" w:hAnsi="Times New Roman" w:cs="Times New Roman"/>
                <w:bCs/>
                <w:lang w:eastAsia="ru-RU"/>
              </w:rPr>
              <w:t xml:space="preserve">Технология приготовления отварных блюд, </w:t>
            </w:r>
            <w:proofErr w:type="gramStart"/>
            <w:r w:rsidRPr="00F73E98">
              <w:rPr>
                <w:rFonts w:ascii="Times New Roman" w:eastAsia="Calibri" w:hAnsi="Times New Roman" w:cs="Times New Roman"/>
                <w:bCs/>
                <w:lang w:eastAsia="ru-RU"/>
              </w:rPr>
              <w:t>жареных</w:t>
            </w:r>
            <w:proofErr w:type="gramEnd"/>
            <w:r w:rsidRPr="00F73E98">
              <w:rPr>
                <w:rFonts w:ascii="Times New Roman" w:eastAsia="Calibri" w:hAnsi="Times New Roman" w:cs="Times New Roman"/>
                <w:bCs/>
                <w:lang w:eastAsia="ru-RU"/>
              </w:rPr>
              <w:t xml:space="preserve"> крупными, порционными и мелкими кусками. </w:t>
            </w:r>
          </w:p>
          <w:p w:rsidR="006C36DA" w:rsidRPr="00F73E98" w:rsidRDefault="006C36DA" w:rsidP="00A324B9">
            <w:pPr>
              <w:rPr>
                <w:rFonts w:ascii="Times New Roman" w:eastAsia="Calibri" w:hAnsi="Times New Roman" w:cs="Times New Roman"/>
                <w:bCs/>
                <w:lang w:eastAsia="ru-RU"/>
              </w:rPr>
            </w:pPr>
            <w:r w:rsidRPr="00F73E98">
              <w:rPr>
                <w:rFonts w:ascii="Times New Roman" w:eastAsia="Calibri" w:hAnsi="Times New Roman" w:cs="Times New Roman"/>
                <w:bCs/>
                <w:lang w:eastAsia="ru-RU"/>
              </w:rPr>
              <w:lastRenderedPageBreak/>
              <w:t xml:space="preserve">Технология приготовления тушеных, запеченных блюд, рубленой и котлетной массы, блюд из субпродуктов, блюд из мяса диких животных. </w:t>
            </w:r>
          </w:p>
          <w:p w:rsidR="006C36DA" w:rsidRPr="00F73E98" w:rsidRDefault="006C36DA" w:rsidP="00A324B9">
            <w:pPr>
              <w:rPr>
                <w:rFonts w:ascii="Times New Roman" w:eastAsia="Calibri" w:hAnsi="Times New Roman" w:cs="Times New Roman"/>
                <w:bCs/>
                <w:lang w:eastAsia="ru-RU"/>
              </w:rPr>
            </w:pPr>
            <w:r w:rsidRPr="00F73E98">
              <w:rPr>
                <w:rFonts w:ascii="Times New Roman" w:eastAsia="Calibri" w:hAnsi="Times New Roman" w:cs="Times New Roman"/>
                <w:bCs/>
                <w:lang w:eastAsia="ru-RU"/>
              </w:rPr>
              <w:t>Блюда из отварной, жареной и тушеной птицы.</w:t>
            </w:r>
          </w:p>
          <w:p w:rsidR="006C36DA" w:rsidRPr="00F73E98" w:rsidRDefault="006C36DA" w:rsidP="00A324B9">
            <w:pPr>
              <w:rPr>
                <w:rFonts w:ascii="Times New Roman" w:eastAsia="Calibri" w:hAnsi="Times New Roman" w:cs="Times New Roman"/>
                <w:bCs/>
                <w:lang w:eastAsia="ru-RU"/>
              </w:rPr>
            </w:pPr>
            <w:r w:rsidRPr="00F73E98">
              <w:rPr>
                <w:rFonts w:ascii="Times New Roman" w:eastAsia="Calibri" w:hAnsi="Times New Roman" w:cs="Times New Roman"/>
                <w:bCs/>
                <w:lang w:eastAsia="ru-RU"/>
              </w:rPr>
              <w:t>Требования к качеству, правила подачи, условия и сроки хранения.</w:t>
            </w:r>
            <w:r w:rsidRPr="00F73E98">
              <w:rPr>
                <w:rFonts w:ascii="Times New Roman" w:eastAsia="Calibri" w:hAnsi="Times New Roman" w:cs="Times New Roman"/>
                <w:b/>
                <w:bCs/>
                <w:lang w:eastAsia="ru-RU"/>
              </w:rPr>
              <w:t xml:space="preserve"> Тестовый контроль № 10 « Мясные блюда».</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lastRenderedPageBreak/>
              <w:t>6</w:t>
            </w:r>
          </w:p>
        </w:tc>
        <w:tc>
          <w:tcPr>
            <w:tcW w:w="1843" w:type="dxa"/>
          </w:tcPr>
          <w:p w:rsidR="006C36DA" w:rsidRPr="00F73E98" w:rsidRDefault="006C36DA" w:rsidP="00A324B9">
            <w:pPr>
              <w:jc w:val="center"/>
              <w:rPr>
                <w:rFonts w:ascii="Times New Roman" w:eastAsia="Calibri" w:hAnsi="Times New Roman" w:cs="Times New Roman"/>
                <w:color w:val="FF0000"/>
              </w:rPr>
            </w:pPr>
            <w:r w:rsidRPr="00F73E98">
              <w:rPr>
                <w:rFonts w:ascii="Times New Roman" w:eastAsia="Calibri" w:hAnsi="Times New Roman" w:cs="Times New Roman"/>
                <w:color w:val="FF0000"/>
              </w:rPr>
              <w:t>2</w:t>
            </w:r>
          </w:p>
        </w:tc>
      </w:tr>
      <w:tr w:rsidR="006C36DA" w:rsidRPr="00F73E98" w:rsidTr="00A324B9">
        <w:tc>
          <w:tcPr>
            <w:tcW w:w="2849" w:type="dxa"/>
          </w:tcPr>
          <w:p w:rsidR="006C36DA" w:rsidRPr="00F73E98" w:rsidRDefault="006C36DA" w:rsidP="00A324B9">
            <w:pPr>
              <w:rPr>
                <w:rFonts w:ascii="Times New Roman" w:eastAsia="Calibri" w:hAnsi="Times New Roman" w:cs="Times New Roman"/>
                <w:b/>
                <w:bCs/>
                <w:color w:val="FF0000"/>
                <w:lang w:eastAsia="ru-RU"/>
              </w:rPr>
            </w:pPr>
          </w:p>
        </w:tc>
        <w:tc>
          <w:tcPr>
            <w:tcW w:w="8775"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Практические занятия</w:t>
            </w:r>
          </w:p>
          <w:p w:rsidR="006C36DA" w:rsidRPr="00F73E98" w:rsidRDefault="006C36DA" w:rsidP="00462CB0">
            <w:pPr>
              <w:numPr>
                <w:ilvl w:val="0"/>
                <w:numId w:val="11"/>
              </w:numPr>
              <w:contextualSpacing/>
              <w:rPr>
                <w:rFonts w:ascii="Times New Roman" w:eastAsia="Calibri" w:hAnsi="Times New Roman" w:cs="Times New Roman"/>
                <w:bCs/>
                <w:lang w:eastAsia="ru-RU"/>
              </w:rPr>
            </w:pPr>
            <w:r w:rsidRPr="00F73E98">
              <w:rPr>
                <w:rFonts w:ascii="Times New Roman" w:eastAsia="Calibri" w:hAnsi="Times New Roman" w:cs="Times New Roman"/>
                <w:bCs/>
                <w:lang w:eastAsia="ru-RU"/>
              </w:rPr>
              <w:t xml:space="preserve">Гуляш </w:t>
            </w:r>
          </w:p>
          <w:p w:rsidR="006C36DA" w:rsidRPr="00F73E98" w:rsidRDefault="006C36DA" w:rsidP="00462CB0">
            <w:pPr>
              <w:numPr>
                <w:ilvl w:val="0"/>
                <w:numId w:val="11"/>
              </w:numPr>
              <w:contextualSpacing/>
              <w:rPr>
                <w:rFonts w:ascii="Times New Roman" w:eastAsia="Calibri" w:hAnsi="Times New Roman" w:cs="Times New Roman"/>
                <w:bCs/>
                <w:lang w:eastAsia="ru-RU"/>
              </w:rPr>
            </w:pPr>
            <w:r w:rsidRPr="00F73E98">
              <w:rPr>
                <w:rFonts w:ascii="Times New Roman" w:eastAsia="Calibri" w:hAnsi="Times New Roman" w:cs="Times New Roman"/>
                <w:bCs/>
                <w:lang w:eastAsia="ru-RU"/>
              </w:rPr>
              <w:t>Блюда из курицы</w:t>
            </w:r>
          </w:p>
          <w:p w:rsidR="006C36DA" w:rsidRPr="00F73E98" w:rsidRDefault="006C36DA" w:rsidP="00462CB0">
            <w:pPr>
              <w:numPr>
                <w:ilvl w:val="0"/>
                <w:numId w:val="11"/>
              </w:numPr>
              <w:contextualSpacing/>
              <w:rPr>
                <w:rFonts w:ascii="Times New Roman" w:eastAsia="Calibri" w:hAnsi="Times New Roman" w:cs="Times New Roman"/>
                <w:bCs/>
                <w:lang w:eastAsia="ru-RU"/>
              </w:rPr>
            </w:pPr>
            <w:r w:rsidRPr="00F73E98">
              <w:rPr>
                <w:rFonts w:ascii="Times New Roman" w:eastAsia="Calibri" w:hAnsi="Times New Roman" w:cs="Times New Roman"/>
                <w:bCs/>
                <w:lang w:eastAsia="ru-RU"/>
              </w:rPr>
              <w:t>Азу</w:t>
            </w:r>
          </w:p>
          <w:p w:rsidR="006C36DA" w:rsidRPr="00F73E98" w:rsidRDefault="006C36DA" w:rsidP="00462CB0">
            <w:pPr>
              <w:numPr>
                <w:ilvl w:val="0"/>
                <w:numId w:val="11"/>
              </w:numPr>
              <w:contextualSpacing/>
              <w:rPr>
                <w:rFonts w:ascii="Times New Roman" w:eastAsia="Calibri" w:hAnsi="Times New Roman" w:cs="Times New Roman"/>
                <w:bCs/>
                <w:lang w:eastAsia="ru-RU"/>
              </w:rPr>
            </w:pPr>
            <w:r w:rsidRPr="00F73E98">
              <w:rPr>
                <w:rFonts w:ascii="Times New Roman" w:eastAsia="Calibri" w:hAnsi="Times New Roman" w:cs="Times New Roman"/>
                <w:bCs/>
                <w:lang w:eastAsia="ru-RU"/>
              </w:rPr>
              <w:t xml:space="preserve">Жаркое </w:t>
            </w:r>
            <w:proofErr w:type="gramStart"/>
            <w:r w:rsidRPr="00F73E98">
              <w:rPr>
                <w:rFonts w:ascii="Times New Roman" w:eastAsia="Calibri" w:hAnsi="Times New Roman" w:cs="Times New Roman"/>
                <w:bCs/>
                <w:lang w:eastAsia="ru-RU"/>
              </w:rPr>
              <w:t>по домашнему</w:t>
            </w:r>
            <w:proofErr w:type="gramEnd"/>
          </w:p>
          <w:p w:rsidR="006C36DA" w:rsidRPr="00F73E98" w:rsidRDefault="006C36DA" w:rsidP="00462CB0">
            <w:pPr>
              <w:numPr>
                <w:ilvl w:val="0"/>
                <w:numId w:val="11"/>
              </w:numPr>
              <w:contextualSpacing/>
              <w:rPr>
                <w:rFonts w:ascii="Times New Roman" w:eastAsia="Calibri" w:hAnsi="Times New Roman" w:cs="Times New Roman"/>
                <w:bCs/>
                <w:lang w:eastAsia="ru-RU"/>
              </w:rPr>
            </w:pPr>
            <w:r w:rsidRPr="00F73E98">
              <w:rPr>
                <w:rFonts w:ascii="Times New Roman" w:eastAsia="Calibri" w:hAnsi="Times New Roman" w:cs="Times New Roman"/>
                <w:bCs/>
                <w:lang w:eastAsia="ru-RU"/>
              </w:rPr>
              <w:t>Котлеты мясные</w:t>
            </w:r>
          </w:p>
          <w:p w:rsidR="006C36DA" w:rsidRPr="00F73E98" w:rsidRDefault="006C36DA" w:rsidP="00462CB0">
            <w:pPr>
              <w:numPr>
                <w:ilvl w:val="0"/>
                <w:numId w:val="11"/>
              </w:numPr>
              <w:contextualSpacing/>
              <w:rPr>
                <w:rFonts w:ascii="Times New Roman" w:eastAsia="Calibri" w:hAnsi="Times New Roman" w:cs="Times New Roman"/>
                <w:bCs/>
                <w:lang w:eastAsia="ru-RU"/>
              </w:rPr>
            </w:pPr>
            <w:proofErr w:type="spellStart"/>
            <w:r w:rsidRPr="00F73E98">
              <w:rPr>
                <w:rFonts w:ascii="Times New Roman" w:eastAsia="Calibri" w:hAnsi="Times New Roman" w:cs="Times New Roman"/>
                <w:bCs/>
                <w:lang w:eastAsia="ru-RU"/>
              </w:rPr>
              <w:t>Нагетсы</w:t>
            </w:r>
            <w:proofErr w:type="spellEnd"/>
            <w:r w:rsidRPr="00F73E98">
              <w:rPr>
                <w:rFonts w:ascii="Times New Roman" w:eastAsia="Calibri" w:hAnsi="Times New Roman" w:cs="Times New Roman"/>
                <w:bCs/>
                <w:lang w:eastAsia="ru-RU"/>
              </w:rPr>
              <w:t>.</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8</w:t>
            </w:r>
          </w:p>
        </w:tc>
        <w:tc>
          <w:tcPr>
            <w:tcW w:w="1843" w:type="dxa"/>
          </w:tcPr>
          <w:p w:rsidR="006C36DA" w:rsidRPr="00F73E98" w:rsidRDefault="006C36DA" w:rsidP="00A324B9">
            <w:pPr>
              <w:jc w:val="center"/>
              <w:rPr>
                <w:rFonts w:ascii="Times New Roman" w:eastAsia="Calibri" w:hAnsi="Times New Roman" w:cs="Times New Roman"/>
                <w:color w:val="FF0000"/>
              </w:rPr>
            </w:pPr>
            <w:r w:rsidRPr="00F73E98">
              <w:rPr>
                <w:rFonts w:ascii="Times New Roman" w:eastAsia="Calibri" w:hAnsi="Times New Roman" w:cs="Times New Roman"/>
                <w:color w:val="FF0000"/>
              </w:rPr>
              <w:t>2</w:t>
            </w:r>
          </w:p>
        </w:tc>
      </w:tr>
      <w:tr w:rsidR="006C36DA" w:rsidRPr="00F73E98" w:rsidTr="00A324B9">
        <w:tc>
          <w:tcPr>
            <w:tcW w:w="2849" w:type="dxa"/>
          </w:tcPr>
          <w:p w:rsidR="006C36DA" w:rsidRPr="00F73E98" w:rsidRDefault="006C36DA" w:rsidP="00A324B9">
            <w:pPr>
              <w:jc w:val="cente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Тема 5.1. Блюда из яиц и творога</w:t>
            </w:r>
          </w:p>
        </w:tc>
        <w:tc>
          <w:tcPr>
            <w:tcW w:w="8775"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 xml:space="preserve">Содержание </w:t>
            </w:r>
          </w:p>
          <w:p w:rsidR="006C36DA" w:rsidRPr="00F73E98" w:rsidRDefault="006C36DA" w:rsidP="00A324B9">
            <w:pP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 xml:space="preserve">Значение блюд из яиц и творога в питании, классификация, рецептура; варка яиц, технология приготовления жареных и запеченных яичных блюд. </w:t>
            </w:r>
          </w:p>
          <w:p w:rsidR="006C36DA" w:rsidRPr="00F73E98" w:rsidRDefault="006C36DA" w:rsidP="00A324B9">
            <w:pP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 xml:space="preserve">Технология приготовления холодных и горячих, жареных, запеченных блюд из творога, замороженные полуфабрикаты из творога. </w:t>
            </w:r>
          </w:p>
          <w:p w:rsidR="006C36DA" w:rsidRPr="00F73E98" w:rsidRDefault="006C36DA" w:rsidP="00A324B9">
            <w:pP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Требования к качеству, правила подачи, сроки хранения.</w:t>
            </w:r>
            <w:r w:rsidRPr="00F73E98">
              <w:rPr>
                <w:rFonts w:ascii="Times New Roman" w:eastAsia="Calibri" w:hAnsi="Times New Roman" w:cs="Times New Roman"/>
                <w:b/>
                <w:bCs/>
                <w:lang w:eastAsia="ru-RU"/>
              </w:rPr>
              <w:t xml:space="preserve"> Тестовый контроль № 11 « Блюда из яиц и творога».</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 xml:space="preserve">2 </w:t>
            </w:r>
          </w:p>
        </w:tc>
        <w:tc>
          <w:tcPr>
            <w:tcW w:w="1843"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r>
      <w:tr w:rsidR="006C36DA" w:rsidRPr="00F73E98" w:rsidTr="00A324B9">
        <w:tc>
          <w:tcPr>
            <w:tcW w:w="2849" w:type="dxa"/>
          </w:tcPr>
          <w:p w:rsidR="006C36DA" w:rsidRPr="00F73E98" w:rsidRDefault="006C36DA" w:rsidP="00A324B9">
            <w:pPr>
              <w:jc w:val="center"/>
              <w:rPr>
                <w:rFonts w:ascii="Times New Roman" w:eastAsia="Calibri" w:hAnsi="Times New Roman" w:cs="Times New Roman"/>
                <w:b/>
                <w:bCs/>
                <w:color w:val="FF0000"/>
                <w:lang w:eastAsia="ru-RU"/>
              </w:rPr>
            </w:pPr>
          </w:p>
        </w:tc>
        <w:tc>
          <w:tcPr>
            <w:tcW w:w="8775"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Практические занятия</w:t>
            </w:r>
          </w:p>
          <w:p w:rsidR="006C36DA" w:rsidRPr="00F73E98" w:rsidRDefault="006C36DA" w:rsidP="00462CB0">
            <w:pPr>
              <w:numPr>
                <w:ilvl w:val="0"/>
                <w:numId w:val="12"/>
              </w:numPr>
              <w:contextualSpacing/>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 xml:space="preserve">Омлет </w:t>
            </w:r>
          </w:p>
          <w:p w:rsidR="006C36DA" w:rsidRPr="00F73E98" w:rsidRDefault="006C36DA" w:rsidP="00462CB0">
            <w:pPr>
              <w:numPr>
                <w:ilvl w:val="0"/>
                <w:numId w:val="12"/>
              </w:numPr>
              <w:contextualSpacing/>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Сырники из творога</w:t>
            </w:r>
          </w:p>
          <w:p w:rsidR="006C36DA" w:rsidRPr="00F73E98" w:rsidRDefault="006C36DA" w:rsidP="00462CB0">
            <w:pPr>
              <w:numPr>
                <w:ilvl w:val="0"/>
                <w:numId w:val="12"/>
              </w:numPr>
              <w:contextualSpacing/>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Вареники</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4</w:t>
            </w:r>
          </w:p>
        </w:tc>
        <w:tc>
          <w:tcPr>
            <w:tcW w:w="1843" w:type="dxa"/>
          </w:tcPr>
          <w:p w:rsidR="006C36DA" w:rsidRPr="00F73E98" w:rsidRDefault="006C36DA" w:rsidP="00A324B9">
            <w:pPr>
              <w:jc w:val="center"/>
              <w:rPr>
                <w:rFonts w:ascii="Times New Roman" w:eastAsia="Calibri" w:hAnsi="Times New Roman" w:cs="Times New Roman"/>
                <w:color w:val="FF0000"/>
              </w:rPr>
            </w:pPr>
            <w:r w:rsidRPr="00F73E98">
              <w:rPr>
                <w:rFonts w:ascii="Times New Roman" w:eastAsia="Calibri" w:hAnsi="Times New Roman" w:cs="Times New Roman"/>
                <w:color w:val="FF0000"/>
              </w:rPr>
              <w:t>2</w:t>
            </w:r>
          </w:p>
        </w:tc>
      </w:tr>
      <w:tr w:rsidR="006C36DA" w:rsidRPr="00F73E98" w:rsidTr="00A324B9">
        <w:tc>
          <w:tcPr>
            <w:tcW w:w="2849" w:type="dxa"/>
          </w:tcPr>
          <w:p w:rsidR="006C36DA" w:rsidRPr="00F73E98" w:rsidRDefault="006C36DA" w:rsidP="00A324B9">
            <w:pPr>
              <w:jc w:val="cente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Тема 5.2.  Холодные блюда и закуски</w:t>
            </w:r>
          </w:p>
        </w:tc>
        <w:tc>
          <w:tcPr>
            <w:tcW w:w="8775" w:type="dxa"/>
          </w:tcPr>
          <w:p w:rsidR="006C36DA" w:rsidRPr="00F73E98" w:rsidRDefault="006C36DA" w:rsidP="00A324B9">
            <w:pP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 xml:space="preserve">Содержание </w:t>
            </w:r>
          </w:p>
          <w:p w:rsidR="006C36DA" w:rsidRPr="00F73E98" w:rsidRDefault="006C36DA" w:rsidP="00A324B9">
            <w:pP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Значение в питании, классификация, санитарно-гигиенические требования к обработке продуктов для холодных блюд, рецептуры. Технология приготовления бутербродов.</w:t>
            </w:r>
          </w:p>
          <w:p w:rsidR="006C36DA" w:rsidRPr="00F73E98" w:rsidRDefault="006C36DA" w:rsidP="00A324B9">
            <w:pPr>
              <w:rPr>
                <w:rFonts w:ascii="Times New Roman" w:eastAsia="Times New Roman" w:hAnsi="Times New Roman" w:cs="Times New Roman"/>
                <w:lang w:eastAsia="ru-RU"/>
              </w:rPr>
            </w:pPr>
            <w:proofErr w:type="gramStart"/>
            <w:r w:rsidRPr="00F73E98">
              <w:rPr>
                <w:rFonts w:ascii="Times New Roman" w:eastAsia="Times New Roman" w:hAnsi="Times New Roman" w:cs="Times New Roman"/>
                <w:lang w:eastAsia="ru-RU"/>
              </w:rPr>
              <w:t xml:space="preserve">Технология приготовления салатов: из овощей, рыбы, мяса, винегретов; закусок: из овощей, яиц, грибов, рыбы и мяса. </w:t>
            </w:r>
            <w:proofErr w:type="gramEnd"/>
          </w:p>
          <w:p w:rsidR="006C36DA" w:rsidRPr="00F73E98" w:rsidRDefault="006C36DA" w:rsidP="00A324B9">
            <w:pP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Требования к качеству, правила подачи, условия и сроки их хранения.</w:t>
            </w:r>
            <w:r w:rsidRPr="00F73E98">
              <w:rPr>
                <w:rFonts w:ascii="Times New Roman" w:eastAsia="Calibri" w:hAnsi="Times New Roman" w:cs="Times New Roman"/>
                <w:b/>
                <w:bCs/>
                <w:lang w:eastAsia="ru-RU"/>
              </w:rPr>
              <w:t xml:space="preserve"> Тестовый контроль № 12 « Холодные блюда и закуски».</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c>
          <w:tcPr>
            <w:tcW w:w="1843"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r>
      <w:tr w:rsidR="006C36DA" w:rsidRPr="00F73E98" w:rsidTr="00A324B9">
        <w:tc>
          <w:tcPr>
            <w:tcW w:w="2849" w:type="dxa"/>
          </w:tcPr>
          <w:p w:rsidR="006C36DA" w:rsidRPr="00F73E98" w:rsidRDefault="006C36DA" w:rsidP="00A324B9">
            <w:pPr>
              <w:jc w:val="center"/>
              <w:rPr>
                <w:rFonts w:ascii="Times New Roman" w:eastAsia="Calibri" w:hAnsi="Times New Roman" w:cs="Times New Roman"/>
                <w:b/>
                <w:bCs/>
                <w:color w:val="FF0000"/>
                <w:lang w:eastAsia="ru-RU"/>
              </w:rPr>
            </w:pPr>
          </w:p>
        </w:tc>
        <w:tc>
          <w:tcPr>
            <w:tcW w:w="8775"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Практические занятия</w:t>
            </w:r>
          </w:p>
          <w:p w:rsidR="006C36DA" w:rsidRPr="00F73E98" w:rsidRDefault="006C36DA" w:rsidP="00462CB0">
            <w:pPr>
              <w:numPr>
                <w:ilvl w:val="0"/>
                <w:numId w:val="13"/>
              </w:numPr>
              <w:contextualSpacing/>
              <w:rPr>
                <w:rFonts w:ascii="Times New Roman" w:eastAsia="Calibri" w:hAnsi="Times New Roman" w:cs="Times New Roman"/>
                <w:bCs/>
                <w:lang w:eastAsia="ru-RU"/>
              </w:rPr>
            </w:pPr>
            <w:r w:rsidRPr="00F73E98">
              <w:rPr>
                <w:rFonts w:ascii="Times New Roman" w:eastAsia="Calibri" w:hAnsi="Times New Roman" w:cs="Times New Roman"/>
                <w:bCs/>
                <w:lang w:eastAsia="ru-RU"/>
              </w:rPr>
              <w:t>Сельдь с гарниром</w:t>
            </w:r>
          </w:p>
          <w:p w:rsidR="006C36DA" w:rsidRPr="00F73E98" w:rsidRDefault="006C36DA" w:rsidP="00462CB0">
            <w:pPr>
              <w:numPr>
                <w:ilvl w:val="0"/>
                <w:numId w:val="13"/>
              </w:numPr>
              <w:contextualSpacing/>
              <w:rPr>
                <w:rFonts w:ascii="Times New Roman" w:eastAsia="Calibri" w:hAnsi="Times New Roman" w:cs="Times New Roman"/>
                <w:bCs/>
                <w:lang w:eastAsia="ru-RU"/>
              </w:rPr>
            </w:pPr>
            <w:r w:rsidRPr="00F73E98">
              <w:rPr>
                <w:rFonts w:ascii="Times New Roman" w:eastAsia="Calibri" w:hAnsi="Times New Roman" w:cs="Times New Roman"/>
                <w:bCs/>
                <w:lang w:eastAsia="ru-RU"/>
              </w:rPr>
              <w:t>Винегрет</w:t>
            </w:r>
          </w:p>
          <w:p w:rsidR="006C36DA" w:rsidRPr="00F73E98" w:rsidRDefault="006C36DA" w:rsidP="00462CB0">
            <w:pPr>
              <w:numPr>
                <w:ilvl w:val="0"/>
                <w:numId w:val="13"/>
              </w:numPr>
              <w:contextualSpacing/>
              <w:rPr>
                <w:rFonts w:ascii="Times New Roman" w:eastAsia="Calibri" w:hAnsi="Times New Roman" w:cs="Times New Roman"/>
                <w:bCs/>
                <w:lang w:eastAsia="ru-RU"/>
              </w:rPr>
            </w:pPr>
            <w:r w:rsidRPr="00F73E98">
              <w:rPr>
                <w:rFonts w:ascii="Times New Roman" w:eastAsia="Calibri" w:hAnsi="Times New Roman" w:cs="Times New Roman"/>
                <w:bCs/>
                <w:lang w:eastAsia="ru-RU"/>
              </w:rPr>
              <w:t>Салат мясной</w:t>
            </w:r>
          </w:p>
          <w:p w:rsidR="006C36DA" w:rsidRPr="00F73E98" w:rsidRDefault="006C36DA" w:rsidP="00462CB0">
            <w:pPr>
              <w:numPr>
                <w:ilvl w:val="0"/>
                <w:numId w:val="13"/>
              </w:numPr>
              <w:contextualSpacing/>
              <w:rPr>
                <w:rFonts w:ascii="Times New Roman" w:eastAsia="Calibri" w:hAnsi="Times New Roman" w:cs="Times New Roman"/>
                <w:bCs/>
                <w:lang w:eastAsia="ru-RU"/>
              </w:rPr>
            </w:pPr>
            <w:r w:rsidRPr="00F73E98">
              <w:rPr>
                <w:rFonts w:ascii="Times New Roman" w:eastAsia="Calibri" w:hAnsi="Times New Roman" w:cs="Times New Roman"/>
                <w:bCs/>
                <w:lang w:eastAsia="ru-RU"/>
              </w:rPr>
              <w:t>Сельдь под шубой</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4</w:t>
            </w:r>
          </w:p>
        </w:tc>
        <w:tc>
          <w:tcPr>
            <w:tcW w:w="1843"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r>
      <w:tr w:rsidR="006C36DA" w:rsidRPr="00F73E98" w:rsidTr="00A324B9">
        <w:tc>
          <w:tcPr>
            <w:tcW w:w="2849" w:type="dxa"/>
          </w:tcPr>
          <w:p w:rsidR="006C36DA" w:rsidRPr="00F73E98" w:rsidRDefault="006C36DA" w:rsidP="00A324B9">
            <w:pPr>
              <w:jc w:val="cente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Тема 5.3. Сладкие блюда и напитки</w:t>
            </w:r>
          </w:p>
        </w:tc>
        <w:tc>
          <w:tcPr>
            <w:tcW w:w="8775" w:type="dxa"/>
          </w:tcPr>
          <w:p w:rsidR="006C36DA" w:rsidRPr="00F73E98" w:rsidRDefault="006C36DA" w:rsidP="00A324B9">
            <w:pPr>
              <w:rPr>
                <w:rFonts w:ascii="Times New Roman" w:eastAsia="Times New Roman" w:hAnsi="Times New Roman" w:cs="Times New Roman"/>
                <w:b/>
                <w:lang w:eastAsia="ru-RU"/>
              </w:rPr>
            </w:pPr>
            <w:r w:rsidRPr="00F73E98">
              <w:rPr>
                <w:rFonts w:ascii="Times New Roman" w:eastAsia="Times New Roman" w:hAnsi="Times New Roman" w:cs="Times New Roman"/>
                <w:b/>
                <w:lang w:eastAsia="ru-RU"/>
              </w:rPr>
              <w:t xml:space="preserve">Содержание </w:t>
            </w:r>
          </w:p>
          <w:p w:rsidR="006C36DA" w:rsidRPr="00F73E98" w:rsidRDefault="006C36DA" w:rsidP="00A324B9">
            <w:pP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 xml:space="preserve"> Значение сладких блюд в питании, классификация, натуральные свежие фрукты и ягоды, </w:t>
            </w:r>
            <w:r w:rsidRPr="00F73E98">
              <w:rPr>
                <w:rFonts w:ascii="Times New Roman" w:eastAsia="Times New Roman" w:hAnsi="Times New Roman" w:cs="Times New Roman"/>
                <w:lang w:eastAsia="ru-RU"/>
              </w:rPr>
              <w:lastRenderedPageBreak/>
              <w:t xml:space="preserve">рецептуры. Технология приготовления компотов, киселей, </w:t>
            </w:r>
            <w:proofErr w:type="spellStart"/>
            <w:r w:rsidRPr="00F73E98">
              <w:rPr>
                <w:rFonts w:ascii="Times New Roman" w:eastAsia="Times New Roman" w:hAnsi="Times New Roman" w:cs="Times New Roman"/>
                <w:lang w:eastAsia="ru-RU"/>
              </w:rPr>
              <w:t>желированных</w:t>
            </w:r>
            <w:proofErr w:type="spellEnd"/>
            <w:r w:rsidRPr="00F73E98">
              <w:rPr>
                <w:rFonts w:ascii="Times New Roman" w:eastAsia="Times New Roman" w:hAnsi="Times New Roman" w:cs="Times New Roman"/>
                <w:lang w:eastAsia="ru-RU"/>
              </w:rPr>
              <w:t xml:space="preserve"> блюд (муссы, желе, самбуки, крем)</w:t>
            </w:r>
          </w:p>
          <w:p w:rsidR="006C36DA" w:rsidRPr="00F73E98" w:rsidRDefault="006C36DA" w:rsidP="00A324B9">
            <w:pPr>
              <w:rPr>
                <w:rFonts w:ascii="Times New Roman" w:eastAsia="Calibri" w:hAnsi="Times New Roman" w:cs="Times New Roman"/>
                <w:b/>
                <w:bCs/>
                <w:lang w:eastAsia="ru-RU"/>
              </w:rPr>
            </w:pPr>
            <w:r w:rsidRPr="00F73E98">
              <w:rPr>
                <w:rFonts w:ascii="Times New Roman" w:eastAsia="Times New Roman" w:hAnsi="Times New Roman" w:cs="Times New Roman"/>
                <w:lang w:eastAsia="ru-RU"/>
              </w:rPr>
              <w:t>Технология приготовления горячих сладких блюд, блюд из концентратов. Требования к качеству, правила подачи, условия и сроки хранения. Технология приготовления горячих, холодных напитков, коктейлей.</w:t>
            </w:r>
            <w:r w:rsidRPr="00F73E98">
              <w:rPr>
                <w:rFonts w:ascii="Times New Roman" w:eastAsia="Calibri" w:hAnsi="Times New Roman" w:cs="Times New Roman"/>
                <w:b/>
                <w:bCs/>
                <w:lang w:eastAsia="ru-RU"/>
              </w:rPr>
              <w:t xml:space="preserve"> Тестовый контроль № 13 « Сладкие блюда и напитки»</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lastRenderedPageBreak/>
              <w:t>2</w:t>
            </w:r>
          </w:p>
        </w:tc>
        <w:tc>
          <w:tcPr>
            <w:tcW w:w="1843"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r>
      <w:tr w:rsidR="006C36DA" w:rsidRPr="00F73E98" w:rsidTr="00A324B9">
        <w:tc>
          <w:tcPr>
            <w:tcW w:w="2849" w:type="dxa"/>
          </w:tcPr>
          <w:p w:rsidR="006C36DA" w:rsidRPr="00F73E98" w:rsidRDefault="006C36DA" w:rsidP="00A324B9">
            <w:pPr>
              <w:jc w:val="center"/>
              <w:rPr>
                <w:rFonts w:ascii="Times New Roman" w:eastAsia="Calibri" w:hAnsi="Times New Roman" w:cs="Times New Roman"/>
                <w:b/>
                <w:bCs/>
                <w:color w:val="FF0000"/>
                <w:lang w:eastAsia="ru-RU"/>
              </w:rPr>
            </w:pPr>
          </w:p>
        </w:tc>
        <w:tc>
          <w:tcPr>
            <w:tcW w:w="8775"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Практические занятия</w:t>
            </w:r>
          </w:p>
          <w:p w:rsidR="006C36DA" w:rsidRPr="00F73E98" w:rsidRDefault="006C36DA" w:rsidP="00462CB0">
            <w:pPr>
              <w:numPr>
                <w:ilvl w:val="0"/>
                <w:numId w:val="14"/>
              </w:numPr>
              <w:contextualSpacing/>
              <w:rPr>
                <w:rFonts w:ascii="Times New Roman" w:eastAsia="Calibri" w:hAnsi="Times New Roman" w:cs="Times New Roman"/>
                <w:bCs/>
                <w:lang w:eastAsia="ru-RU"/>
              </w:rPr>
            </w:pPr>
            <w:r w:rsidRPr="00F73E98">
              <w:rPr>
                <w:rFonts w:ascii="Times New Roman" w:eastAsia="Calibri" w:hAnsi="Times New Roman" w:cs="Times New Roman"/>
                <w:bCs/>
                <w:lang w:eastAsia="ru-RU"/>
              </w:rPr>
              <w:t>Кофе</w:t>
            </w:r>
          </w:p>
          <w:p w:rsidR="006C36DA" w:rsidRPr="00F73E98" w:rsidRDefault="006C36DA" w:rsidP="00462CB0">
            <w:pPr>
              <w:numPr>
                <w:ilvl w:val="0"/>
                <w:numId w:val="14"/>
              </w:numPr>
              <w:contextualSpacing/>
              <w:rPr>
                <w:rFonts w:ascii="Times New Roman" w:eastAsia="Calibri" w:hAnsi="Times New Roman" w:cs="Times New Roman"/>
                <w:bCs/>
                <w:lang w:eastAsia="ru-RU"/>
              </w:rPr>
            </w:pPr>
            <w:r w:rsidRPr="00F73E98">
              <w:rPr>
                <w:rFonts w:ascii="Times New Roman" w:eastAsia="Calibri" w:hAnsi="Times New Roman" w:cs="Times New Roman"/>
                <w:bCs/>
                <w:lang w:eastAsia="ru-RU"/>
              </w:rPr>
              <w:t>Какао</w:t>
            </w:r>
          </w:p>
          <w:p w:rsidR="006C36DA" w:rsidRPr="00F73E98" w:rsidRDefault="006C36DA" w:rsidP="00462CB0">
            <w:pPr>
              <w:numPr>
                <w:ilvl w:val="0"/>
                <w:numId w:val="14"/>
              </w:numPr>
              <w:contextualSpacing/>
              <w:rPr>
                <w:rFonts w:ascii="Times New Roman" w:eastAsia="Calibri" w:hAnsi="Times New Roman" w:cs="Times New Roman"/>
                <w:bCs/>
                <w:lang w:eastAsia="ru-RU"/>
              </w:rPr>
            </w:pPr>
            <w:r w:rsidRPr="00F73E98">
              <w:rPr>
                <w:rFonts w:ascii="Times New Roman" w:eastAsia="Calibri" w:hAnsi="Times New Roman" w:cs="Times New Roman"/>
                <w:bCs/>
                <w:lang w:eastAsia="ru-RU"/>
              </w:rPr>
              <w:t>Чай</w:t>
            </w:r>
          </w:p>
          <w:p w:rsidR="006C36DA" w:rsidRPr="00F73E98" w:rsidRDefault="006C36DA" w:rsidP="00462CB0">
            <w:pPr>
              <w:numPr>
                <w:ilvl w:val="0"/>
                <w:numId w:val="14"/>
              </w:numPr>
              <w:contextualSpacing/>
              <w:rPr>
                <w:rFonts w:ascii="Times New Roman" w:eastAsia="Calibri" w:hAnsi="Times New Roman" w:cs="Times New Roman"/>
                <w:bCs/>
                <w:lang w:eastAsia="ru-RU"/>
              </w:rPr>
            </w:pPr>
            <w:r w:rsidRPr="00F73E98">
              <w:rPr>
                <w:rFonts w:ascii="Times New Roman" w:eastAsia="Calibri" w:hAnsi="Times New Roman" w:cs="Times New Roman"/>
                <w:bCs/>
                <w:lang w:eastAsia="ru-RU"/>
              </w:rPr>
              <w:t>Кисель</w:t>
            </w:r>
          </w:p>
          <w:p w:rsidR="006C36DA" w:rsidRPr="00F73E98" w:rsidRDefault="006C36DA" w:rsidP="00462CB0">
            <w:pPr>
              <w:numPr>
                <w:ilvl w:val="0"/>
                <w:numId w:val="14"/>
              </w:numPr>
              <w:contextualSpacing/>
              <w:rPr>
                <w:rFonts w:ascii="Times New Roman" w:eastAsia="Calibri" w:hAnsi="Times New Roman" w:cs="Times New Roman"/>
                <w:bCs/>
                <w:lang w:eastAsia="ru-RU"/>
              </w:rPr>
            </w:pPr>
            <w:r w:rsidRPr="00F73E98">
              <w:rPr>
                <w:rFonts w:ascii="Times New Roman" w:eastAsia="Calibri" w:hAnsi="Times New Roman" w:cs="Times New Roman"/>
                <w:bCs/>
                <w:lang w:eastAsia="ru-RU"/>
              </w:rPr>
              <w:t>Коктейль молочный</w:t>
            </w:r>
          </w:p>
          <w:p w:rsidR="006C36DA" w:rsidRPr="00F73E98" w:rsidRDefault="006C36DA" w:rsidP="00462CB0">
            <w:pPr>
              <w:numPr>
                <w:ilvl w:val="0"/>
                <w:numId w:val="14"/>
              </w:numPr>
              <w:contextualSpacing/>
              <w:rPr>
                <w:rFonts w:ascii="Times New Roman" w:eastAsia="Calibri" w:hAnsi="Times New Roman" w:cs="Times New Roman"/>
                <w:bCs/>
                <w:lang w:eastAsia="ru-RU"/>
              </w:rPr>
            </w:pPr>
            <w:r w:rsidRPr="00F73E98">
              <w:rPr>
                <w:rFonts w:ascii="Times New Roman" w:eastAsia="Calibri" w:hAnsi="Times New Roman" w:cs="Times New Roman"/>
                <w:bCs/>
                <w:lang w:eastAsia="ru-RU"/>
              </w:rPr>
              <w:t xml:space="preserve">Желе </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4</w:t>
            </w:r>
          </w:p>
        </w:tc>
        <w:tc>
          <w:tcPr>
            <w:tcW w:w="1843"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r>
      <w:tr w:rsidR="006C36DA" w:rsidRPr="00F73E98" w:rsidTr="00A324B9">
        <w:tc>
          <w:tcPr>
            <w:tcW w:w="2849" w:type="dxa"/>
          </w:tcPr>
          <w:p w:rsidR="006C36DA" w:rsidRPr="00F73E98" w:rsidRDefault="006C36DA" w:rsidP="00A324B9">
            <w:pPr>
              <w:jc w:val="center"/>
              <w:rPr>
                <w:rFonts w:ascii="Times New Roman" w:eastAsia="Calibri" w:hAnsi="Times New Roman" w:cs="Times New Roman"/>
                <w:b/>
                <w:bCs/>
                <w:lang w:eastAsia="ru-RU"/>
              </w:rPr>
            </w:pPr>
          </w:p>
        </w:tc>
        <w:tc>
          <w:tcPr>
            <w:tcW w:w="8775"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Квалификационная проба</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c>
          <w:tcPr>
            <w:tcW w:w="1843"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3</w:t>
            </w:r>
          </w:p>
        </w:tc>
      </w:tr>
      <w:tr w:rsidR="006C36DA" w:rsidRPr="00F73E98" w:rsidTr="00A324B9">
        <w:tc>
          <w:tcPr>
            <w:tcW w:w="2849" w:type="dxa"/>
          </w:tcPr>
          <w:p w:rsidR="006C36DA" w:rsidRPr="00F73E98" w:rsidRDefault="006C36DA" w:rsidP="00A324B9">
            <w:pPr>
              <w:jc w:val="center"/>
              <w:rPr>
                <w:rFonts w:ascii="Times New Roman" w:eastAsia="Calibri" w:hAnsi="Times New Roman" w:cs="Times New Roman"/>
                <w:b/>
                <w:bCs/>
                <w:lang w:eastAsia="ru-RU"/>
              </w:rPr>
            </w:pPr>
          </w:p>
        </w:tc>
        <w:tc>
          <w:tcPr>
            <w:tcW w:w="8775" w:type="dxa"/>
          </w:tcPr>
          <w:p w:rsidR="006C36DA" w:rsidRPr="00F73E98" w:rsidRDefault="006C36DA" w:rsidP="00A324B9">
            <w:pPr>
              <w:rPr>
                <w:rFonts w:ascii="Times New Roman" w:eastAsia="Calibri" w:hAnsi="Times New Roman" w:cs="Times New Roman"/>
                <w:b/>
                <w:bCs/>
                <w:lang w:eastAsia="ru-RU"/>
              </w:rPr>
            </w:pPr>
            <w:r w:rsidRPr="00F73E98">
              <w:rPr>
                <w:rFonts w:ascii="Times New Roman" w:eastAsia="Calibri" w:hAnsi="Times New Roman" w:cs="Times New Roman"/>
                <w:b/>
                <w:bCs/>
                <w:lang w:eastAsia="ru-RU"/>
              </w:rPr>
              <w:t>Аттестационный экзамен</w:t>
            </w:r>
          </w:p>
        </w:tc>
        <w:tc>
          <w:tcPr>
            <w:tcW w:w="1276"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2</w:t>
            </w:r>
          </w:p>
        </w:tc>
        <w:tc>
          <w:tcPr>
            <w:tcW w:w="1843" w:type="dxa"/>
          </w:tcPr>
          <w:p w:rsidR="006C36DA" w:rsidRPr="00F73E98" w:rsidRDefault="006C36DA" w:rsidP="00A324B9">
            <w:pPr>
              <w:jc w:val="center"/>
              <w:rPr>
                <w:rFonts w:ascii="Times New Roman" w:eastAsia="Calibri" w:hAnsi="Times New Roman" w:cs="Times New Roman"/>
              </w:rPr>
            </w:pPr>
            <w:r w:rsidRPr="00F73E98">
              <w:rPr>
                <w:rFonts w:ascii="Times New Roman" w:eastAsia="Calibri" w:hAnsi="Times New Roman" w:cs="Times New Roman"/>
              </w:rPr>
              <w:t>3</w:t>
            </w:r>
          </w:p>
        </w:tc>
      </w:tr>
    </w:tbl>
    <w:p w:rsidR="006C36DA" w:rsidRPr="00F73E98" w:rsidRDefault="006C36DA" w:rsidP="006C36D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60" w:line="240" w:lineRule="exact"/>
        <w:outlineLvl w:val="0"/>
        <w:rPr>
          <w:rFonts w:ascii="Arial" w:eastAsia="SimSun" w:hAnsi="Arial" w:cs="Arial"/>
          <w:bCs/>
          <w:i/>
          <w:caps/>
          <w:kern w:val="32"/>
          <w:sz w:val="32"/>
          <w:szCs w:val="32"/>
          <w:lang w:eastAsia="zh-CN"/>
        </w:rPr>
      </w:pP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Для характеристики уровня освоения учебного материала используются следующие обозначения:</w:t>
      </w: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 xml:space="preserve">1. – </w:t>
      </w:r>
      <w:proofErr w:type="gramStart"/>
      <w:r w:rsidRPr="00F73E98">
        <w:rPr>
          <w:rFonts w:ascii="Times New Roman" w:eastAsia="Times New Roman" w:hAnsi="Times New Roman" w:cs="Times New Roman"/>
          <w:sz w:val="24"/>
          <w:szCs w:val="24"/>
          <w:lang w:eastAsia="ru-RU"/>
        </w:rPr>
        <w:t>ознакомительный</w:t>
      </w:r>
      <w:proofErr w:type="gramEnd"/>
      <w:r w:rsidRPr="00F73E98">
        <w:rPr>
          <w:rFonts w:ascii="Times New Roman" w:eastAsia="Times New Roman" w:hAnsi="Times New Roman" w:cs="Times New Roman"/>
          <w:sz w:val="24"/>
          <w:szCs w:val="24"/>
          <w:lang w:eastAsia="ru-RU"/>
        </w:rPr>
        <w:t xml:space="preserve"> (узнавание ранее изученных объектов, свойств); </w:t>
      </w: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2. – </w:t>
      </w:r>
      <w:proofErr w:type="gramStart"/>
      <w:r w:rsidRPr="00F73E98">
        <w:rPr>
          <w:rFonts w:ascii="Times New Roman" w:eastAsia="Times New Roman" w:hAnsi="Times New Roman" w:cs="Times New Roman"/>
          <w:sz w:val="24"/>
          <w:szCs w:val="24"/>
          <w:lang w:eastAsia="ru-RU"/>
        </w:rPr>
        <w:t>репродуктивный</w:t>
      </w:r>
      <w:proofErr w:type="gramEnd"/>
      <w:r w:rsidRPr="00F73E98">
        <w:rPr>
          <w:rFonts w:ascii="Times New Roman" w:eastAsia="Times New Roman" w:hAnsi="Times New Roman" w:cs="Times New Roman"/>
          <w:sz w:val="24"/>
          <w:szCs w:val="24"/>
          <w:lang w:eastAsia="ru-RU"/>
        </w:rPr>
        <w:t xml:space="preserve"> (выполнение деятельности по образцу, инструкции или под руководством)</w:t>
      </w: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sz w:val="24"/>
          <w:szCs w:val="24"/>
          <w:lang w:eastAsia="ru-RU"/>
        </w:rPr>
      </w:pPr>
      <w:r w:rsidRPr="00F73E98">
        <w:rPr>
          <w:rFonts w:ascii="Times New Roman" w:eastAsia="Times New Roman" w:hAnsi="Times New Roman" w:cs="Times New Roman"/>
          <w:sz w:val="24"/>
          <w:szCs w:val="24"/>
          <w:lang w:eastAsia="ru-RU"/>
        </w:rPr>
        <w:t xml:space="preserve">3. – </w:t>
      </w:r>
      <w:proofErr w:type="gramStart"/>
      <w:r w:rsidRPr="00F73E98">
        <w:rPr>
          <w:rFonts w:ascii="Times New Roman" w:eastAsia="Times New Roman" w:hAnsi="Times New Roman" w:cs="Times New Roman"/>
          <w:sz w:val="24"/>
          <w:szCs w:val="24"/>
          <w:lang w:eastAsia="ru-RU"/>
        </w:rPr>
        <w:t>продуктивный</w:t>
      </w:r>
      <w:proofErr w:type="gramEnd"/>
      <w:r w:rsidRPr="00F73E98">
        <w:rPr>
          <w:rFonts w:ascii="Times New Roman" w:eastAsia="Times New Roman" w:hAnsi="Times New Roman" w:cs="Times New Roman"/>
          <w:sz w:val="24"/>
          <w:szCs w:val="24"/>
          <w:lang w:eastAsia="ru-RU"/>
        </w:rPr>
        <w:t xml:space="preserve"> (планирование и самостоятельное выполнение деятельности, решение проблемных задач)</w:t>
      </w:r>
    </w:p>
    <w:p w:rsidR="006C36DA" w:rsidRPr="00F73E98" w:rsidRDefault="006C36DA" w:rsidP="006C36D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aps/>
          <w:sz w:val="28"/>
          <w:szCs w:val="28"/>
          <w:lang w:eastAsia="ru-RU"/>
        </w:rPr>
      </w:pPr>
    </w:p>
    <w:p w:rsidR="006C36DA" w:rsidRPr="00F73E98" w:rsidRDefault="006C36DA" w:rsidP="006C36D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60" w:line="240" w:lineRule="exact"/>
        <w:outlineLvl w:val="0"/>
        <w:rPr>
          <w:rFonts w:ascii="Arial" w:eastAsia="SimSun" w:hAnsi="Arial" w:cs="Arial"/>
          <w:bCs/>
          <w:i/>
          <w:caps/>
          <w:kern w:val="32"/>
          <w:sz w:val="32"/>
          <w:szCs w:val="32"/>
          <w:lang w:eastAsia="zh-CN"/>
        </w:rPr>
      </w:pPr>
    </w:p>
    <w:p w:rsidR="006C36DA" w:rsidRPr="00F73E98" w:rsidRDefault="006C36DA" w:rsidP="006C36DA">
      <w:pPr>
        <w:framePr w:h="10118" w:hRule="exact" w:wrap="auto" w:hAnchor="text" w:y="-695"/>
        <w:spacing w:after="0" w:line="240" w:lineRule="auto"/>
        <w:rPr>
          <w:rFonts w:ascii="Times New Roman" w:eastAsia="Times New Roman" w:hAnsi="Times New Roman" w:cs="Times New Roman"/>
          <w:b/>
          <w:caps/>
          <w:sz w:val="28"/>
          <w:szCs w:val="28"/>
          <w:lang w:eastAsia="ru-RU"/>
        </w:rPr>
        <w:sectPr w:rsidR="006C36DA" w:rsidRPr="00F73E98" w:rsidSect="00F73E98">
          <w:type w:val="continuous"/>
          <w:pgSz w:w="16838" w:h="11906" w:orient="landscape"/>
          <w:pgMar w:top="1134" w:right="850" w:bottom="1134" w:left="1701" w:header="709" w:footer="709" w:gutter="0"/>
          <w:cols w:space="720"/>
          <w:docGrid w:linePitch="299"/>
        </w:sectPr>
      </w:pPr>
    </w:p>
    <w:p w:rsidR="006C36DA" w:rsidRPr="00F73E98" w:rsidRDefault="006C36DA" w:rsidP="006C36D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60" w:line="240" w:lineRule="auto"/>
        <w:ind w:firstLine="709"/>
        <w:jc w:val="center"/>
        <w:outlineLvl w:val="0"/>
        <w:rPr>
          <w:rFonts w:ascii="Times New Roman" w:eastAsia="SimSun" w:hAnsi="Times New Roman" w:cs="Times New Roman"/>
          <w:b/>
          <w:bCs/>
          <w:caps/>
          <w:kern w:val="32"/>
          <w:sz w:val="28"/>
          <w:szCs w:val="28"/>
          <w:lang w:eastAsia="zh-CN"/>
        </w:rPr>
      </w:pPr>
      <w:r w:rsidRPr="00F73E98">
        <w:rPr>
          <w:rFonts w:ascii="Times New Roman" w:eastAsia="SimSun" w:hAnsi="Times New Roman" w:cs="Times New Roman"/>
          <w:b/>
          <w:bCs/>
          <w:caps/>
          <w:kern w:val="32"/>
          <w:sz w:val="28"/>
          <w:szCs w:val="28"/>
          <w:lang w:eastAsia="zh-CN"/>
        </w:rPr>
        <w:lastRenderedPageBreak/>
        <w:t>3. условия реализации программы ПРОФЕССИОНАЛЬНОГО МОДУЛЯ</w:t>
      </w:r>
    </w:p>
    <w:p w:rsidR="006C36DA" w:rsidRPr="00F73E98" w:rsidRDefault="006C36DA" w:rsidP="006C36D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60"/>
        <w:ind w:firstLine="709"/>
        <w:jc w:val="both"/>
        <w:outlineLvl w:val="0"/>
        <w:rPr>
          <w:rFonts w:ascii="Times New Roman" w:eastAsia="SimSun" w:hAnsi="Times New Roman" w:cs="Times New Roman"/>
          <w:b/>
          <w:bCs/>
          <w:kern w:val="32"/>
          <w:sz w:val="28"/>
          <w:szCs w:val="28"/>
          <w:lang w:eastAsia="zh-CN"/>
        </w:rPr>
      </w:pPr>
      <w:r w:rsidRPr="00F73E98">
        <w:rPr>
          <w:rFonts w:ascii="Times New Roman" w:eastAsia="SimSun" w:hAnsi="Times New Roman" w:cs="Times New Roman"/>
          <w:b/>
          <w:bCs/>
          <w:kern w:val="32"/>
          <w:sz w:val="28"/>
          <w:szCs w:val="28"/>
          <w:lang w:eastAsia="zh-CN"/>
        </w:rPr>
        <w:t xml:space="preserve">3.1. </w:t>
      </w:r>
      <w:r w:rsidRPr="00F73E98">
        <w:rPr>
          <w:rFonts w:ascii="Times New Roman" w:eastAsia="SimSun" w:hAnsi="Times New Roman" w:cs="Times New Roman"/>
          <w:b/>
          <w:kern w:val="32"/>
          <w:sz w:val="28"/>
          <w:szCs w:val="28"/>
          <w:lang w:eastAsia="zh-CN"/>
        </w:rPr>
        <w:t>Требования к минимальному материально-техническому обеспечению</w:t>
      </w:r>
    </w:p>
    <w:p w:rsidR="006C36DA" w:rsidRPr="00F73E98" w:rsidRDefault="006C36DA" w:rsidP="006C36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xml:space="preserve">   Реализация программы модуля предполагает наличие учебного кабинета кулинарии; мастерской поваров.</w:t>
      </w:r>
    </w:p>
    <w:p w:rsidR="006C36DA" w:rsidRPr="00F73E98" w:rsidRDefault="006C36DA" w:rsidP="006C36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bCs/>
          <w:sz w:val="28"/>
          <w:szCs w:val="28"/>
          <w:lang w:eastAsia="ru-RU"/>
        </w:rPr>
        <w:t xml:space="preserve">  Оборудование учебного кабинета и рабочих мест кабинета: стенды, макеты, муляжи, плакаты, парты со стульями.</w:t>
      </w:r>
    </w:p>
    <w:p w:rsidR="006C36DA" w:rsidRPr="00F73E98" w:rsidRDefault="006C36DA" w:rsidP="006C36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cs="Times New Roman"/>
          <w:bCs/>
          <w:sz w:val="28"/>
          <w:szCs w:val="28"/>
          <w:lang w:eastAsia="ru-RU"/>
        </w:rPr>
      </w:pPr>
      <w:r w:rsidRPr="00F73E98">
        <w:rPr>
          <w:rFonts w:ascii="Times New Roman" w:eastAsia="Times New Roman" w:hAnsi="Times New Roman" w:cs="Times New Roman"/>
          <w:bCs/>
          <w:sz w:val="28"/>
          <w:szCs w:val="28"/>
          <w:lang w:eastAsia="ru-RU"/>
        </w:rPr>
        <w:t xml:space="preserve">     Технические средства обучения: проектор, компьютер, экран.</w:t>
      </w:r>
    </w:p>
    <w:p w:rsidR="006C36DA" w:rsidRPr="00F73E98" w:rsidRDefault="006C36DA" w:rsidP="006C36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cs="Times New Roman"/>
          <w:bCs/>
          <w:sz w:val="28"/>
          <w:szCs w:val="28"/>
          <w:lang w:eastAsia="ru-RU"/>
        </w:rPr>
      </w:pPr>
      <w:proofErr w:type="gramStart"/>
      <w:r w:rsidRPr="00F73E98">
        <w:rPr>
          <w:rFonts w:ascii="Times New Roman" w:eastAsia="Times New Roman" w:hAnsi="Times New Roman" w:cs="Times New Roman"/>
          <w:b/>
          <w:bCs/>
          <w:sz w:val="28"/>
          <w:szCs w:val="28"/>
          <w:lang w:eastAsia="ru-RU"/>
        </w:rPr>
        <w:t>Оборудование мастерской:</w:t>
      </w:r>
      <w:r w:rsidRPr="00F73E98">
        <w:rPr>
          <w:rFonts w:ascii="Times New Roman" w:eastAsia="Times New Roman" w:hAnsi="Times New Roman" w:cs="Times New Roman"/>
          <w:bCs/>
          <w:sz w:val="28"/>
          <w:szCs w:val="28"/>
          <w:lang w:eastAsia="ru-RU"/>
        </w:rPr>
        <w:t xml:space="preserve"> электрическая плита, водонагреватель, холодильник, электрический миксер, блендер, кухонный комбайн, электрический чайник, производственные столы, рабочие столы, рабочий инвентарь для повара (сковорода, чашки, ножи, доски разделочные, кастрюли, шумовки, разливные ложки, лопатки, миксер, мясорубка, овощерезка, скалка, </w:t>
      </w:r>
      <w:proofErr w:type="spellStart"/>
      <w:r w:rsidRPr="00F73E98">
        <w:rPr>
          <w:rFonts w:ascii="Times New Roman" w:eastAsia="Times New Roman" w:hAnsi="Times New Roman" w:cs="Times New Roman"/>
          <w:bCs/>
          <w:sz w:val="28"/>
          <w:szCs w:val="28"/>
          <w:lang w:eastAsia="ru-RU"/>
        </w:rPr>
        <w:t>тесторезка</w:t>
      </w:r>
      <w:proofErr w:type="spellEnd"/>
      <w:r w:rsidRPr="00F73E98">
        <w:rPr>
          <w:rFonts w:ascii="Times New Roman" w:eastAsia="Times New Roman" w:hAnsi="Times New Roman" w:cs="Times New Roman"/>
          <w:bCs/>
          <w:sz w:val="28"/>
          <w:szCs w:val="28"/>
          <w:lang w:eastAsia="ru-RU"/>
        </w:rPr>
        <w:t>, форма для пельменей и вареников и т.д.).</w:t>
      </w:r>
      <w:proofErr w:type="gramEnd"/>
    </w:p>
    <w:p w:rsidR="006C36DA" w:rsidRPr="00F73E98" w:rsidRDefault="006C36DA" w:rsidP="006C36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cs="Times New Roman"/>
          <w:sz w:val="28"/>
          <w:szCs w:val="28"/>
          <w:lang w:eastAsia="ru-RU"/>
        </w:rPr>
      </w:pPr>
      <w:r w:rsidRPr="00F73E98">
        <w:rPr>
          <w:rFonts w:ascii="Times New Roman" w:eastAsia="Times New Roman" w:hAnsi="Times New Roman" w:cs="Times New Roman"/>
          <w:sz w:val="28"/>
          <w:szCs w:val="28"/>
          <w:lang w:eastAsia="ru-RU"/>
        </w:rPr>
        <w:t xml:space="preserve">    Реализация программы модуля предполагает обязательную производственную практику.</w:t>
      </w:r>
    </w:p>
    <w:p w:rsidR="006C36DA" w:rsidRPr="00F73E98" w:rsidRDefault="006C36DA" w:rsidP="006C36D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60" w:line="240" w:lineRule="auto"/>
        <w:ind w:firstLine="709"/>
        <w:outlineLvl w:val="0"/>
        <w:rPr>
          <w:rFonts w:ascii="Times New Roman" w:eastAsia="SimSun" w:hAnsi="Times New Roman" w:cs="Times New Roman"/>
          <w:b/>
          <w:bCs/>
          <w:kern w:val="32"/>
          <w:sz w:val="28"/>
          <w:szCs w:val="28"/>
          <w:lang w:eastAsia="zh-CN"/>
        </w:rPr>
      </w:pPr>
      <w:r w:rsidRPr="00F73E98">
        <w:rPr>
          <w:rFonts w:ascii="Times New Roman" w:eastAsia="SimSun" w:hAnsi="Times New Roman" w:cs="Times New Roman"/>
          <w:b/>
          <w:bCs/>
          <w:kern w:val="32"/>
          <w:sz w:val="28"/>
          <w:szCs w:val="28"/>
          <w:lang w:eastAsia="zh-CN"/>
        </w:rPr>
        <w:t>3.2. Информационное обеспечение обучения</w:t>
      </w:r>
    </w:p>
    <w:p w:rsidR="006C36DA" w:rsidRPr="00F73E98" w:rsidRDefault="006C36DA" w:rsidP="006C36DA">
      <w:pPr>
        <w:spacing w:after="0"/>
        <w:ind w:firstLine="709"/>
        <w:jc w:val="both"/>
        <w:rPr>
          <w:rFonts w:ascii="Times New Roman" w:eastAsia="Calibri" w:hAnsi="Times New Roman" w:cs="Times New Roman"/>
          <w:b/>
          <w:sz w:val="28"/>
          <w:szCs w:val="28"/>
        </w:rPr>
      </w:pPr>
      <w:r w:rsidRPr="00F73E98">
        <w:rPr>
          <w:rFonts w:ascii="Times New Roman" w:eastAsia="Calibri" w:hAnsi="Times New Roman" w:cs="Times New Roman"/>
          <w:b/>
          <w:sz w:val="28"/>
          <w:szCs w:val="28"/>
        </w:rPr>
        <w:t>Перечень рекомендуемых учебных изданий, Интернет-ресурсов, дополнительной литературы</w:t>
      </w:r>
    </w:p>
    <w:p w:rsidR="006C36DA" w:rsidRPr="00F73E98" w:rsidRDefault="006C36DA" w:rsidP="006C36DA">
      <w:pPr>
        <w:spacing w:after="0"/>
        <w:ind w:firstLine="709"/>
        <w:jc w:val="both"/>
        <w:rPr>
          <w:rFonts w:ascii="Times New Roman" w:eastAsia="Calibri" w:hAnsi="Times New Roman" w:cs="Times New Roman"/>
          <w:b/>
          <w:sz w:val="28"/>
          <w:szCs w:val="28"/>
        </w:rPr>
      </w:pPr>
      <w:r w:rsidRPr="00F73E98">
        <w:rPr>
          <w:rFonts w:ascii="Times New Roman" w:eastAsia="Calibri" w:hAnsi="Times New Roman" w:cs="Times New Roman"/>
          <w:b/>
          <w:sz w:val="28"/>
          <w:szCs w:val="28"/>
        </w:rPr>
        <w:t xml:space="preserve">Нормативные источники: </w:t>
      </w:r>
    </w:p>
    <w:p w:rsidR="006C36DA" w:rsidRPr="00F73E98" w:rsidRDefault="006C36DA" w:rsidP="00462CB0">
      <w:pPr>
        <w:numPr>
          <w:ilvl w:val="0"/>
          <w:numId w:val="18"/>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 xml:space="preserve">ГОСТ </w:t>
      </w:r>
      <w:proofErr w:type="gramStart"/>
      <w:r w:rsidRPr="00F73E98">
        <w:rPr>
          <w:rFonts w:ascii="Times New Roman" w:eastAsia="Calibri" w:hAnsi="Times New Roman" w:cs="Times New Roman"/>
          <w:sz w:val="28"/>
          <w:szCs w:val="28"/>
        </w:rPr>
        <w:t>Р</w:t>
      </w:r>
      <w:proofErr w:type="gramEnd"/>
      <w:r w:rsidRPr="00F73E98">
        <w:rPr>
          <w:rFonts w:ascii="Times New Roman" w:eastAsia="Calibri" w:hAnsi="Times New Roman" w:cs="Times New Roman"/>
          <w:sz w:val="28"/>
          <w:szCs w:val="28"/>
        </w:rPr>
        <w:t xml:space="preserve"> 51705.1-2001 "Системы качества. Управление качеством пищевых продуктов на основе принципов ХАССП. Общие требования". [Электронный ресурс] – Режим доступа: </w:t>
      </w:r>
      <w:hyperlink r:id="rId42" w:history="1">
        <w:r w:rsidRPr="00F73E98">
          <w:rPr>
            <w:rFonts w:ascii="Times New Roman" w:eastAsia="Calibri" w:hAnsi="Times New Roman" w:cs="Times New Roman"/>
            <w:color w:val="0000FF"/>
            <w:sz w:val="28"/>
            <w:szCs w:val="28"/>
            <w:u w:val="single"/>
          </w:rPr>
          <w:t>http://www.consultant.ru/document</w:t>
        </w:r>
      </w:hyperlink>
    </w:p>
    <w:p w:rsidR="006C36DA" w:rsidRPr="00F73E98" w:rsidRDefault="006C36DA" w:rsidP="00462CB0">
      <w:pPr>
        <w:numPr>
          <w:ilvl w:val="0"/>
          <w:numId w:val="18"/>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 xml:space="preserve">ГОСТ </w:t>
      </w:r>
      <w:proofErr w:type="gramStart"/>
      <w:r w:rsidRPr="00F73E98">
        <w:rPr>
          <w:rFonts w:ascii="Times New Roman" w:eastAsia="Calibri" w:hAnsi="Times New Roman" w:cs="Times New Roman"/>
          <w:sz w:val="28"/>
          <w:szCs w:val="28"/>
        </w:rPr>
        <w:t>Р</w:t>
      </w:r>
      <w:proofErr w:type="gramEnd"/>
      <w:r w:rsidRPr="00F73E98">
        <w:rPr>
          <w:rFonts w:ascii="Times New Roman" w:eastAsia="Calibri" w:hAnsi="Times New Roman" w:cs="Times New Roman"/>
          <w:sz w:val="28"/>
          <w:szCs w:val="28"/>
        </w:rPr>
        <w:t xml:space="preserve"> 55889-2013 Услуги общественного питания. Система менеджмента безопасности продукции общественного питания. Рекомендации по применению ГОСТ </w:t>
      </w:r>
      <w:proofErr w:type="gramStart"/>
      <w:r w:rsidRPr="00F73E98">
        <w:rPr>
          <w:rFonts w:ascii="Times New Roman" w:eastAsia="Calibri" w:hAnsi="Times New Roman" w:cs="Times New Roman"/>
          <w:sz w:val="28"/>
          <w:szCs w:val="28"/>
        </w:rPr>
        <w:t>Р</w:t>
      </w:r>
      <w:proofErr w:type="gramEnd"/>
      <w:r w:rsidRPr="00F73E98">
        <w:rPr>
          <w:rFonts w:ascii="Times New Roman" w:eastAsia="Calibri" w:hAnsi="Times New Roman" w:cs="Times New Roman"/>
          <w:sz w:val="28"/>
          <w:szCs w:val="28"/>
        </w:rPr>
        <w:t xml:space="preserve"> ИСО 22000-2007 для индустрии питания. [Электронный ресурс] – Режим доступа: </w:t>
      </w:r>
      <w:hyperlink r:id="rId43" w:history="1">
        <w:r w:rsidRPr="00F73E98">
          <w:rPr>
            <w:rFonts w:ascii="Times New Roman" w:eastAsia="Calibri" w:hAnsi="Times New Roman" w:cs="Times New Roman"/>
            <w:color w:val="0000FF"/>
            <w:sz w:val="28"/>
            <w:szCs w:val="28"/>
            <w:u w:val="single"/>
          </w:rPr>
          <w:t>http://www.consultant.ru/document</w:t>
        </w:r>
      </w:hyperlink>
    </w:p>
    <w:p w:rsidR="006C36DA" w:rsidRPr="00F73E98" w:rsidRDefault="006C36DA" w:rsidP="00462CB0">
      <w:pPr>
        <w:numPr>
          <w:ilvl w:val="0"/>
          <w:numId w:val="18"/>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 xml:space="preserve">ГОСТ 31984-2012. Услуги общественного питания. Общие требования. [Электронный ресурс] – Режим доступа: </w:t>
      </w:r>
      <w:hyperlink r:id="rId44" w:history="1">
        <w:r w:rsidRPr="00F73E98">
          <w:rPr>
            <w:rFonts w:ascii="Times New Roman" w:eastAsia="Calibri" w:hAnsi="Times New Roman" w:cs="Times New Roman"/>
            <w:color w:val="0000FF"/>
            <w:sz w:val="28"/>
            <w:szCs w:val="28"/>
            <w:u w:val="single"/>
          </w:rPr>
          <w:t>http://www.consultant.ru/document</w:t>
        </w:r>
      </w:hyperlink>
    </w:p>
    <w:p w:rsidR="006C36DA" w:rsidRPr="00F73E98" w:rsidRDefault="006C36DA" w:rsidP="00462CB0">
      <w:pPr>
        <w:numPr>
          <w:ilvl w:val="0"/>
          <w:numId w:val="18"/>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 xml:space="preserve">ГОСТ 31985-2013. Услуги общественного питания. Термины и определения. [Электронный ресурс] – Режим доступа: </w:t>
      </w:r>
      <w:hyperlink r:id="rId45" w:history="1">
        <w:r w:rsidRPr="00F73E98">
          <w:rPr>
            <w:rFonts w:ascii="Times New Roman" w:eastAsia="Calibri" w:hAnsi="Times New Roman" w:cs="Times New Roman"/>
            <w:color w:val="0000FF"/>
            <w:sz w:val="28"/>
            <w:szCs w:val="28"/>
            <w:u w:val="single"/>
          </w:rPr>
          <w:t>http://www.consultant.ru/document</w:t>
        </w:r>
      </w:hyperlink>
    </w:p>
    <w:p w:rsidR="006C36DA" w:rsidRPr="00F73E98" w:rsidRDefault="006C36DA" w:rsidP="00462CB0">
      <w:pPr>
        <w:numPr>
          <w:ilvl w:val="0"/>
          <w:numId w:val="18"/>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lastRenderedPageBreak/>
        <w:t xml:space="preserve">ГОСТ 30524-2013. Услуги общественного питания. Требования к персоналу. [Электронный ресурс] – Режим доступа: </w:t>
      </w:r>
      <w:hyperlink r:id="rId46" w:history="1">
        <w:r w:rsidRPr="00F73E98">
          <w:rPr>
            <w:rFonts w:ascii="Times New Roman" w:eastAsia="Calibri" w:hAnsi="Times New Roman" w:cs="Times New Roman"/>
            <w:color w:val="0000FF"/>
            <w:sz w:val="28"/>
            <w:szCs w:val="28"/>
            <w:u w:val="single"/>
          </w:rPr>
          <w:t>http://www.consultant.ru/document</w:t>
        </w:r>
      </w:hyperlink>
    </w:p>
    <w:p w:rsidR="006C36DA" w:rsidRPr="00F73E98" w:rsidRDefault="006C36DA" w:rsidP="00462CB0">
      <w:pPr>
        <w:numPr>
          <w:ilvl w:val="0"/>
          <w:numId w:val="18"/>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 xml:space="preserve">СанПиН 2.3.6.1079-01 «Санитарно-эпидемиологические требования к организациям общественного питания, изготовлению и </w:t>
      </w:r>
      <w:proofErr w:type="spellStart"/>
      <w:r w:rsidRPr="00F73E98">
        <w:rPr>
          <w:rFonts w:ascii="Times New Roman" w:eastAsia="Calibri" w:hAnsi="Times New Roman" w:cs="Times New Roman"/>
          <w:sz w:val="28"/>
          <w:szCs w:val="28"/>
        </w:rPr>
        <w:t>оборотоспособности</w:t>
      </w:r>
      <w:proofErr w:type="spellEnd"/>
      <w:r w:rsidRPr="00F73E98">
        <w:rPr>
          <w:rFonts w:ascii="Times New Roman" w:eastAsia="Calibri" w:hAnsi="Times New Roman" w:cs="Times New Roman"/>
          <w:sz w:val="28"/>
          <w:szCs w:val="28"/>
        </w:rPr>
        <w:t xml:space="preserve"> в них продовольственного сырья и пищевых продуктов» (утв. Главным государственным санитарным врачом РФ 06.11.2001, с изм. и доп. № 1–4). [Электронный ресурс] – Режим доступа:  </w:t>
      </w:r>
      <w:hyperlink r:id="rId47" w:history="1">
        <w:r w:rsidRPr="00F73E98">
          <w:rPr>
            <w:rFonts w:ascii="Times New Roman" w:eastAsia="Calibri" w:hAnsi="Times New Roman" w:cs="Times New Roman"/>
            <w:color w:val="0000FF"/>
            <w:sz w:val="28"/>
            <w:szCs w:val="28"/>
            <w:u w:val="single"/>
          </w:rPr>
          <w:t>http://meganorm.ru</w:t>
        </w:r>
      </w:hyperlink>
    </w:p>
    <w:p w:rsidR="006C36DA" w:rsidRPr="00F73E98" w:rsidRDefault="006C36DA" w:rsidP="00462CB0">
      <w:pPr>
        <w:numPr>
          <w:ilvl w:val="0"/>
          <w:numId w:val="18"/>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 xml:space="preserve">СанПиН 2.3.2.1324-03 «Гигиенические требования к срокам годности и условиям хранения пищевых продуктов» (утв. Главным государственным санитарным врачом  РФ 21.05.2003 г.) [Электронный ресурс] – Режим доступа:  </w:t>
      </w:r>
      <w:hyperlink r:id="rId48" w:history="1">
        <w:r w:rsidRPr="00F73E98">
          <w:rPr>
            <w:rFonts w:ascii="Times New Roman" w:eastAsia="Calibri" w:hAnsi="Times New Roman" w:cs="Times New Roman"/>
            <w:color w:val="0000FF"/>
            <w:sz w:val="28"/>
            <w:szCs w:val="28"/>
            <w:u w:val="single"/>
          </w:rPr>
          <w:t>http://meganorm.ru</w:t>
        </w:r>
      </w:hyperlink>
    </w:p>
    <w:p w:rsidR="006C36DA" w:rsidRPr="00F73E98" w:rsidRDefault="006C36DA" w:rsidP="00462CB0">
      <w:pPr>
        <w:numPr>
          <w:ilvl w:val="0"/>
          <w:numId w:val="18"/>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СанПиН 2.3.2.1078-01 «Гигиенические требования безопасности и пищевой ценности пищевых продуктов»</w:t>
      </w:r>
      <w:proofErr w:type="gramStart"/>
      <w:r w:rsidRPr="00F73E98">
        <w:rPr>
          <w:rFonts w:ascii="Times New Roman" w:eastAsia="Calibri" w:hAnsi="Times New Roman" w:cs="Times New Roman"/>
          <w:sz w:val="28"/>
          <w:szCs w:val="28"/>
        </w:rPr>
        <w:t>.</w:t>
      </w:r>
      <w:proofErr w:type="gramEnd"/>
      <w:r w:rsidRPr="00F73E98">
        <w:rPr>
          <w:rFonts w:ascii="Times New Roman" w:eastAsia="Calibri" w:hAnsi="Times New Roman" w:cs="Times New Roman"/>
          <w:sz w:val="28"/>
          <w:szCs w:val="28"/>
        </w:rPr>
        <w:t xml:space="preserve"> (</w:t>
      </w:r>
      <w:proofErr w:type="gramStart"/>
      <w:r w:rsidRPr="00F73E98">
        <w:rPr>
          <w:rFonts w:ascii="Times New Roman" w:eastAsia="Calibri" w:hAnsi="Times New Roman" w:cs="Times New Roman"/>
          <w:sz w:val="28"/>
          <w:szCs w:val="28"/>
        </w:rPr>
        <w:t>в</w:t>
      </w:r>
      <w:proofErr w:type="gramEnd"/>
      <w:r w:rsidRPr="00F73E98">
        <w:rPr>
          <w:rFonts w:ascii="Times New Roman" w:eastAsia="Calibri" w:hAnsi="Times New Roman" w:cs="Times New Roman"/>
          <w:sz w:val="28"/>
          <w:szCs w:val="28"/>
        </w:rPr>
        <w:t xml:space="preserve"> ред. Дополнения N 1, утв. Постановлением Главного государственного санитарного врача РФ от 20.08.2002 N 27. </w:t>
      </w:r>
      <w:proofErr w:type="gramStart"/>
      <w:r w:rsidRPr="00F73E98">
        <w:rPr>
          <w:rFonts w:ascii="Times New Roman" w:eastAsia="Calibri" w:hAnsi="Times New Roman" w:cs="Times New Roman"/>
          <w:sz w:val="28"/>
          <w:szCs w:val="28"/>
        </w:rPr>
        <w:t>Утв. Главным государственным санитарным врачом 06.11.2001 г.).</w:t>
      </w:r>
      <w:proofErr w:type="gramEnd"/>
      <w:r w:rsidRPr="00F73E98">
        <w:rPr>
          <w:rFonts w:ascii="Times New Roman" w:eastAsia="Calibri" w:hAnsi="Times New Roman" w:cs="Times New Roman"/>
          <w:sz w:val="28"/>
          <w:szCs w:val="28"/>
        </w:rPr>
        <w:t xml:space="preserve"> [Электронный ресурс] – Режим доступа:  </w:t>
      </w:r>
      <w:hyperlink r:id="rId49" w:history="1">
        <w:r w:rsidRPr="00F73E98">
          <w:rPr>
            <w:rFonts w:ascii="Times New Roman" w:eastAsia="Calibri" w:hAnsi="Times New Roman" w:cs="Times New Roman"/>
            <w:color w:val="0000FF"/>
            <w:sz w:val="28"/>
            <w:szCs w:val="28"/>
            <w:u w:val="single"/>
          </w:rPr>
          <w:t>http://meganorm.ru</w:t>
        </w:r>
      </w:hyperlink>
    </w:p>
    <w:p w:rsidR="006C36DA" w:rsidRPr="00F73E98" w:rsidRDefault="006C36DA" w:rsidP="00462CB0">
      <w:pPr>
        <w:numPr>
          <w:ilvl w:val="0"/>
          <w:numId w:val="18"/>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 xml:space="preserve">СанПиН 2.3.2.560-96 «Гигиенические требования по качеству и безопасности продовольственного сырья и пищевых продуктов» (утв. постановлением Госкомсанэпиднадзора РФ от 24 октября 1996 г. N 27.С изменениями от 11 октября 1998 г., 21 марта 2000 г., 13 января 2001 г.) [Электронный ресурс] – Режим доступа:  </w:t>
      </w:r>
      <w:hyperlink r:id="rId50" w:history="1">
        <w:r w:rsidRPr="00F73E98">
          <w:rPr>
            <w:rFonts w:ascii="Times New Roman" w:eastAsia="Calibri" w:hAnsi="Times New Roman" w:cs="Times New Roman"/>
            <w:color w:val="0000FF"/>
            <w:sz w:val="28"/>
            <w:szCs w:val="28"/>
            <w:u w:val="single"/>
          </w:rPr>
          <w:t>http://meganorm.ru</w:t>
        </w:r>
      </w:hyperlink>
    </w:p>
    <w:p w:rsidR="006C36DA" w:rsidRPr="00F73E98" w:rsidRDefault="006C36DA" w:rsidP="006C36DA">
      <w:pPr>
        <w:spacing w:after="0"/>
        <w:ind w:firstLine="709"/>
        <w:jc w:val="both"/>
        <w:rPr>
          <w:rFonts w:ascii="Times New Roman" w:eastAsia="Calibri" w:hAnsi="Times New Roman" w:cs="Times New Roman"/>
          <w:b/>
          <w:sz w:val="28"/>
          <w:szCs w:val="28"/>
        </w:rPr>
      </w:pPr>
      <w:r w:rsidRPr="00F73E98">
        <w:rPr>
          <w:rFonts w:ascii="Times New Roman" w:eastAsia="Calibri" w:hAnsi="Times New Roman" w:cs="Times New Roman"/>
          <w:b/>
          <w:sz w:val="28"/>
          <w:szCs w:val="28"/>
        </w:rPr>
        <w:t>Основные источники:</w:t>
      </w:r>
    </w:p>
    <w:p w:rsidR="006C36DA" w:rsidRPr="00F73E98" w:rsidRDefault="006C36DA" w:rsidP="00462CB0">
      <w:pPr>
        <w:numPr>
          <w:ilvl w:val="0"/>
          <w:numId w:val="19"/>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Анфимова Н.А. Кулинария: учебник для НПО/</w:t>
      </w:r>
      <w:proofErr w:type="spellStart"/>
      <w:r w:rsidRPr="00F73E98">
        <w:rPr>
          <w:rFonts w:ascii="Times New Roman" w:eastAsia="Calibri" w:hAnsi="Times New Roman" w:cs="Times New Roman"/>
          <w:sz w:val="28"/>
          <w:szCs w:val="28"/>
        </w:rPr>
        <w:t>Н.А.Анфимова</w:t>
      </w:r>
      <w:proofErr w:type="spellEnd"/>
      <w:r w:rsidRPr="00F73E98">
        <w:rPr>
          <w:rFonts w:ascii="Times New Roman" w:eastAsia="Calibri" w:hAnsi="Times New Roman" w:cs="Times New Roman"/>
          <w:sz w:val="28"/>
          <w:szCs w:val="28"/>
        </w:rPr>
        <w:t>. – 6-е изд., стер. -  М.: Издательский центр «Академия», 2016. – 400 с.</w:t>
      </w:r>
    </w:p>
    <w:p w:rsidR="006C36DA" w:rsidRPr="00F73E98" w:rsidRDefault="006C36DA" w:rsidP="00462CB0">
      <w:pPr>
        <w:numPr>
          <w:ilvl w:val="0"/>
          <w:numId w:val="19"/>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 xml:space="preserve">Контрольные материалы по профессии «Повар» (4-е изд., стер.), </w:t>
      </w:r>
      <w:proofErr w:type="spellStart"/>
      <w:r w:rsidRPr="00F73E98">
        <w:rPr>
          <w:rFonts w:ascii="Times New Roman" w:eastAsia="Calibri" w:hAnsi="Times New Roman" w:cs="Times New Roman"/>
          <w:sz w:val="28"/>
          <w:szCs w:val="28"/>
        </w:rPr>
        <w:t>Качурина</w:t>
      </w:r>
      <w:proofErr w:type="spellEnd"/>
      <w:r w:rsidRPr="00F73E98">
        <w:rPr>
          <w:rFonts w:ascii="Times New Roman" w:eastAsia="Calibri" w:hAnsi="Times New Roman" w:cs="Times New Roman"/>
          <w:sz w:val="28"/>
          <w:szCs w:val="28"/>
        </w:rPr>
        <w:t xml:space="preserve"> Т.А., 2014, электронный формат.</w:t>
      </w:r>
    </w:p>
    <w:p w:rsidR="006C36DA" w:rsidRPr="00F73E98" w:rsidRDefault="006C36DA" w:rsidP="00462CB0">
      <w:pPr>
        <w:numPr>
          <w:ilvl w:val="0"/>
          <w:numId w:val="19"/>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 xml:space="preserve">Кулинария (7-е изд., стер.), </w:t>
      </w:r>
      <w:proofErr w:type="spellStart"/>
      <w:r w:rsidRPr="00F73E98">
        <w:rPr>
          <w:rFonts w:ascii="Times New Roman" w:eastAsia="Calibri" w:hAnsi="Times New Roman" w:cs="Times New Roman"/>
          <w:sz w:val="28"/>
          <w:szCs w:val="28"/>
        </w:rPr>
        <w:t>Качурина</w:t>
      </w:r>
      <w:proofErr w:type="spellEnd"/>
      <w:r w:rsidRPr="00F73E98">
        <w:rPr>
          <w:rFonts w:ascii="Times New Roman" w:eastAsia="Calibri" w:hAnsi="Times New Roman" w:cs="Times New Roman"/>
          <w:sz w:val="28"/>
          <w:szCs w:val="28"/>
        </w:rPr>
        <w:t xml:space="preserve"> Т.А. 2014,  электронный формат.</w:t>
      </w:r>
    </w:p>
    <w:p w:rsidR="006C36DA" w:rsidRPr="00F73E98" w:rsidRDefault="006C36DA" w:rsidP="00462CB0">
      <w:pPr>
        <w:numPr>
          <w:ilvl w:val="0"/>
          <w:numId w:val="19"/>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Кулинария: Лабораторный практикум (4-е изд.), Дубровская Н.И., 2014,  электронный формат.</w:t>
      </w:r>
    </w:p>
    <w:p w:rsidR="006C36DA" w:rsidRPr="00F73E98" w:rsidRDefault="006C36DA" w:rsidP="00462CB0">
      <w:pPr>
        <w:numPr>
          <w:ilvl w:val="0"/>
          <w:numId w:val="19"/>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 xml:space="preserve">Кулинария: Рабочая тетрадь (9-е изд., стер.), </w:t>
      </w:r>
      <w:proofErr w:type="spellStart"/>
      <w:r w:rsidRPr="00F73E98">
        <w:rPr>
          <w:rFonts w:ascii="Times New Roman" w:eastAsia="Calibri" w:hAnsi="Times New Roman" w:cs="Times New Roman"/>
          <w:sz w:val="28"/>
          <w:szCs w:val="28"/>
        </w:rPr>
        <w:t>Качурина</w:t>
      </w:r>
      <w:proofErr w:type="spellEnd"/>
      <w:r w:rsidRPr="00F73E98">
        <w:rPr>
          <w:rFonts w:ascii="Times New Roman" w:eastAsia="Calibri" w:hAnsi="Times New Roman" w:cs="Times New Roman"/>
          <w:sz w:val="28"/>
          <w:szCs w:val="28"/>
        </w:rPr>
        <w:t xml:space="preserve"> Т.А., 2014, электронный формат.</w:t>
      </w:r>
    </w:p>
    <w:p w:rsidR="006C36DA" w:rsidRPr="00F73E98" w:rsidRDefault="006C36DA" w:rsidP="00462CB0">
      <w:pPr>
        <w:numPr>
          <w:ilvl w:val="0"/>
          <w:numId w:val="19"/>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 xml:space="preserve">Кулинария: Рабочая тетрадь (9-е изд., стер.), </w:t>
      </w:r>
      <w:proofErr w:type="spellStart"/>
      <w:r w:rsidRPr="00F73E98">
        <w:rPr>
          <w:rFonts w:ascii="Times New Roman" w:eastAsia="Calibri" w:hAnsi="Times New Roman" w:cs="Times New Roman"/>
          <w:sz w:val="28"/>
          <w:szCs w:val="28"/>
        </w:rPr>
        <w:t>Качурина</w:t>
      </w:r>
      <w:proofErr w:type="spellEnd"/>
      <w:r w:rsidRPr="00F73E98">
        <w:rPr>
          <w:rFonts w:ascii="Times New Roman" w:eastAsia="Calibri" w:hAnsi="Times New Roman" w:cs="Times New Roman"/>
          <w:sz w:val="28"/>
          <w:szCs w:val="28"/>
        </w:rPr>
        <w:t xml:space="preserve"> Т.А., 2014,  электронный формат</w:t>
      </w:r>
    </w:p>
    <w:p w:rsidR="006C36DA" w:rsidRPr="00F73E98" w:rsidRDefault="006C36DA" w:rsidP="00462CB0">
      <w:pPr>
        <w:numPr>
          <w:ilvl w:val="0"/>
          <w:numId w:val="19"/>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lastRenderedPageBreak/>
        <w:t xml:space="preserve">Производственное обучение профессии «Повар»: В 4 </w:t>
      </w:r>
      <w:proofErr w:type="spellStart"/>
      <w:r w:rsidRPr="00F73E98">
        <w:rPr>
          <w:rFonts w:ascii="Times New Roman" w:eastAsia="Calibri" w:hAnsi="Times New Roman" w:cs="Times New Roman"/>
          <w:sz w:val="28"/>
          <w:szCs w:val="28"/>
        </w:rPr>
        <w:t>ч.Ч</w:t>
      </w:r>
      <w:proofErr w:type="spellEnd"/>
      <w:r w:rsidRPr="00F73E98">
        <w:rPr>
          <w:rFonts w:ascii="Times New Roman" w:eastAsia="Calibri" w:hAnsi="Times New Roman" w:cs="Times New Roman"/>
          <w:sz w:val="28"/>
          <w:szCs w:val="28"/>
        </w:rPr>
        <w:t>. 2 (7-е изд.), Андросов В.П., 2014, электронный формат.</w:t>
      </w:r>
    </w:p>
    <w:p w:rsidR="006C36DA" w:rsidRPr="00F73E98" w:rsidRDefault="006C36DA" w:rsidP="00462CB0">
      <w:pPr>
        <w:numPr>
          <w:ilvl w:val="0"/>
          <w:numId w:val="19"/>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 xml:space="preserve">Харченко Н.Э. Сборник рецептур блюд и кулинарных изделий: </w:t>
      </w:r>
      <w:proofErr w:type="spellStart"/>
      <w:r w:rsidRPr="00F73E98">
        <w:rPr>
          <w:rFonts w:ascii="Times New Roman" w:eastAsia="Calibri" w:hAnsi="Times New Roman" w:cs="Times New Roman"/>
          <w:sz w:val="28"/>
          <w:szCs w:val="28"/>
        </w:rPr>
        <w:t>учеб</w:t>
      </w:r>
      <w:proofErr w:type="gramStart"/>
      <w:r w:rsidRPr="00F73E98">
        <w:rPr>
          <w:rFonts w:ascii="Times New Roman" w:eastAsia="Calibri" w:hAnsi="Times New Roman" w:cs="Times New Roman"/>
          <w:sz w:val="28"/>
          <w:szCs w:val="28"/>
        </w:rPr>
        <w:t>.п</w:t>
      </w:r>
      <w:proofErr w:type="gramEnd"/>
      <w:r w:rsidRPr="00F73E98">
        <w:rPr>
          <w:rFonts w:ascii="Times New Roman" w:eastAsia="Calibri" w:hAnsi="Times New Roman" w:cs="Times New Roman"/>
          <w:sz w:val="28"/>
          <w:szCs w:val="28"/>
        </w:rPr>
        <w:t>особие</w:t>
      </w:r>
      <w:proofErr w:type="spellEnd"/>
      <w:r w:rsidRPr="00F73E98">
        <w:rPr>
          <w:rFonts w:ascii="Times New Roman" w:eastAsia="Calibri" w:hAnsi="Times New Roman" w:cs="Times New Roman"/>
          <w:sz w:val="28"/>
          <w:szCs w:val="28"/>
        </w:rPr>
        <w:t xml:space="preserve"> для нач. проф. образования/ Н.Э. Харченко. – 2-е изд., стер. – М: Издательский центр «Академия» 2013. – 496с. </w:t>
      </w:r>
    </w:p>
    <w:p w:rsidR="006C36DA" w:rsidRPr="00F73E98" w:rsidRDefault="006C36DA" w:rsidP="00462CB0">
      <w:pPr>
        <w:numPr>
          <w:ilvl w:val="0"/>
          <w:numId w:val="19"/>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 xml:space="preserve">Харченко, Н. Э.  Сборник рецептур блюд и кулинарных изделий [Текст]  : </w:t>
      </w:r>
      <w:proofErr w:type="spellStart"/>
      <w:r w:rsidRPr="00F73E98">
        <w:rPr>
          <w:rFonts w:ascii="Times New Roman" w:eastAsia="Calibri" w:hAnsi="Times New Roman" w:cs="Times New Roman"/>
          <w:sz w:val="28"/>
          <w:szCs w:val="28"/>
        </w:rPr>
        <w:t>учеб</w:t>
      </w:r>
      <w:proofErr w:type="gramStart"/>
      <w:r w:rsidRPr="00F73E98">
        <w:rPr>
          <w:rFonts w:ascii="Times New Roman" w:eastAsia="Calibri" w:hAnsi="Times New Roman" w:cs="Times New Roman"/>
          <w:sz w:val="28"/>
          <w:szCs w:val="28"/>
        </w:rPr>
        <w:t>.п</w:t>
      </w:r>
      <w:proofErr w:type="gramEnd"/>
      <w:r w:rsidRPr="00F73E98">
        <w:rPr>
          <w:rFonts w:ascii="Times New Roman" w:eastAsia="Calibri" w:hAnsi="Times New Roman" w:cs="Times New Roman"/>
          <w:sz w:val="28"/>
          <w:szCs w:val="28"/>
        </w:rPr>
        <w:t>особие</w:t>
      </w:r>
      <w:proofErr w:type="spellEnd"/>
      <w:r w:rsidRPr="00F73E98">
        <w:rPr>
          <w:rFonts w:ascii="Times New Roman" w:eastAsia="Calibri" w:hAnsi="Times New Roman" w:cs="Times New Roman"/>
          <w:sz w:val="28"/>
          <w:szCs w:val="28"/>
        </w:rPr>
        <w:t xml:space="preserve"> для НПО. - 9-е изд., стер. – М: Издательский центр «Академия», 2016.</w:t>
      </w:r>
    </w:p>
    <w:p w:rsidR="006C36DA" w:rsidRPr="00F73E98" w:rsidRDefault="006C36DA" w:rsidP="00462CB0">
      <w:pPr>
        <w:numPr>
          <w:ilvl w:val="0"/>
          <w:numId w:val="19"/>
        </w:numPr>
        <w:spacing w:after="0"/>
        <w:ind w:firstLine="709"/>
        <w:jc w:val="both"/>
        <w:rPr>
          <w:rFonts w:ascii="Times New Roman" w:eastAsia="Calibri" w:hAnsi="Times New Roman" w:cs="Times New Roman"/>
          <w:sz w:val="28"/>
          <w:szCs w:val="28"/>
        </w:rPr>
      </w:pPr>
      <w:proofErr w:type="spellStart"/>
      <w:r w:rsidRPr="00F73E98">
        <w:rPr>
          <w:rFonts w:ascii="Times New Roman" w:eastAsia="Calibri" w:hAnsi="Times New Roman" w:cs="Times New Roman"/>
          <w:sz w:val="28"/>
          <w:szCs w:val="28"/>
        </w:rPr>
        <w:t>Шитякова</w:t>
      </w:r>
      <w:proofErr w:type="spellEnd"/>
      <w:r w:rsidRPr="00F73E98">
        <w:rPr>
          <w:rFonts w:ascii="Times New Roman" w:eastAsia="Calibri" w:hAnsi="Times New Roman" w:cs="Times New Roman"/>
          <w:sz w:val="28"/>
          <w:szCs w:val="28"/>
        </w:rPr>
        <w:t>, Т. Ю. Приготовление блюд и гарниров из круп, бобовых и макаронных изделий, яиц, творога, теста [Текст]</w:t>
      </w:r>
      <w:proofErr w:type="gramStart"/>
      <w:r w:rsidRPr="00F73E98">
        <w:rPr>
          <w:rFonts w:ascii="Times New Roman" w:eastAsia="Calibri" w:hAnsi="Times New Roman" w:cs="Times New Roman"/>
          <w:sz w:val="28"/>
          <w:szCs w:val="28"/>
        </w:rPr>
        <w:t xml:space="preserve">  :</w:t>
      </w:r>
      <w:proofErr w:type="gramEnd"/>
      <w:r w:rsidRPr="00F73E98">
        <w:rPr>
          <w:rFonts w:ascii="Times New Roman" w:eastAsia="Calibri" w:hAnsi="Times New Roman" w:cs="Times New Roman"/>
          <w:sz w:val="28"/>
          <w:szCs w:val="28"/>
        </w:rPr>
        <w:t xml:space="preserve"> учебник для СПО / Т. Ю. </w:t>
      </w:r>
      <w:proofErr w:type="spellStart"/>
      <w:r w:rsidRPr="00F73E98">
        <w:rPr>
          <w:rFonts w:ascii="Times New Roman" w:eastAsia="Calibri" w:hAnsi="Times New Roman" w:cs="Times New Roman"/>
          <w:sz w:val="28"/>
          <w:szCs w:val="28"/>
        </w:rPr>
        <w:t>Шитякова</w:t>
      </w:r>
      <w:proofErr w:type="spellEnd"/>
      <w:r w:rsidRPr="00F73E98">
        <w:rPr>
          <w:rFonts w:ascii="Times New Roman" w:eastAsia="Calibri" w:hAnsi="Times New Roman" w:cs="Times New Roman"/>
          <w:sz w:val="28"/>
          <w:szCs w:val="28"/>
        </w:rPr>
        <w:t xml:space="preserve">, Т. А. </w:t>
      </w:r>
      <w:proofErr w:type="spellStart"/>
      <w:r w:rsidRPr="00F73E98">
        <w:rPr>
          <w:rFonts w:ascii="Times New Roman" w:eastAsia="Calibri" w:hAnsi="Times New Roman" w:cs="Times New Roman"/>
          <w:sz w:val="28"/>
          <w:szCs w:val="28"/>
        </w:rPr>
        <w:t>Качурина</w:t>
      </w:r>
      <w:proofErr w:type="spellEnd"/>
      <w:r w:rsidRPr="00F73E98">
        <w:rPr>
          <w:rFonts w:ascii="Times New Roman" w:eastAsia="Calibri" w:hAnsi="Times New Roman" w:cs="Times New Roman"/>
          <w:sz w:val="28"/>
          <w:szCs w:val="28"/>
        </w:rPr>
        <w:t>, Т. А.</w:t>
      </w:r>
      <w:r w:rsidRPr="00F73E98">
        <w:rPr>
          <w:rFonts w:ascii="Times New Roman" w:eastAsia="Calibri" w:hAnsi="Times New Roman" w:cs="Times New Roman"/>
          <w:sz w:val="28"/>
          <w:szCs w:val="28"/>
        </w:rPr>
        <w:tab/>
        <w:t>. – М: Издательский центр «Академия», 2016.</w:t>
      </w:r>
    </w:p>
    <w:p w:rsidR="006C36DA" w:rsidRPr="00F73E98" w:rsidRDefault="006C36DA" w:rsidP="006C36DA">
      <w:pPr>
        <w:spacing w:after="0"/>
        <w:ind w:firstLine="709"/>
        <w:jc w:val="both"/>
        <w:rPr>
          <w:rFonts w:ascii="Times New Roman" w:eastAsia="Calibri" w:hAnsi="Times New Roman" w:cs="Times New Roman"/>
          <w:b/>
          <w:sz w:val="28"/>
          <w:szCs w:val="28"/>
        </w:rPr>
      </w:pPr>
      <w:r w:rsidRPr="00F73E98">
        <w:rPr>
          <w:rFonts w:ascii="Times New Roman" w:eastAsia="Calibri" w:hAnsi="Times New Roman" w:cs="Times New Roman"/>
          <w:b/>
          <w:sz w:val="28"/>
          <w:szCs w:val="28"/>
        </w:rPr>
        <w:t>Дополнительные источники:</w:t>
      </w:r>
    </w:p>
    <w:p w:rsidR="006C36DA" w:rsidRPr="00F73E98" w:rsidRDefault="006C36DA" w:rsidP="00462CB0">
      <w:pPr>
        <w:numPr>
          <w:ilvl w:val="0"/>
          <w:numId w:val="20"/>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Анфимова Н.А.  Кулинария: учебник для НПО/</w:t>
      </w:r>
      <w:proofErr w:type="spellStart"/>
      <w:r w:rsidRPr="00F73E98">
        <w:rPr>
          <w:rFonts w:ascii="Times New Roman" w:eastAsia="Calibri" w:hAnsi="Times New Roman" w:cs="Times New Roman"/>
          <w:sz w:val="28"/>
          <w:szCs w:val="28"/>
        </w:rPr>
        <w:t>Н.А.Анфимова</w:t>
      </w:r>
      <w:proofErr w:type="spellEnd"/>
      <w:r w:rsidRPr="00F73E98">
        <w:rPr>
          <w:rFonts w:ascii="Times New Roman" w:eastAsia="Calibri" w:hAnsi="Times New Roman" w:cs="Times New Roman"/>
          <w:sz w:val="28"/>
          <w:szCs w:val="28"/>
        </w:rPr>
        <w:t>. – 6-е изд., стер. -  М.: Издательский центр «Академия», 2011. – 400 с.</w:t>
      </w:r>
    </w:p>
    <w:p w:rsidR="006C36DA" w:rsidRPr="00F73E98" w:rsidRDefault="006C36DA" w:rsidP="00462CB0">
      <w:pPr>
        <w:numPr>
          <w:ilvl w:val="0"/>
          <w:numId w:val="20"/>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 xml:space="preserve">Потапова И.И. Блюда из яиц и творога. Сладкие блюда и напитки: учебное пособие для НПО\ </w:t>
      </w:r>
      <w:proofErr w:type="spellStart"/>
      <w:r w:rsidRPr="00F73E98">
        <w:rPr>
          <w:rFonts w:ascii="Times New Roman" w:eastAsia="Calibri" w:hAnsi="Times New Roman" w:cs="Times New Roman"/>
          <w:sz w:val="28"/>
          <w:szCs w:val="28"/>
        </w:rPr>
        <w:t>И.И.Потапова</w:t>
      </w:r>
      <w:proofErr w:type="spellEnd"/>
      <w:r w:rsidRPr="00F73E98">
        <w:rPr>
          <w:rFonts w:ascii="Times New Roman" w:eastAsia="Calibri" w:hAnsi="Times New Roman" w:cs="Times New Roman"/>
          <w:sz w:val="28"/>
          <w:szCs w:val="28"/>
        </w:rPr>
        <w:t>, Н.В. Корнеева.- М.: Академия, 2009.- 64 с. – (</w:t>
      </w:r>
      <w:proofErr w:type="spellStart"/>
      <w:r w:rsidRPr="00F73E98">
        <w:rPr>
          <w:rFonts w:ascii="Times New Roman" w:eastAsia="Calibri" w:hAnsi="Times New Roman" w:cs="Times New Roman"/>
          <w:sz w:val="28"/>
          <w:szCs w:val="28"/>
        </w:rPr>
        <w:t>Повар</w:t>
      </w:r>
      <w:proofErr w:type="gramStart"/>
      <w:r w:rsidRPr="00F73E98">
        <w:rPr>
          <w:rFonts w:ascii="Times New Roman" w:eastAsia="Calibri" w:hAnsi="Times New Roman" w:cs="Times New Roman"/>
          <w:sz w:val="28"/>
          <w:szCs w:val="28"/>
        </w:rPr>
        <w:t>.Б</w:t>
      </w:r>
      <w:proofErr w:type="gramEnd"/>
      <w:r w:rsidRPr="00F73E98">
        <w:rPr>
          <w:rFonts w:ascii="Times New Roman" w:eastAsia="Calibri" w:hAnsi="Times New Roman" w:cs="Times New Roman"/>
          <w:sz w:val="28"/>
          <w:szCs w:val="28"/>
        </w:rPr>
        <w:t>азовый</w:t>
      </w:r>
      <w:proofErr w:type="spellEnd"/>
      <w:r w:rsidRPr="00F73E98">
        <w:rPr>
          <w:rFonts w:ascii="Times New Roman" w:eastAsia="Calibri" w:hAnsi="Times New Roman" w:cs="Times New Roman"/>
          <w:sz w:val="28"/>
          <w:szCs w:val="28"/>
        </w:rPr>
        <w:t xml:space="preserve"> уровень)</w:t>
      </w:r>
    </w:p>
    <w:p w:rsidR="006C36DA" w:rsidRPr="00F73E98" w:rsidRDefault="006C36DA" w:rsidP="00462CB0">
      <w:pPr>
        <w:numPr>
          <w:ilvl w:val="0"/>
          <w:numId w:val="20"/>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 xml:space="preserve">Сборник рецептур блюд и кулинарных изделий для предприятий общественного питания,- 16-е изд., </w:t>
      </w:r>
      <w:proofErr w:type="spellStart"/>
      <w:r w:rsidRPr="00F73E98">
        <w:rPr>
          <w:rFonts w:ascii="Times New Roman" w:eastAsia="Calibri" w:hAnsi="Times New Roman" w:cs="Times New Roman"/>
          <w:sz w:val="28"/>
          <w:szCs w:val="28"/>
        </w:rPr>
        <w:t>испр</w:t>
      </w:r>
      <w:proofErr w:type="spellEnd"/>
      <w:r w:rsidRPr="00F73E98">
        <w:rPr>
          <w:rFonts w:ascii="Times New Roman" w:eastAsia="Calibri" w:hAnsi="Times New Roman" w:cs="Times New Roman"/>
          <w:sz w:val="28"/>
          <w:szCs w:val="28"/>
        </w:rPr>
        <w:t>. и доп.- СПб</w:t>
      </w:r>
      <w:proofErr w:type="gramStart"/>
      <w:r w:rsidRPr="00F73E98">
        <w:rPr>
          <w:rFonts w:ascii="Times New Roman" w:eastAsia="Calibri" w:hAnsi="Times New Roman" w:cs="Times New Roman"/>
          <w:sz w:val="28"/>
          <w:szCs w:val="28"/>
        </w:rPr>
        <w:t xml:space="preserve">.: </w:t>
      </w:r>
      <w:proofErr w:type="gramEnd"/>
      <w:r w:rsidRPr="00F73E98">
        <w:rPr>
          <w:rFonts w:ascii="Times New Roman" w:eastAsia="Calibri" w:hAnsi="Times New Roman" w:cs="Times New Roman"/>
          <w:sz w:val="28"/>
          <w:szCs w:val="28"/>
        </w:rPr>
        <w:t>Профи,2013.- 776 с.</w:t>
      </w:r>
    </w:p>
    <w:p w:rsidR="006C36DA" w:rsidRPr="00F73E98" w:rsidRDefault="006C36DA" w:rsidP="00462CB0">
      <w:pPr>
        <w:numPr>
          <w:ilvl w:val="0"/>
          <w:numId w:val="20"/>
        </w:numPr>
        <w:spacing w:after="0"/>
        <w:ind w:firstLine="709"/>
        <w:jc w:val="both"/>
        <w:rPr>
          <w:rFonts w:ascii="Times New Roman" w:eastAsia="Calibri" w:hAnsi="Times New Roman" w:cs="Times New Roman"/>
          <w:sz w:val="28"/>
          <w:szCs w:val="28"/>
        </w:rPr>
      </w:pPr>
      <w:proofErr w:type="gramStart"/>
      <w:r w:rsidRPr="00F73E98">
        <w:rPr>
          <w:rFonts w:ascii="Times New Roman" w:eastAsia="Calibri" w:hAnsi="Times New Roman" w:cs="Times New Roman"/>
          <w:sz w:val="28"/>
          <w:szCs w:val="28"/>
        </w:rPr>
        <w:t>Татарская</w:t>
      </w:r>
      <w:proofErr w:type="gramEnd"/>
      <w:r w:rsidRPr="00F73E98">
        <w:rPr>
          <w:rFonts w:ascii="Times New Roman" w:eastAsia="Calibri" w:hAnsi="Times New Roman" w:cs="Times New Roman"/>
          <w:sz w:val="28"/>
          <w:szCs w:val="28"/>
        </w:rPr>
        <w:t xml:space="preserve"> Л.Л. Лабораторно-практические работы для поваров и кондитеров: учебное пособие для НПО/Л.Л. Татарская.- М.: «Академия»,2010.- 112 с.</w:t>
      </w:r>
    </w:p>
    <w:p w:rsidR="006C36DA" w:rsidRPr="00F73E98" w:rsidRDefault="006C36DA" w:rsidP="006C36DA">
      <w:pPr>
        <w:spacing w:after="0"/>
        <w:ind w:firstLine="709"/>
        <w:jc w:val="both"/>
        <w:rPr>
          <w:rFonts w:ascii="Times New Roman" w:eastAsia="Calibri" w:hAnsi="Times New Roman" w:cs="Times New Roman"/>
          <w:b/>
          <w:sz w:val="28"/>
          <w:szCs w:val="28"/>
        </w:rPr>
      </w:pPr>
      <w:r w:rsidRPr="00F73E98">
        <w:rPr>
          <w:rFonts w:ascii="Times New Roman" w:eastAsia="Calibri" w:hAnsi="Times New Roman" w:cs="Times New Roman"/>
          <w:sz w:val="28"/>
          <w:szCs w:val="28"/>
        </w:rPr>
        <w:tab/>
      </w:r>
      <w:r w:rsidRPr="00F73E98">
        <w:rPr>
          <w:rFonts w:ascii="Times New Roman" w:eastAsia="Calibri" w:hAnsi="Times New Roman" w:cs="Times New Roman"/>
          <w:b/>
          <w:sz w:val="28"/>
          <w:szCs w:val="28"/>
        </w:rPr>
        <w:t>Интернет-ресурсы: сайты</w:t>
      </w:r>
    </w:p>
    <w:p w:rsidR="006C36DA" w:rsidRPr="00F73E98" w:rsidRDefault="006C36DA" w:rsidP="00462CB0">
      <w:pPr>
        <w:numPr>
          <w:ilvl w:val="0"/>
          <w:numId w:val="21"/>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 xml:space="preserve">Кулинария, кухни мира народов мира и множество разных полезных советов [Электронный ресурс] – Режим доступа: </w:t>
      </w:r>
      <w:hyperlink r:id="rId51" w:history="1">
        <w:r w:rsidRPr="00F73E98">
          <w:rPr>
            <w:rFonts w:ascii="Times New Roman" w:eastAsia="Calibri" w:hAnsi="Times New Roman" w:cs="Times New Roman"/>
            <w:color w:val="0000FF"/>
            <w:sz w:val="28"/>
            <w:szCs w:val="28"/>
            <w:u w:val="single"/>
            <w:lang w:val="en-US"/>
          </w:rPr>
          <w:t>http</w:t>
        </w:r>
        <w:r w:rsidRPr="00F73E98">
          <w:rPr>
            <w:rFonts w:ascii="Times New Roman" w:eastAsia="Calibri" w:hAnsi="Times New Roman" w:cs="Times New Roman"/>
            <w:color w:val="0000FF"/>
            <w:sz w:val="28"/>
            <w:szCs w:val="28"/>
            <w:u w:val="single"/>
          </w:rPr>
          <w:t>://</w:t>
        </w:r>
        <w:proofErr w:type="spellStart"/>
        <w:r w:rsidRPr="00F73E98">
          <w:rPr>
            <w:rFonts w:ascii="Times New Roman" w:eastAsia="Calibri" w:hAnsi="Times New Roman" w:cs="Times New Roman"/>
            <w:color w:val="0000FF"/>
            <w:sz w:val="28"/>
            <w:szCs w:val="28"/>
            <w:u w:val="single"/>
            <w:lang w:val="en-US"/>
          </w:rPr>
          <w:t>supercook</w:t>
        </w:r>
        <w:proofErr w:type="spellEnd"/>
        <w:r w:rsidRPr="00F73E98">
          <w:rPr>
            <w:rFonts w:ascii="Times New Roman" w:eastAsia="Calibri" w:hAnsi="Times New Roman" w:cs="Times New Roman"/>
            <w:color w:val="0000FF"/>
            <w:sz w:val="28"/>
            <w:szCs w:val="28"/>
            <w:u w:val="single"/>
          </w:rPr>
          <w:t>/</w:t>
        </w:r>
        <w:proofErr w:type="spellStart"/>
        <w:r w:rsidRPr="00F73E98">
          <w:rPr>
            <w:rFonts w:ascii="Times New Roman" w:eastAsia="Calibri" w:hAnsi="Times New Roman" w:cs="Times New Roman"/>
            <w:color w:val="0000FF"/>
            <w:sz w:val="28"/>
            <w:szCs w:val="28"/>
            <w:u w:val="single"/>
            <w:lang w:val="en-US"/>
          </w:rPr>
          <w:t>ru</w:t>
        </w:r>
        <w:proofErr w:type="spellEnd"/>
      </w:hyperlink>
    </w:p>
    <w:p w:rsidR="006C36DA" w:rsidRPr="00F73E98" w:rsidRDefault="006C36DA" w:rsidP="00462CB0">
      <w:pPr>
        <w:numPr>
          <w:ilvl w:val="0"/>
          <w:numId w:val="21"/>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 xml:space="preserve">Кулинарный журнала «Гастроном» [Электронный ресурс] – Режим доступа: </w:t>
      </w:r>
      <w:hyperlink r:id="rId52" w:history="1">
        <w:r w:rsidRPr="00F73E98">
          <w:rPr>
            <w:rFonts w:ascii="Times New Roman" w:eastAsia="Calibri" w:hAnsi="Times New Roman" w:cs="Times New Roman"/>
            <w:color w:val="0000FF"/>
            <w:sz w:val="28"/>
            <w:szCs w:val="28"/>
            <w:u w:val="single"/>
          </w:rPr>
          <w:t>http://www.gastronom.ru/</w:t>
        </w:r>
      </w:hyperlink>
    </w:p>
    <w:p w:rsidR="006C36DA" w:rsidRPr="00F73E98" w:rsidRDefault="006C36DA" w:rsidP="00462CB0">
      <w:pPr>
        <w:numPr>
          <w:ilvl w:val="0"/>
          <w:numId w:val="21"/>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 xml:space="preserve">Журнала «Питание и общество» [Электронный ресурс] – Режим доступа: </w:t>
      </w:r>
      <w:hyperlink r:id="rId53" w:history="1">
        <w:r w:rsidRPr="00F73E98">
          <w:rPr>
            <w:rFonts w:ascii="Times New Roman" w:eastAsia="Calibri" w:hAnsi="Times New Roman" w:cs="Times New Roman"/>
            <w:color w:val="0000FF"/>
            <w:sz w:val="28"/>
            <w:szCs w:val="28"/>
            <w:u w:val="single"/>
          </w:rPr>
          <w:t>http://www.panor.ru/journals/obshepit/</w:t>
        </w:r>
      </w:hyperlink>
    </w:p>
    <w:p w:rsidR="006C36DA" w:rsidRPr="00F73E98" w:rsidRDefault="006C36DA" w:rsidP="00462CB0">
      <w:pPr>
        <w:numPr>
          <w:ilvl w:val="0"/>
          <w:numId w:val="21"/>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 xml:space="preserve">Кулинарный сайт [Электронный ресурс] – Режим доступа: </w:t>
      </w:r>
      <w:hyperlink r:id="rId54" w:history="1">
        <w:r w:rsidRPr="00F73E98">
          <w:rPr>
            <w:rFonts w:ascii="Times New Roman" w:eastAsia="Calibri" w:hAnsi="Times New Roman" w:cs="Times New Roman"/>
            <w:color w:val="0000FF"/>
            <w:sz w:val="28"/>
            <w:szCs w:val="28"/>
            <w:u w:val="single"/>
          </w:rPr>
          <w:t>http://www.povarenok.ru</w:t>
        </w:r>
      </w:hyperlink>
    </w:p>
    <w:p w:rsidR="006C36DA" w:rsidRPr="00F73E98" w:rsidRDefault="006C36DA" w:rsidP="00462CB0">
      <w:pPr>
        <w:numPr>
          <w:ilvl w:val="0"/>
          <w:numId w:val="21"/>
        </w:numPr>
        <w:spacing w:after="0"/>
        <w:ind w:firstLine="709"/>
        <w:jc w:val="both"/>
        <w:rPr>
          <w:rFonts w:ascii="Times New Roman" w:eastAsia="Calibri" w:hAnsi="Times New Roman" w:cs="Times New Roman"/>
          <w:sz w:val="28"/>
          <w:szCs w:val="28"/>
        </w:rPr>
      </w:pPr>
      <w:r w:rsidRPr="00F73E98">
        <w:rPr>
          <w:rFonts w:ascii="Times New Roman" w:eastAsia="Calibri" w:hAnsi="Times New Roman" w:cs="Times New Roman"/>
          <w:sz w:val="28"/>
          <w:szCs w:val="28"/>
        </w:rPr>
        <w:t xml:space="preserve">Кулинарный сайт [Электронный ресурс] – Режим доступа: </w:t>
      </w:r>
      <w:hyperlink r:id="rId55" w:history="1">
        <w:r w:rsidRPr="00F73E98">
          <w:rPr>
            <w:rFonts w:ascii="Times New Roman" w:eastAsia="Calibri" w:hAnsi="Times New Roman" w:cs="Times New Roman"/>
            <w:color w:val="0000FF"/>
            <w:sz w:val="28"/>
            <w:szCs w:val="28"/>
            <w:u w:val="single"/>
          </w:rPr>
          <w:t>http://www.kyxarka.ru/news/1396.html-</w:t>
        </w:r>
      </w:hyperlink>
    </w:p>
    <w:p w:rsidR="006C36DA" w:rsidRPr="00F73E98" w:rsidRDefault="006C36DA" w:rsidP="006C36DA">
      <w:pPr>
        <w:spacing w:after="0" w:line="360" w:lineRule="auto"/>
        <w:ind w:firstLine="709"/>
        <w:rPr>
          <w:rFonts w:ascii="Times New Roman" w:eastAsia="Calibri" w:hAnsi="Times New Roman" w:cs="Times New Roman"/>
          <w:sz w:val="28"/>
          <w:szCs w:val="28"/>
        </w:rPr>
      </w:pPr>
    </w:p>
    <w:p w:rsidR="006C36DA" w:rsidRPr="00F73E98" w:rsidRDefault="006C36DA" w:rsidP="006C36DA">
      <w:pPr>
        <w:spacing w:after="0"/>
        <w:ind w:firstLine="709"/>
        <w:jc w:val="both"/>
        <w:rPr>
          <w:rFonts w:ascii="Times New Roman" w:eastAsia="Calibri" w:hAnsi="Times New Roman" w:cs="Times New Roman"/>
          <w:b/>
          <w:sz w:val="28"/>
          <w:szCs w:val="28"/>
        </w:rPr>
      </w:pPr>
      <w:r w:rsidRPr="00F73E98">
        <w:rPr>
          <w:rFonts w:ascii="Times New Roman" w:eastAsia="Calibri" w:hAnsi="Times New Roman" w:cs="Times New Roman"/>
          <w:b/>
          <w:sz w:val="28"/>
          <w:szCs w:val="28"/>
        </w:rPr>
        <w:t>3.3. Общие требования к организации образовательного процесса.</w:t>
      </w:r>
    </w:p>
    <w:p w:rsidR="006C36DA" w:rsidRPr="00F73E98" w:rsidRDefault="006C36DA" w:rsidP="006C36DA">
      <w:pPr>
        <w:spacing w:after="0"/>
        <w:ind w:firstLine="709"/>
        <w:jc w:val="both"/>
        <w:rPr>
          <w:rFonts w:ascii="Times New Roman" w:eastAsia="Calibri" w:hAnsi="Times New Roman" w:cs="Times New Roman"/>
          <w:bCs/>
          <w:sz w:val="28"/>
          <w:szCs w:val="28"/>
        </w:rPr>
      </w:pPr>
      <w:r w:rsidRPr="00F73E98">
        <w:rPr>
          <w:rFonts w:ascii="Times New Roman" w:eastAsia="Calibri" w:hAnsi="Times New Roman" w:cs="Times New Roman"/>
          <w:bCs/>
          <w:sz w:val="28"/>
          <w:szCs w:val="28"/>
        </w:rPr>
        <w:lastRenderedPageBreak/>
        <w:t>Для освоения данного модуля необходимо изучить общие профессиональные предметы:</w:t>
      </w:r>
    </w:p>
    <w:p w:rsidR="006C36DA" w:rsidRPr="00F73E98" w:rsidRDefault="006C36DA" w:rsidP="006C36DA">
      <w:pPr>
        <w:spacing w:after="0"/>
        <w:ind w:firstLine="709"/>
        <w:jc w:val="both"/>
        <w:rPr>
          <w:rFonts w:ascii="Times New Roman" w:eastAsia="Calibri" w:hAnsi="Times New Roman" w:cs="Times New Roman"/>
          <w:bCs/>
          <w:sz w:val="28"/>
          <w:szCs w:val="28"/>
        </w:rPr>
      </w:pPr>
      <w:r w:rsidRPr="00F73E98">
        <w:rPr>
          <w:rFonts w:ascii="Times New Roman" w:eastAsia="Calibri" w:hAnsi="Times New Roman" w:cs="Times New Roman"/>
          <w:bCs/>
          <w:sz w:val="28"/>
          <w:szCs w:val="28"/>
        </w:rPr>
        <w:t>ОП.01. Основы микробиологии, санитарии и гигиены в пищевом производстве.</w:t>
      </w:r>
    </w:p>
    <w:p w:rsidR="006C36DA" w:rsidRPr="00F73E98" w:rsidRDefault="006C36DA" w:rsidP="006C36DA">
      <w:pPr>
        <w:spacing w:after="0"/>
        <w:ind w:firstLine="709"/>
        <w:jc w:val="both"/>
        <w:rPr>
          <w:rFonts w:ascii="Times New Roman" w:eastAsia="Calibri" w:hAnsi="Times New Roman" w:cs="Times New Roman"/>
          <w:bCs/>
          <w:sz w:val="28"/>
          <w:szCs w:val="28"/>
        </w:rPr>
      </w:pPr>
      <w:r w:rsidRPr="00F73E98">
        <w:rPr>
          <w:rFonts w:ascii="Times New Roman" w:eastAsia="Calibri" w:hAnsi="Times New Roman" w:cs="Times New Roman"/>
          <w:bCs/>
          <w:sz w:val="28"/>
          <w:szCs w:val="28"/>
        </w:rPr>
        <w:t>ОП.02. Техническое оснащение и организация рабочего места.</w:t>
      </w:r>
    </w:p>
    <w:p w:rsidR="006C36DA" w:rsidRPr="00F73E98" w:rsidRDefault="006C36DA" w:rsidP="006C36DA">
      <w:pPr>
        <w:spacing w:after="0"/>
        <w:ind w:firstLine="709"/>
        <w:jc w:val="both"/>
        <w:rPr>
          <w:rFonts w:ascii="Times New Roman" w:eastAsia="Calibri" w:hAnsi="Times New Roman" w:cs="Times New Roman"/>
          <w:bCs/>
          <w:sz w:val="28"/>
          <w:szCs w:val="28"/>
        </w:rPr>
      </w:pPr>
      <w:r w:rsidRPr="00F73E98">
        <w:rPr>
          <w:rFonts w:ascii="Times New Roman" w:eastAsia="Calibri" w:hAnsi="Times New Roman" w:cs="Times New Roman"/>
          <w:bCs/>
          <w:sz w:val="28"/>
          <w:szCs w:val="28"/>
        </w:rPr>
        <w:t xml:space="preserve">ОП.03.Физиология питания с основами товароведения </w:t>
      </w:r>
    </w:p>
    <w:p w:rsidR="006C36DA" w:rsidRPr="00F73E98" w:rsidRDefault="006C36DA" w:rsidP="006C36DA">
      <w:pPr>
        <w:spacing w:after="0"/>
        <w:ind w:firstLine="709"/>
        <w:jc w:val="both"/>
        <w:rPr>
          <w:rFonts w:ascii="Times New Roman" w:eastAsia="Calibri" w:hAnsi="Times New Roman" w:cs="Times New Roman"/>
          <w:bCs/>
          <w:sz w:val="28"/>
          <w:szCs w:val="28"/>
        </w:rPr>
      </w:pPr>
      <w:r w:rsidRPr="00F73E98">
        <w:rPr>
          <w:rFonts w:ascii="Times New Roman" w:eastAsia="Calibri" w:hAnsi="Times New Roman" w:cs="Times New Roman"/>
          <w:bCs/>
          <w:sz w:val="28"/>
          <w:szCs w:val="28"/>
        </w:rPr>
        <w:t>ОП.05. Основы калькуляции и учета.</w:t>
      </w:r>
    </w:p>
    <w:p w:rsidR="006C36DA" w:rsidRPr="00F73E98" w:rsidRDefault="006C36DA" w:rsidP="006C36DA">
      <w:pPr>
        <w:spacing w:after="0"/>
        <w:ind w:firstLine="709"/>
        <w:jc w:val="both"/>
        <w:rPr>
          <w:rFonts w:ascii="Times New Roman" w:eastAsia="Calibri" w:hAnsi="Times New Roman" w:cs="Times New Roman"/>
          <w:bCs/>
          <w:sz w:val="28"/>
          <w:szCs w:val="28"/>
        </w:rPr>
      </w:pPr>
      <w:r w:rsidRPr="00F73E98">
        <w:rPr>
          <w:rFonts w:ascii="Times New Roman" w:eastAsia="Calibri" w:hAnsi="Times New Roman" w:cs="Times New Roman"/>
          <w:bCs/>
          <w:sz w:val="28"/>
          <w:szCs w:val="28"/>
        </w:rPr>
        <w:t>В рамках освоения профессионального модуля учащиеся проходят учебную и производственную практику. На последнем этапе производственной  практики предусматривается выполнение контрольного задания по освоению модуля и выставляется итоговая оценка. Контрольное задание включает теоретическую часть (например,  тестирование) и выполнение комплексного практического задания по приготовлению блюда.  Контрольное задание выполняется каждым обучающимся самостоятельно.</w:t>
      </w:r>
    </w:p>
    <w:p w:rsidR="006C36DA" w:rsidRPr="00F73E98" w:rsidRDefault="006C36DA" w:rsidP="006C36DA">
      <w:pPr>
        <w:spacing w:after="0"/>
        <w:ind w:firstLine="709"/>
        <w:jc w:val="both"/>
        <w:rPr>
          <w:rFonts w:ascii="Times New Roman" w:eastAsia="Calibri" w:hAnsi="Times New Roman" w:cs="Times New Roman"/>
          <w:b/>
          <w:sz w:val="28"/>
          <w:szCs w:val="28"/>
        </w:rPr>
      </w:pPr>
      <w:r w:rsidRPr="00F73E98">
        <w:rPr>
          <w:rFonts w:ascii="Times New Roman" w:eastAsia="Calibri" w:hAnsi="Times New Roman" w:cs="Times New Roman"/>
          <w:b/>
          <w:sz w:val="28"/>
          <w:szCs w:val="28"/>
        </w:rPr>
        <w:t>3.4. Кадровое обеспечение образовательного процесса</w:t>
      </w:r>
    </w:p>
    <w:p w:rsidR="006C36DA" w:rsidRPr="00F73E98" w:rsidRDefault="006C36DA" w:rsidP="006C36DA">
      <w:pPr>
        <w:spacing w:after="0"/>
        <w:ind w:firstLine="709"/>
        <w:jc w:val="both"/>
        <w:rPr>
          <w:rFonts w:ascii="Times New Roman" w:eastAsia="Calibri" w:hAnsi="Times New Roman" w:cs="Times New Roman"/>
          <w:bCs/>
          <w:sz w:val="28"/>
          <w:szCs w:val="28"/>
        </w:rPr>
      </w:pPr>
      <w:r w:rsidRPr="00F73E98">
        <w:rPr>
          <w:rFonts w:ascii="Times New Roman" w:eastAsia="Calibri" w:hAnsi="Times New Roman" w:cs="Times New Roman"/>
          <w:bCs/>
          <w:sz w:val="28"/>
          <w:szCs w:val="28"/>
        </w:rPr>
        <w:t xml:space="preserve">Требования к квалификации педагогических (инженерно-педагогических) кадров, обеспечивающих </w:t>
      </w:r>
      <w:proofErr w:type="gramStart"/>
      <w:r w:rsidRPr="00F73E98">
        <w:rPr>
          <w:rFonts w:ascii="Times New Roman" w:eastAsia="Calibri" w:hAnsi="Times New Roman" w:cs="Times New Roman"/>
          <w:bCs/>
          <w:sz w:val="28"/>
          <w:szCs w:val="28"/>
        </w:rPr>
        <w:t>обучение по</w:t>
      </w:r>
      <w:proofErr w:type="gramEnd"/>
      <w:r w:rsidRPr="00F73E98">
        <w:rPr>
          <w:rFonts w:ascii="Times New Roman" w:eastAsia="Calibri" w:hAnsi="Times New Roman" w:cs="Times New Roman"/>
          <w:bCs/>
          <w:sz w:val="28"/>
          <w:szCs w:val="28"/>
        </w:rPr>
        <w:t xml:space="preserve"> междисциплинарному курсу (курсам): наличие среднего и высшего профессионального образования, стаж работы не менее 3 года на предприятиях индустрии питания.</w:t>
      </w:r>
    </w:p>
    <w:p w:rsidR="006C36DA" w:rsidRPr="00F73E98" w:rsidRDefault="006C36DA" w:rsidP="006C36DA">
      <w:pPr>
        <w:spacing w:after="0"/>
        <w:ind w:firstLine="709"/>
        <w:jc w:val="both"/>
        <w:rPr>
          <w:rFonts w:ascii="Times New Roman" w:eastAsia="Calibri" w:hAnsi="Times New Roman" w:cs="Times New Roman"/>
          <w:bCs/>
          <w:sz w:val="28"/>
          <w:szCs w:val="28"/>
        </w:rPr>
      </w:pPr>
      <w:r w:rsidRPr="00F73E98">
        <w:rPr>
          <w:rFonts w:ascii="Times New Roman" w:eastAsia="Calibri" w:hAnsi="Times New Roman" w:cs="Times New Roman"/>
          <w:bCs/>
          <w:sz w:val="28"/>
          <w:szCs w:val="28"/>
        </w:rPr>
        <w:t>Требования к квалификации педагогических кадров, осуществляющих руководство практикой: представители администрации образовательного учреждения, сотрудники предприятий индустрии питания.</w:t>
      </w:r>
    </w:p>
    <w:p w:rsidR="006C36DA" w:rsidRPr="00F73E98" w:rsidRDefault="006C36DA" w:rsidP="006C36DA">
      <w:pPr>
        <w:spacing w:after="0"/>
        <w:ind w:firstLine="709"/>
        <w:jc w:val="both"/>
        <w:rPr>
          <w:rFonts w:ascii="Times New Roman" w:eastAsia="Calibri" w:hAnsi="Times New Roman" w:cs="Times New Roman"/>
          <w:bCs/>
          <w:sz w:val="28"/>
          <w:szCs w:val="28"/>
        </w:rPr>
      </w:pPr>
      <w:r w:rsidRPr="00F73E98">
        <w:rPr>
          <w:rFonts w:ascii="Times New Roman" w:eastAsia="Calibri" w:hAnsi="Times New Roman" w:cs="Times New Roman"/>
          <w:bCs/>
          <w:sz w:val="28"/>
          <w:szCs w:val="28"/>
        </w:rPr>
        <w:t>Инженерно-педагогический состав:</w:t>
      </w:r>
      <w:r w:rsidRPr="00F73E98">
        <w:rPr>
          <w:rFonts w:ascii="Times New Roman" w:eastAsia="Calibri" w:hAnsi="Times New Roman" w:cs="Times New Roman"/>
          <w:sz w:val="28"/>
          <w:szCs w:val="28"/>
        </w:rPr>
        <w:t xml:space="preserve"> дипломированные специалист</w:t>
      </w:r>
      <w:proofErr w:type="gramStart"/>
      <w:r w:rsidRPr="00F73E98">
        <w:rPr>
          <w:rFonts w:ascii="Times New Roman" w:eastAsia="Calibri" w:hAnsi="Times New Roman" w:cs="Times New Roman"/>
          <w:sz w:val="28"/>
          <w:szCs w:val="28"/>
        </w:rPr>
        <w:t>ы-</w:t>
      </w:r>
      <w:proofErr w:type="gramEnd"/>
      <w:r w:rsidRPr="00F73E98">
        <w:rPr>
          <w:rFonts w:ascii="Times New Roman" w:eastAsia="Calibri" w:hAnsi="Times New Roman" w:cs="Times New Roman"/>
          <w:sz w:val="28"/>
          <w:szCs w:val="28"/>
        </w:rPr>
        <w:t xml:space="preserve"> преподаватели специальных дисциплин, мастера производственного обучения.</w:t>
      </w:r>
    </w:p>
    <w:p w:rsidR="006C36DA" w:rsidRPr="00F73E98" w:rsidRDefault="006C36DA" w:rsidP="006C36DA">
      <w:pPr>
        <w:spacing w:after="0"/>
        <w:ind w:firstLine="709"/>
        <w:rPr>
          <w:rFonts w:ascii="Times New Roman" w:eastAsia="Calibri" w:hAnsi="Times New Roman" w:cs="Times New Roman"/>
          <w:b/>
          <w:sz w:val="28"/>
          <w:szCs w:val="28"/>
        </w:rPr>
      </w:pPr>
    </w:p>
    <w:p w:rsidR="006C36DA" w:rsidRPr="00F73E98" w:rsidRDefault="006C36DA" w:rsidP="006C36DA">
      <w:pPr>
        <w:spacing w:after="0"/>
        <w:ind w:firstLine="709"/>
        <w:jc w:val="both"/>
        <w:rPr>
          <w:rFonts w:ascii="Times New Roman" w:eastAsia="Times New Roman" w:hAnsi="Times New Roman" w:cs="Times New Roman"/>
          <w:sz w:val="24"/>
          <w:szCs w:val="24"/>
          <w:lang w:eastAsia="ru-RU"/>
        </w:rPr>
      </w:pPr>
    </w:p>
    <w:p w:rsidR="006C36DA" w:rsidRPr="00F73E98" w:rsidRDefault="006C36DA" w:rsidP="006C36DA">
      <w:pPr>
        <w:spacing w:after="0"/>
        <w:ind w:firstLine="709"/>
        <w:jc w:val="both"/>
        <w:rPr>
          <w:rFonts w:ascii="Times New Roman" w:eastAsia="Times New Roman" w:hAnsi="Times New Roman" w:cs="Times New Roman"/>
          <w:sz w:val="24"/>
          <w:szCs w:val="24"/>
          <w:lang w:eastAsia="ru-RU"/>
        </w:rPr>
      </w:pPr>
    </w:p>
    <w:p w:rsidR="006C36DA" w:rsidRPr="00F73E98" w:rsidRDefault="006C36DA" w:rsidP="006C36DA">
      <w:pPr>
        <w:spacing w:after="0"/>
        <w:ind w:firstLine="709"/>
        <w:jc w:val="both"/>
        <w:rPr>
          <w:rFonts w:ascii="Times New Roman" w:eastAsia="Times New Roman" w:hAnsi="Times New Roman" w:cs="Times New Roman"/>
          <w:sz w:val="24"/>
          <w:szCs w:val="24"/>
          <w:lang w:eastAsia="ru-RU"/>
        </w:rPr>
      </w:pPr>
    </w:p>
    <w:p w:rsidR="006C36DA" w:rsidRPr="00F73E98" w:rsidRDefault="006C36DA" w:rsidP="006C36DA">
      <w:pPr>
        <w:spacing w:after="0" w:line="240" w:lineRule="auto"/>
        <w:ind w:firstLine="709"/>
        <w:jc w:val="both"/>
        <w:rPr>
          <w:rFonts w:ascii="Times New Roman" w:eastAsia="Times New Roman" w:hAnsi="Times New Roman" w:cs="Times New Roman"/>
          <w:sz w:val="24"/>
          <w:szCs w:val="24"/>
          <w:lang w:eastAsia="ru-RU"/>
        </w:rPr>
      </w:pPr>
    </w:p>
    <w:p w:rsidR="006C36DA" w:rsidRPr="00F73E98" w:rsidRDefault="006C36DA" w:rsidP="006C36DA">
      <w:pPr>
        <w:spacing w:after="0" w:line="240" w:lineRule="auto"/>
        <w:ind w:firstLine="709"/>
        <w:jc w:val="both"/>
        <w:rPr>
          <w:rFonts w:ascii="Times New Roman" w:eastAsia="Times New Roman" w:hAnsi="Times New Roman" w:cs="Times New Roman"/>
          <w:sz w:val="24"/>
          <w:szCs w:val="24"/>
          <w:lang w:eastAsia="ru-RU"/>
        </w:rPr>
      </w:pPr>
    </w:p>
    <w:p w:rsidR="006C36DA" w:rsidRPr="00F73E98" w:rsidRDefault="006C36DA" w:rsidP="006C36DA">
      <w:pPr>
        <w:spacing w:after="0" w:line="240" w:lineRule="auto"/>
        <w:ind w:firstLine="709"/>
        <w:jc w:val="both"/>
        <w:rPr>
          <w:rFonts w:ascii="Times New Roman" w:eastAsia="Times New Roman" w:hAnsi="Times New Roman" w:cs="Times New Roman"/>
          <w:sz w:val="24"/>
          <w:szCs w:val="24"/>
          <w:lang w:eastAsia="ru-RU"/>
        </w:rPr>
      </w:pPr>
    </w:p>
    <w:p w:rsidR="006C36DA" w:rsidRPr="00F73E98" w:rsidRDefault="006C36DA" w:rsidP="006C36DA">
      <w:pPr>
        <w:spacing w:after="0" w:line="240" w:lineRule="auto"/>
        <w:ind w:firstLine="709"/>
        <w:jc w:val="both"/>
        <w:rPr>
          <w:rFonts w:ascii="Times New Roman" w:eastAsia="Times New Roman" w:hAnsi="Times New Roman" w:cs="Times New Roman"/>
          <w:sz w:val="24"/>
          <w:szCs w:val="24"/>
          <w:lang w:eastAsia="ru-RU"/>
        </w:rPr>
      </w:pPr>
    </w:p>
    <w:p w:rsidR="006C36DA" w:rsidRPr="00F73E98" w:rsidRDefault="006C36DA" w:rsidP="006C36DA">
      <w:pPr>
        <w:spacing w:after="0" w:line="240" w:lineRule="auto"/>
        <w:ind w:firstLine="709"/>
        <w:jc w:val="both"/>
        <w:rPr>
          <w:rFonts w:ascii="Times New Roman" w:eastAsia="Times New Roman" w:hAnsi="Times New Roman" w:cs="Times New Roman"/>
          <w:sz w:val="24"/>
          <w:szCs w:val="24"/>
          <w:lang w:eastAsia="ru-RU"/>
        </w:rPr>
      </w:pPr>
    </w:p>
    <w:p w:rsidR="006C36DA" w:rsidRPr="00F73E98" w:rsidRDefault="006C36DA" w:rsidP="006C36DA">
      <w:pPr>
        <w:spacing w:after="0" w:line="240" w:lineRule="auto"/>
        <w:ind w:firstLine="709"/>
        <w:jc w:val="both"/>
        <w:rPr>
          <w:rFonts w:ascii="Times New Roman" w:eastAsia="Times New Roman" w:hAnsi="Times New Roman" w:cs="Times New Roman"/>
          <w:sz w:val="24"/>
          <w:szCs w:val="24"/>
          <w:lang w:eastAsia="ru-RU"/>
        </w:rPr>
      </w:pPr>
    </w:p>
    <w:p w:rsidR="006C36DA" w:rsidRPr="00F73E98" w:rsidRDefault="006C36DA" w:rsidP="006C36DA">
      <w:pPr>
        <w:spacing w:after="0" w:line="240" w:lineRule="auto"/>
        <w:ind w:firstLine="709"/>
        <w:jc w:val="both"/>
        <w:rPr>
          <w:rFonts w:ascii="Times New Roman" w:eastAsia="Times New Roman" w:hAnsi="Times New Roman" w:cs="Times New Roman"/>
          <w:sz w:val="24"/>
          <w:szCs w:val="24"/>
          <w:lang w:eastAsia="ru-RU"/>
        </w:rPr>
      </w:pPr>
    </w:p>
    <w:p w:rsidR="006C36DA" w:rsidRPr="00F73E98" w:rsidRDefault="006C36DA" w:rsidP="006C36DA">
      <w:pPr>
        <w:spacing w:after="0" w:line="240" w:lineRule="auto"/>
        <w:ind w:firstLine="709"/>
        <w:jc w:val="both"/>
        <w:rPr>
          <w:rFonts w:ascii="Times New Roman" w:eastAsia="Times New Roman" w:hAnsi="Times New Roman" w:cs="Times New Roman"/>
          <w:sz w:val="24"/>
          <w:szCs w:val="24"/>
          <w:lang w:eastAsia="ru-RU"/>
        </w:rPr>
      </w:pPr>
    </w:p>
    <w:p w:rsidR="006C36DA" w:rsidRPr="00F73E98" w:rsidRDefault="006C36DA" w:rsidP="006C36DA">
      <w:pPr>
        <w:spacing w:after="0" w:line="240" w:lineRule="auto"/>
        <w:ind w:firstLine="709"/>
        <w:jc w:val="both"/>
        <w:rPr>
          <w:rFonts w:ascii="Times New Roman" w:eastAsia="Times New Roman" w:hAnsi="Times New Roman" w:cs="Times New Roman"/>
          <w:sz w:val="24"/>
          <w:szCs w:val="24"/>
          <w:lang w:eastAsia="ru-RU"/>
        </w:rPr>
      </w:pPr>
    </w:p>
    <w:p w:rsidR="006C36DA" w:rsidRPr="00F73E98" w:rsidRDefault="006C36DA" w:rsidP="006C36DA">
      <w:pPr>
        <w:spacing w:after="0" w:line="240" w:lineRule="auto"/>
        <w:ind w:firstLine="709"/>
        <w:jc w:val="both"/>
        <w:rPr>
          <w:rFonts w:ascii="Times New Roman" w:eastAsia="Times New Roman" w:hAnsi="Times New Roman" w:cs="Times New Roman"/>
          <w:sz w:val="24"/>
          <w:szCs w:val="24"/>
          <w:lang w:eastAsia="ru-RU"/>
        </w:rPr>
      </w:pPr>
    </w:p>
    <w:p w:rsidR="006C36DA" w:rsidRPr="00F73E98" w:rsidRDefault="006C36DA" w:rsidP="006C36DA">
      <w:pPr>
        <w:spacing w:after="0" w:line="240" w:lineRule="auto"/>
        <w:ind w:firstLine="709"/>
        <w:jc w:val="both"/>
        <w:rPr>
          <w:rFonts w:ascii="Times New Roman" w:eastAsia="Times New Roman" w:hAnsi="Times New Roman" w:cs="Times New Roman"/>
          <w:sz w:val="24"/>
          <w:szCs w:val="24"/>
          <w:lang w:eastAsia="ru-RU"/>
        </w:rPr>
      </w:pPr>
    </w:p>
    <w:p w:rsidR="006C36DA" w:rsidRPr="00F73E98" w:rsidRDefault="006C36DA" w:rsidP="006C36DA">
      <w:pPr>
        <w:spacing w:after="0" w:line="240" w:lineRule="auto"/>
        <w:ind w:firstLine="709"/>
        <w:jc w:val="both"/>
        <w:rPr>
          <w:rFonts w:ascii="Times New Roman" w:eastAsia="Times New Roman" w:hAnsi="Times New Roman" w:cs="Times New Roman"/>
          <w:sz w:val="24"/>
          <w:szCs w:val="24"/>
          <w:lang w:eastAsia="ru-RU"/>
        </w:rPr>
      </w:pPr>
    </w:p>
    <w:p w:rsidR="006C36DA" w:rsidRPr="00F73E98" w:rsidRDefault="006C36DA" w:rsidP="006C36DA">
      <w:pPr>
        <w:spacing w:after="0" w:line="240" w:lineRule="auto"/>
        <w:ind w:firstLine="709"/>
        <w:jc w:val="both"/>
        <w:rPr>
          <w:rFonts w:ascii="Times New Roman" w:eastAsia="Times New Roman" w:hAnsi="Times New Roman" w:cs="Times New Roman"/>
          <w:sz w:val="24"/>
          <w:szCs w:val="24"/>
          <w:lang w:eastAsia="ru-RU"/>
        </w:rPr>
      </w:pPr>
    </w:p>
    <w:p w:rsidR="006C36DA" w:rsidRPr="00F73E98" w:rsidRDefault="006C36DA" w:rsidP="006C36DA">
      <w:pPr>
        <w:spacing w:after="0" w:line="240" w:lineRule="auto"/>
        <w:ind w:firstLine="709"/>
        <w:jc w:val="both"/>
        <w:rPr>
          <w:rFonts w:ascii="Times New Roman" w:eastAsia="Times New Roman" w:hAnsi="Times New Roman" w:cs="Times New Roman"/>
          <w:sz w:val="24"/>
          <w:szCs w:val="24"/>
          <w:lang w:eastAsia="ru-RU"/>
        </w:rPr>
      </w:pPr>
    </w:p>
    <w:p w:rsidR="006C36DA" w:rsidRPr="00F73E98" w:rsidRDefault="006C36DA" w:rsidP="006C36DA">
      <w:pPr>
        <w:spacing w:after="0" w:line="240" w:lineRule="auto"/>
        <w:ind w:firstLine="709"/>
        <w:jc w:val="both"/>
        <w:rPr>
          <w:rFonts w:ascii="Times New Roman" w:eastAsia="Times New Roman" w:hAnsi="Times New Roman" w:cs="Times New Roman"/>
          <w:sz w:val="24"/>
          <w:szCs w:val="24"/>
          <w:lang w:eastAsia="ru-RU"/>
        </w:rPr>
      </w:pPr>
    </w:p>
    <w:p w:rsidR="006C36DA" w:rsidRPr="00F73E98" w:rsidRDefault="006C36DA" w:rsidP="006C36DA">
      <w:pPr>
        <w:spacing w:after="0" w:line="240" w:lineRule="auto"/>
        <w:ind w:firstLine="709"/>
        <w:jc w:val="both"/>
        <w:rPr>
          <w:rFonts w:ascii="Times New Roman" w:eastAsia="Times New Roman" w:hAnsi="Times New Roman" w:cs="Times New Roman"/>
          <w:sz w:val="24"/>
          <w:szCs w:val="24"/>
          <w:lang w:eastAsia="ru-RU"/>
        </w:rPr>
      </w:pPr>
    </w:p>
    <w:p w:rsidR="006C36DA" w:rsidRPr="00F73E98" w:rsidRDefault="006C36DA" w:rsidP="006C36DA">
      <w:pPr>
        <w:spacing w:after="0" w:line="240" w:lineRule="auto"/>
        <w:jc w:val="center"/>
        <w:rPr>
          <w:rFonts w:ascii="Times New Roman" w:eastAsia="Calibri" w:hAnsi="Times New Roman" w:cs="Times New Roman"/>
          <w:b/>
          <w:sz w:val="28"/>
          <w:szCs w:val="28"/>
        </w:rPr>
      </w:pPr>
      <w:r w:rsidRPr="00F73E98">
        <w:rPr>
          <w:rFonts w:ascii="Times New Roman" w:eastAsia="Calibri" w:hAnsi="Times New Roman" w:cs="Times New Roman"/>
          <w:b/>
          <w:sz w:val="28"/>
          <w:szCs w:val="28"/>
        </w:rPr>
        <w:t>4. КОНТРОЛЬ И ОЦЕНКА РЕЗУЛЬТАТОВ ОСВОЕНИЯ УЧЕБНОЙ ДИСЦИПЛИНЫ</w:t>
      </w:r>
    </w:p>
    <w:p w:rsidR="006C36DA" w:rsidRPr="00F73E98" w:rsidRDefault="006C36DA" w:rsidP="006C36DA">
      <w:pPr>
        <w:spacing w:after="0" w:line="240" w:lineRule="auto"/>
        <w:jc w:val="center"/>
        <w:rPr>
          <w:rFonts w:ascii="Times New Roman" w:eastAsia="Calibri" w:hAnsi="Times New Roman" w:cs="Times New Roman"/>
          <w:b/>
          <w:sz w:val="28"/>
          <w:szCs w:val="28"/>
        </w:rPr>
      </w:pPr>
    </w:p>
    <w:tbl>
      <w:tblPr>
        <w:tblW w:w="8662" w:type="dxa"/>
        <w:jc w:val="center"/>
        <w:tblInd w:w="-1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75"/>
        <w:gridCol w:w="3743"/>
        <w:gridCol w:w="1844"/>
      </w:tblGrid>
      <w:tr w:rsidR="006C36DA" w:rsidRPr="00F73E98" w:rsidTr="00A324B9">
        <w:trPr>
          <w:jc w:val="center"/>
        </w:trPr>
        <w:tc>
          <w:tcPr>
            <w:tcW w:w="3075" w:type="dxa"/>
            <w:tcBorders>
              <w:top w:val="single" w:sz="12" w:space="0" w:color="auto"/>
              <w:left w:val="single" w:sz="12" w:space="0" w:color="auto"/>
              <w:bottom w:val="single" w:sz="12" w:space="0" w:color="auto"/>
              <w:right w:val="single" w:sz="4" w:space="0" w:color="auto"/>
            </w:tcBorders>
            <w:vAlign w:val="center"/>
          </w:tcPr>
          <w:p w:rsidR="006C36DA" w:rsidRPr="00F73E98" w:rsidRDefault="006C36DA" w:rsidP="00A324B9">
            <w:pPr>
              <w:widowControl w:val="0"/>
              <w:suppressAutoHyphens/>
              <w:spacing w:after="0" w:line="240" w:lineRule="auto"/>
              <w:jc w:val="center"/>
              <w:rPr>
                <w:rFonts w:ascii="Times New Roman" w:eastAsia="Times New Roman" w:hAnsi="Times New Roman" w:cs="Times New Roman"/>
                <w:b/>
                <w:sz w:val="24"/>
                <w:szCs w:val="24"/>
                <w:lang w:eastAsia="ru-RU"/>
              </w:rPr>
            </w:pPr>
            <w:r w:rsidRPr="00F73E98">
              <w:rPr>
                <w:rFonts w:ascii="Times New Roman" w:eastAsia="Times New Roman" w:hAnsi="Times New Roman" w:cs="Times New Roman"/>
                <w:b/>
                <w:sz w:val="24"/>
                <w:szCs w:val="24"/>
                <w:lang w:eastAsia="ru-RU"/>
              </w:rPr>
              <w:t>Раздел (тема) междисциплинарного курса</w:t>
            </w:r>
          </w:p>
        </w:tc>
        <w:tc>
          <w:tcPr>
            <w:tcW w:w="3743" w:type="dxa"/>
            <w:tcBorders>
              <w:top w:val="single" w:sz="12" w:space="0" w:color="auto"/>
              <w:left w:val="single" w:sz="4" w:space="0" w:color="auto"/>
              <w:bottom w:val="single" w:sz="12" w:space="0" w:color="auto"/>
              <w:right w:val="single" w:sz="4" w:space="0" w:color="auto"/>
            </w:tcBorders>
            <w:vAlign w:val="center"/>
          </w:tcPr>
          <w:p w:rsidR="006C36DA" w:rsidRPr="00F73E98" w:rsidRDefault="006C36DA" w:rsidP="00A324B9">
            <w:pPr>
              <w:spacing w:after="0" w:line="240" w:lineRule="auto"/>
              <w:jc w:val="center"/>
              <w:rPr>
                <w:rFonts w:ascii="Times New Roman" w:eastAsia="Times New Roman" w:hAnsi="Times New Roman" w:cs="Times New Roman"/>
                <w:b/>
                <w:sz w:val="24"/>
                <w:szCs w:val="24"/>
                <w:lang w:eastAsia="ru-RU"/>
              </w:rPr>
            </w:pPr>
            <w:r w:rsidRPr="00F73E98">
              <w:rPr>
                <w:rFonts w:ascii="Times New Roman" w:eastAsia="Times New Roman" w:hAnsi="Times New Roman" w:cs="Times New Roman"/>
                <w:b/>
                <w:sz w:val="24"/>
                <w:szCs w:val="24"/>
                <w:lang w:eastAsia="ru-RU"/>
              </w:rPr>
              <w:t>Основные показатели результатов подготовки</w:t>
            </w:r>
          </w:p>
        </w:tc>
        <w:tc>
          <w:tcPr>
            <w:tcW w:w="1844" w:type="dxa"/>
            <w:tcBorders>
              <w:top w:val="single" w:sz="12" w:space="0" w:color="auto"/>
              <w:left w:val="single" w:sz="4" w:space="0" w:color="auto"/>
              <w:bottom w:val="single" w:sz="12" w:space="0" w:color="auto"/>
              <w:right w:val="single" w:sz="12" w:space="0" w:color="auto"/>
            </w:tcBorders>
            <w:vAlign w:val="center"/>
          </w:tcPr>
          <w:p w:rsidR="006C36DA" w:rsidRPr="00F73E98" w:rsidRDefault="006C36DA" w:rsidP="00A324B9">
            <w:pPr>
              <w:spacing w:after="0" w:line="240" w:lineRule="auto"/>
              <w:jc w:val="center"/>
              <w:rPr>
                <w:rFonts w:ascii="Times New Roman" w:eastAsia="Times New Roman" w:hAnsi="Times New Roman" w:cs="Times New Roman"/>
                <w:b/>
                <w:bCs/>
                <w:sz w:val="24"/>
                <w:szCs w:val="24"/>
                <w:lang w:eastAsia="ru-RU"/>
              </w:rPr>
            </w:pPr>
            <w:r w:rsidRPr="00F73E98">
              <w:rPr>
                <w:rFonts w:ascii="Times New Roman" w:eastAsia="Times New Roman" w:hAnsi="Times New Roman" w:cs="Times New Roman"/>
                <w:b/>
                <w:sz w:val="24"/>
                <w:szCs w:val="24"/>
                <w:lang w:eastAsia="ru-RU"/>
              </w:rPr>
              <w:t>Формы и методы контроля</w:t>
            </w:r>
          </w:p>
        </w:tc>
      </w:tr>
      <w:tr w:rsidR="006C36DA" w:rsidRPr="00F73E98" w:rsidTr="00A324B9">
        <w:trPr>
          <w:trHeight w:val="1395"/>
          <w:jc w:val="center"/>
        </w:trPr>
        <w:tc>
          <w:tcPr>
            <w:tcW w:w="3075" w:type="dxa"/>
            <w:tcBorders>
              <w:top w:val="single" w:sz="12" w:space="0" w:color="auto"/>
              <w:left w:val="single" w:sz="12" w:space="0" w:color="auto"/>
              <w:bottom w:val="single" w:sz="4" w:space="0" w:color="auto"/>
              <w:right w:val="single" w:sz="4" w:space="0" w:color="auto"/>
            </w:tcBorders>
          </w:tcPr>
          <w:p w:rsidR="006C36DA" w:rsidRPr="00F73E98" w:rsidRDefault="006C36DA" w:rsidP="00A324B9">
            <w:pPr>
              <w:widowControl w:val="0"/>
              <w:suppressAutoHyphens/>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 xml:space="preserve">№ 1 «Осуществление технологического процесса механической кулинарной обработке сырья» </w:t>
            </w:r>
          </w:p>
        </w:tc>
        <w:tc>
          <w:tcPr>
            <w:tcW w:w="3743" w:type="dxa"/>
            <w:tcBorders>
              <w:top w:val="single" w:sz="12" w:space="0" w:color="auto"/>
              <w:left w:val="single" w:sz="4" w:space="0" w:color="auto"/>
              <w:bottom w:val="single" w:sz="4" w:space="0" w:color="auto"/>
              <w:right w:val="single" w:sz="4" w:space="0" w:color="auto"/>
            </w:tcBorders>
          </w:tcPr>
          <w:p w:rsidR="006C36DA" w:rsidRPr="00F73E98" w:rsidRDefault="006C36DA" w:rsidP="00A324B9">
            <w:pPr>
              <w:spacing w:after="0" w:line="240" w:lineRule="auto"/>
              <w:jc w:val="both"/>
              <w:rPr>
                <w:rFonts w:ascii="Times New Roman" w:eastAsia="Times New Roman" w:hAnsi="Times New Roman" w:cs="Times New Roman"/>
                <w:bCs/>
                <w:sz w:val="24"/>
                <w:szCs w:val="24"/>
                <w:lang w:eastAsia="ru-RU"/>
              </w:rPr>
            </w:pPr>
            <w:r w:rsidRPr="00F73E98">
              <w:rPr>
                <w:rFonts w:ascii="Times New Roman" w:eastAsia="Times New Roman" w:hAnsi="Times New Roman" w:cs="Times New Roman"/>
                <w:bCs/>
                <w:sz w:val="24"/>
                <w:szCs w:val="24"/>
                <w:lang w:eastAsia="ru-RU"/>
              </w:rPr>
              <w:t xml:space="preserve">Определение вида качества сырья. Выполнять последовательность операций </w:t>
            </w:r>
            <w:proofErr w:type="gramStart"/>
            <w:r w:rsidRPr="00F73E98">
              <w:rPr>
                <w:rFonts w:ascii="Times New Roman" w:eastAsia="Times New Roman" w:hAnsi="Times New Roman" w:cs="Times New Roman"/>
                <w:bCs/>
                <w:sz w:val="24"/>
                <w:szCs w:val="24"/>
                <w:lang w:eastAsia="ru-RU"/>
              </w:rPr>
              <w:t>при</w:t>
            </w:r>
            <w:proofErr w:type="gramEnd"/>
            <w:r w:rsidRPr="00F73E98">
              <w:rPr>
                <w:rFonts w:ascii="Times New Roman" w:eastAsia="Times New Roman" w:hAnsi="Times New Roman" w:cs="Times New Roman"/>
                <w:bCs/>
                <w:sz w:val="24"/>
                <w:szCs w:val="24"/>
                <w:lang w:eastAsia="ru-RU"/>
              </w:rPr>
              <w:t xml:space="preserve"> механической кулинарной обработки сырья</w:t>
            </w:r>
          </w:p>
        </w:tc>
        <w:tc>
          <w:tcPr>
            <w:tcW w:w="1844" w:type="dxa"/>
            <w:tcBorders>
              <w:top w:val="single" w:sz="12" w:space="0" w:color="auto"/>
              <w:left w:val="single" w:sz="4" w:space="0" w:color="auto"/>
              <w:bottom w:val="single" w:sz="4" w:space="0" w:color="auto"/>
              <w:right w:val="single" w:sz="12" w:space="0" w:color="auto"/>
            </w:tcBorders>
          </w:tcPr>
          <w:p w:rsidR="006C36DA" w:rsidRPr="00F73E98" w:rsidRDefault="006C36DA" w:rsidP="00A324B9">
            <w:pPr>
              <w:spacing w:after="0" w:line="240" w:lineRule="auto"/>
              <w:rPr>
                <w:rFonts w:ascii="Times New Roman" w:eastAsia="Times New Roman" w:hAnsi="Times New Roman" w:cs="Times New Roman"/>
                <w:bCs/>
                <w:sz w:val="24"/>
                <w:szCs w:val="24"/>
                <w:lang w:eastAsia="ru-RU"/>
              </w:rPr>
            </w:pPr>
            <w:r w:rsidRPr="00F73E98">
              <w:rPr>
                <w:rFonts w:ascii="Times New Roman" w:eastAsia="Times New Roman" w:hAnsi="Times New Roman" w:cs="Times New Roman"/>
                <w:bCs/>
                <w:sz w:val="24"/>
                <w:szCs w:val="24"/>
                <w:lang w:eastAsia="ru-RU"/>
              </w:rPr>
              <w:t>Опрос. Тематическая аттестация</w:t>
            </w:r>
          </w:p>
          <w:p w:rsidR="006C36DA" w:rsidRPr="00F73E98" w:rsidRDefault="006C36DA" w:rsidP="00A324B9">
            <w:pPr>
              <w:spacing w:after="0" w:line="240" w:lineRule="auto"/>
              <w:rPr>
                <w:rFonts w:ascii="Times New Roman" w:eastAsia="Times New Roman" w:hAnsi="Times New Roman" w:cs="Times New Roman"/>
                <w:bCs/>
                <w:sz w:val="24"/>
                <w:szCs w:val="24"/>
                <w:lang w:eastAsia="ru-RU"/>
              </w:rPr>
            </w:pPr>
          </w:p>
          <w:p w:rsidR="006C36DA" w:rsidRPr="00F73E98" w:rsidRDefault="006C36DA" w:rsidP="00A324B9">
            <w:pPr>
              <w:spacing w:after="0" w:line="240" w:lineRule="auto"/>
              <w:rPr>
                <w:rFonts w:ascii="Times New Roman" w:eastAsia="Times New Roman" w:hAnsi="Times New Roman" w:cs="Times New Roman"/>
                <w:bCs/>
                <w:sz w:val="24"/>
                <w:szCs w:val="24"/>
                <w:lang w:eastAsia="ru-RU"/>
              </w:rPr>
            </w:pPr>
          </w:p>
        </w:tc>
      </w:tr>
      <w:tr w:rsidR="006C36DA" w:rsidRPr="00F73E98" w:rsidTr="00A324B9">
        <w:trPr>
          <w:trHeight w:val="1699"/>
          <w:jc w:val="center"/>
        </w:trPr>
        <w:tc>
          <w:tcPr>
            <w:tcW w:w="3075" w:type="dxa"/>
            <w:tcBorders>
              <w:top w:val="single" w:sz="4" w:space="0" w:color="auto"/>
              <w:left w:val="single" w:sz="12" w:space="0" w:color="auto"/>
              <w:bottom w:val="single" w:sz="4" w:space="0" w:color="auto"/>
              <w:right w:val="single" w:sz="4" w:space="0" w:color="auto"/>
            </w:tcBorders>
          </w:tcPr>
          <w:p w:rsidR="006C36DA" w:rsidRPr="00F73E98" w:rsidRDefault="006C36DA" w:rsidP="00A324B9">
            <w:pPr>
              <w:widowControl w:val="0"/>
              <w:suppressAutoHyphens/>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№2 «Приготовление первых блюд и соусов»</w:t>
            </w:r>
          </w:p>
          <w:p w:rsidR="006C36DA" w:rsidRPr="00F73E98" w:rsidRDefault="006C36DA" w:rsidP="00A324B9">
            <w:pPr>
              <w:widowControl w:val="0"/>
              <w:suppressAutoHyphens/>
              <w:spacing w:after="0" w:line="240" w:lineRule="auto"/>
              <w:rPr>
                <w:rFonts w:ascii="Times New Roman" w:eastAsia="Times New Roman" w:hAnsi="Times New Roman" w:cs="Times New Roman"/>
                <w:sz w:val="24"/>
                <w:szCs w:val="24"/>
                <w:lang w:eastAsia="ru-RU"/>
              </w:rPr>
            </w:pPr>
          </w:p>
          <w:p w:rsidR="006C36DA" w:rsidRPr="00F73E98" w:rsidRDefault="006C36DA" w:rsidP="00A324B9">
            <w:pPr>
              <w:widowControl w:val="0"/>
              <w:suppressAutoHyphens/>
              <w:spacing w:after="0" w:line="240" w:lineRule="auto"/>
              <w:rPr>
                <w:rFonts w:ascii="Times New Roman" w:eastAsia="Times New Roman" w:hAnsi="Times New Roman" w:cs="Times New Roman"/>
                <w:sz w:val="24"/>
                <w:szCs w:val="24"/>
                <w:lang w:eastAsia="ru-RU"/>
              </w:rPr>
            </w:pPr>
          </w:p>
          <w:p w:rsidR="006C36DA" w:rsidRPr="00F73E98" w:rsidRDefault="006C36DA" w:rsidP="00A324B9">
            <w:pPr>
              <w:widowControl w:val="0"/>
              <w:suppressAutoHyphens/>
              <w:spacing w:after="0" w:line="240" w:lineRule="auto"/>
              <w:rPr>
                <w:rFonts w:ascii="Times New Roman" w:eastAsia="Times New Roman" w:hAnsi="Times New Roman" w:cs="Times New Roman"/>
                <w:sz w:val="24"/>
                <w:szCs w:val="24"/>
                <w:lang w:eastAsia="ru-RU"/>
              </w:rPr>
            </w:pPr>
          </w:p>
          <w:p w:rsidR="006C36DA" w:rsidRPr="00F73E98" w:rsidRDefault="006C36DA" w:rsidP="00A324B9">
            <w:pPr>
              <w:widowControl w:val="0"/>
              <w:suppressAutoHyphens/>
              <w:spacing w:after="0" w:line="240" w:lineRule="auto"/>
              <w:rPr>
                <w:rFonts w:ascii="Times New Roman" w:eastAsia="Times New Roman" w:hAnsi="Times New Roman" w:cs="Times New Roman"/>
                <w:sz w:val="24"/>
                <w:szCs w:val="24"/>
                <w:lang w:eastAsia="ru-RU"/>
              </w:rPr>
            </w:pPr>
          </w:p>
        </w:tc>
        <w:tc>
          <w:tcPr>
            <w:tcW w:w="3743" w:type="dxa"/>
            <w:tcBorders>
              <w:top w:val="single" w:sz="4" w:space="0" w:color="auto"/>
              <w:left w:val="single" w:sz="4" w:space="0" w:color="auto"/>
              <w:bottom w:val="single" w:sz="4" w:space="0" w:color="auto"/>
              <w:right w:val="single" w:sz="4" w:space="0" w:color="auto"/>
            </w:tcBorders>
          </w:tcPr>
          <w:p w:rsidR="006C36DA" w:rsidRPr="00F73E98" w:rsidRDefault="006C36DA" w:rsidP="00A324B9">
            <w:pPr>
              <w:spacing w:after="0" w:line="240" w:lineRule="auto"/>
              <w:jc w:val="both"/>
              <w:rPr>
                <w:rFonts w:ascii="Times New Roman" w:eastAsia="Times New Roman" w:hAnsi="Times New Roman" w:cs="Times New Roman"/>
                <w:bCs/>
                <w:sz w:val="24"/>
                <w:szCs w:val="24"/>
                <w:lang w:eastAsia="ru-RU"/>
              </w:rPr>
            </w:pPr>
            <w:r w:rsidRPr="00F73E98">
              <w:rPr>
                <w:rFonts w:ascii="Times New Roman" w:eastAsia="Times New Roman" w:hAnsi="Times New Roman" w:cs="Times New Roman"/>
                <w:bCs/>
                <w:sz w:val="24"/>
                <w:szCs w:val="24"/>
                <w:lang w:eastAsia="ru-RU"/>
              </w:rPr>
              <w:t>Определять форму нарезки овощей для первых блюд и соусов планировать технологический процесс приготовления первых блюд и соусов. Определять готовность блюд</w:t>
            </w:r>
          </w:p>
        </w:tc>
        <w:tc>
          <w:tcPr>
            <w:tcW w:w="1844" w:type="dxa"/>
            <w:tcBorders>
              <w:top w:val="single" w:sz="4" w:space="0" w:color="auto"/>
              <w:left w:val="single" w:sz="4" w:space="0" w:color="auto"/>
              <w:right w:val="single" w:sz="12" w:space="0" w:color="auto"/>
            </w:tcBorders>
          </w:tcPr>
          <w:p w:rsidR="006C36DA" w:rsidRPr="00F73E98" w:rsidRDefault="006C36DA" w:rsidP="00A324B9">
            <w:pPr>
              <w:spacing w:after="0" w:line="240" w:lineRule="auto"/>
              <w:rPr>
                <w:rFonts w:ascii="Times New Roman" w:eastAsia="Times New Roman" w:hAnsi="Times New Roman" w:cs="Times New Roman"/>
                <w:bCs/>
                <w:sz w:val="24"/>
                <w:szCs w:val="24"/>
                <w:lang w:eastAsia="ru-RU"/>
              </w:rPr>
            </w:pPr>
            <w:r w:rsidRPr="00F73E98">
              <w:rPr>
                <w:rFonts w:ascii="Times New Roman" w:eastAsia="Times New Roman" w:hAnsi="Times New Roman" w:cs="Times New Roman"/>
                <w:bCs/>
                <w:sz w:val="24"/>
                <w:szCs w:val="24"/>
                <w:lang w:eastAsia="ru-RU"/>
              </w:rPr>
              <w:t xml:space="preserve">Опрос. </w:t>
            </w:r>
          </w:p>
          <w:p w:rsidR="006C36DA" w:rsidRPr="00F73E98" w:rsidRDefault="006C36DA" w:rsidP="00A324B9">
            <w:pPr>
              <w:spacing w:after="0" w:line="240" w:lineRule="auto"/>
              <w:rPr>
                <w:rFonts w:ascii="Times New Roman" w:eastAsia="Times New Roman" w:hAnsi="Times New Roman" w:cs="Times New Roman"/>
                <w:bCs/>
                <w:sz w:val="24"/>
                <w:szCs w:val="24"/>
                <w:lang w:eastAsia="ru-RU"/>
              </w:rPr>
            </w:pPr>
          </w:p>
        </w:tc>
      </w:tr>
      <w:tr w:rsidR="006C36DA" w:rsidRPr="00F73E98" w:rsidTr="00A324B9">
        <w:trPr>
          <w:trHeight w:val="3112"/>
          <w:jc w:val="center"/>
        </w:trPr>
        <w:tc>
          <w:tcPr>
            <w:tcW w:w="3075" w:type="dxa"/>
            <w:tcBorders>
              <w:top w:val="single" w:sz="4" w:space="0" w:color="auto"/>
              <w:left w:val="single" w:sz="12" w:space="0" w:color="auto"/>
              <w:bottom w:val="single" w:sz="4" w:space="0" w:color="auto"/>
              <w:right w:val="single" w:sz="4" w:space="0" w:color="auto"/>
            </w:tcBorders>
          </w:tcPr>
          <w:p w:rsidR="006C36DA" w:rsidRPr="00F73E98" w:rsidRDefault="006C36DA" w:rsidP="00A324B9">
            <w:pPr>
              <w:widowControl w:val="0"/>
              <w:suppressAutoHyphens/>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 3 «Приготовление блюд и гарниров из круп, бобовых, макаронных изделий и овощей»</w:t>
            </w:r>
          </w:p>
          <w:p w:rsidR="006C36DA" w:rsidRPr="00F73E98" w:rsidRDefault="006C36DA" w:rsidP="00A324B9">
            <w:pPr>
              <w:widowControl w:val="0"/>
              <w:suppressAutoHyphens/>
              <w:spacing w:after="0" w:line="240" w:lineRule="auto"/>
              <w:rPr>
                <w:rFonts w:ascii="Times New Roman" w:eastAsia="Times New Roman" w:hAnsi="Times New Roman" w:cs="Times New Roman"/>
                <w:sz w:val="24"/>
                <w:szCs w:val="24"/>
                <w:lang w:eastAsia="ru-RU"/>
              </w:rPr>
            </w:pPr>
          </w:p>
          <w:p w:rsidR="006C36DA" w:rsidRPr="00F73E98" w:rsidRDefault="006C36DA" w:rsidP="00A324B9">
            <w:pPr>
              <w:widowControl w:val="0"/>
              <w:suppressAutoHyphens/>
              <w:spacing w:after="0" w:line="240" w:lineRule="auto"/>
              <w:rPr>
                <w:rFonts w:ascii="Times New Roman" w:eastAsia="Times New Roman" w:hAnsi="Times New Roman" w:cs="Times New Roman"/>
                <w:sz w:val="24"/>
                <w:szCs w:val="24"/>
                <w:lang w:eastAsia="ru-RU"/>
              </w:rPr>
            </w:pPr>
          </w:p>
          <w:p w:rsidR="006C36DA" w:rsidRPr="00F73E98" w:rsidRDefault="006C36DA" w:rsidP="00A324B9">
            <w:pPr>
              <w:widowControl w:val="0"/>
              <w:suppressAutoHyphens/>
              <w:spacing w:after="0" w:line="240" w:lineRule="auto"/>
              <w:rPr>
                <w:rFonts w:ascii="Times New Roman" w:eastAsia="Times New Roman" w:hAnsi="Times New Roman" w:cs="Times New Roman"/>
                <w:sz w:val="24"/>
                <w:szCs w:val="24"/>
                <w:lang w:eastAsia="ru-RU"/>
              </w:rPr>
            </w:pPr>
          </w:p>
          <w:p w:rsidR="006C36DA" w:rsidRPr="00F73E98" w:rsidRDefault="006C36DA" w:rsidP="00A324B9">
            <w:pPr>
              <w:widowControl w:val="0"/>
              <w:suppressAutoHyphens/>
              <w:spacing w:after="0" w:line="240" w:lineRule="auto"/>
              <w:rPr>
                <w:rFonts w:ascii="Times New Roman" w:eastAsia="Times New Roman" w:hAnsi="Times New Roman" w:cs="Times New Roman"/>
                <w:sz w:val="24"/>
                <w:szCs w:val="24"/>
                <w:lang w:eastAsia="ru-RU"/>
              </w:rPr>
            </w:pPr>
          </w:p>
          <w:p w:rsidR="006C36DA" w:rsidRPr="00F73E98" w:rsidRDefault="006C36DA" w:rsidP="00A324B9">
            <w:pPr>
              <w:widowControl w:val="0"/>
              <w:suppressAutoHyphens/>
              <w:spacing w:after="0" w:line="240" w:lineRule="auto"/>
              <w:rPr>
                <w:rFonts w:ascii="Times New Roman" w:eastAsia="Times New Roman" w:hAnsi="Times New Roman" w:cs="Times New Roman"/>
                <w:sz w:val="24"/>
                <w:szCs w:val="24"/>
                <w:lang w:eastAsia="ru-RU"/>
              </w:rPr>
            </w:pPr>
          </w:p>
          <w:p w:rsidR="006C36DA" w:rsidRPr="00F73E98" w:rsidRDefault="006C36DA" w:rsidP="00A324B9">
            <w:pPr>
              <w:widowControl w:val="0"/>
              <w:suppressAutoHyphens/>
              <w:spacing w:after="0" w:line="240" w:lineRule="auto"/>
              <w:rPr>
                <w:rFonts w:ascii="Times New Roman" w:eastAsia="Times New Roman" w:hAnsi="Times New Roman" w:cs="Times New Roman"/>
                <w:sz w:val="24"/>
                <w:szCs w:val="24"/>
                <w:lang w:eastAsia="ru-RU"/>
              </w:rPr>
            </w:pPr>
          </w:p>
        </w:tc>
        <w:tc>
          <w:tcPr>
            <w:tcW w:w="3743" w:type="dxa"/>
            <w:tcBorders>
              <w:top w:val="single" w:sz="4" w:space="0" w:color="auto"/>
              <w:left w:val="single" w:sz="4" w:space="0" w:color="auto"/>
              <w:bottom w:val="single" w:sz="4" w:space="0" w:color="auto"/>
              <w:right w:val="single" w:sz="4" w:space="0" w:color="auto"/>
            </w:tcBorders>
          </w:tcPr>
          <w:p w:rsidR="006C36DA" w:rsidRPr="00F73E98" w:rsidRDefault="006C36DA" w:rsidP="00A324B9">
            <w:pPr>
              <w:spacing w:after="0" w:line="240" w:lineRule="auto"/>
              <w:jc w:val="both"/>
              <w:rPr>
                <w:rFonts w:ascii="Times New Roman" w:eastAsia="Times New Roman" w:hAnsi="Times New Roman" w:cs="Times New Roman"/>
                <w:bCs/>
                <w:sz w:val="24"/>
                <w:szCs w:val="24"/>
                <w:lang w:eastAsia="ru-RU"/>
              </w:rPr>
            </w:pPr>
            <w:r w:rsidRPr="00F73E98">
              <w:rPr>
                <w:rFonts w:ascii="Times New Roman" w:eastAsia="Times New Roman" w:hAnsi="Times New Roman" w:cs="Times New Roman"/>
                <w:bCs/>
                <w:sz w:val="24"/>
                <w:szCs w:val="24"/>
                <w:lang w:eastAsia="ru-RU"/>
              </w:rPr>
              <w:t>Определение вида качества сырья. Подготавливать сырье к производству. Планировать технологический процесс, создавать художественное оформление готовых блюд. Решать технологические задачи по определению количества сырья для приготовления того или иного блюда, пользуясь сборником рецептур.</w:t>
            </w:r>
          </w:p>
        </w:tc>
        <w:tc>
          <w:tcPr>
            <w:tcW w:w="1844" w:type="dxa"/>
            <w:tcBorders>
              <w:left w:val="single" w:sz="4" w:space="0" w:color="auto"/>
              <w:bottom w:val="single" w:sz="4" w:space="0" w:color="auto"/>
              <w:right w:val="single" w:sz="12" w:space="0" w:color="auto"/>
            </w:tcBorders>
          </w:tcPr>
          <w:p w:rsidR="006C36DA" w:rsidRPr="00F73E98" w:rsidRDefault="006C36DA" w:rsidP="00A324B9">
            <w:pPr>
              <w:spacing w:after="0" w:line="240" w:lineRule="auto"/>
              <w:rPr>
                <w:rFonts w:ascii="Times New Roman" w:eastAsia="Times New Roman" w:hAnsi="Times New Roman" w:cs="Times New Roman"/>
                <w:bCs/>
                <w:sz w:val="24"/>
                <w:szCs w:val="24"/>
                <w:lang w:eastAsia="ru-RU"/>
              </w:rPr>
            </w:pPr>
          </w:p>
          <w:p w:rsidR="006C36DA" w:rsidRPr="00F73E98" w:rsidRDefault="006C36DA" w:rsidP="00A324B9">
            <w:pPr>
              <w:spacing w:after="0" w:line="240" w:lineRule="auto"/>
              <w:rPr>
                <w:rFonts w:ascii="Times New Roman" w:eastAsia="Times New Roman" w:hAnsi="Times New Roman" w:cs="Times New Roman"/>
                <w:bCs/>
                <w:sz w:val="24"/>
                <w:szCs w:val="24"/>
                <w:lang w:eastAsia="ru-RU"/>
              </w:rPr>
            </w:pPr>
            <w:r w:rsidRPr="00F73E98">
              <w:rPr>
                <w:rFonts w:ascii="Times New Roman" w:eastAsia="Times New Roman" w:hAnsi="Times New Roman" w:cs="Times New Roman"/>
                <w:bCs/>
                <w:sz w:val="24"/>
                <w:szCs w:val="24"/>
                <w:lang w:eastAsia="ru-RU"/>
              </w:rPr>
              <w:t xml:space="preserve">Опрос. </w:t>
            </w:r>
          </w:p>
          <w:p w:rsidR="006C36DA" w:rsidRPr="00F73E98" w:rsidRDefault="006C36DA" w:rsidP="00A324B9">
            <w:pPr>
              <w:spacing w:after="0" w:line="240" w:lineRule="auto"/>
              <w:rPr>
                <w:rFonts w:ascii="Times New Roman" w:eastAsia="Times New Roman" w:hAnsi="Times New Roman" w:cs="Times New Roman"/>
                <w:bCs/>
                <w:sz w:val="24"/>
                <w:szCs w:val="24"/>
                <w:lang w:eastAsia="ru-RU"/>
              </w:rPr>
            </w:pPr>
          </w:p>
          <w:p w:rsidR="006C36DA" w:rsidRPr="00F73E98" w:rsidRDefault="006C36DA" w:rsidP="00A324B9">
            <w:pPr>
              <w:spacing w:after="0" w:line="240" w:lineRule="auto"/>
              <w:rPr>
                <w:rFonts w:ascii="Times New Roman" w:eastAsia="Times New Roman" w:hAnsi="Times New Roman" w:cs="Times New Roman"/>
                <w:bCs/>
                <w:sz w:val="24"/>
                <w:szCs w:val="24"/>
                <w:lang w:eastAsia="ru-RU"/>
              </w:rPr>
            </w:pPr>
          </w:p>
          <w:p w:rsidR="006C36DA" w:rsidRPr="00F73E98" w:rsidRDefault="006C36DA" w:rsidP="00A324B9">
            <w:pPr>
              <w:spacing w:after="0" w:line="240" w:lineRule="auto"/>
              <w:rPr>
                <w:rFonts w:ascii="Times New Roman" w:eastAsia="Times New Roman" w:hAnsi="Times New Roman" w:cs="Times New Roman"/>
                <w:bCs/>
                <w:sz w:val="24"/>
                <w:szCs w:val="24"/>
                <w:lang w:eastAsia="ru-RU"/>
              </w:rPr>
            </w:pPr>
          </w:p>
          <w:p w:rsidR="006C36DA" w:rsidRPr="00F73E98" w:rsidRDefault="006C36DA" w:rsidP="00A324B9">
            <w:pPr>
              <w:spacing w:after="0" w:line="240" w:lineRule="auto"/>
              <w:rPr>
                <w:rFonts w:ascii="Times New Roman" w:eastAsia="Times New Roman" w:hAnsi="Times New Roman" w:cs="Times New Roman"/>
                <w:bCs/>
                <w:sz w:val="24"/>
                <w:szCs w:val="24"/>
                <w:lang w:eastAsia="ru-RU"/>
              </w:rPr>
            </w:pPr>
          </w:p>
        </w:tc>
      </w:tr>
      <w:tr w:rsidR="006C36DA" w:rsidRPr="00F73E98" w:rsidTr="00A324B9">
        <w:trPr>
          <w:trHeight w:val="1736"/>
          <w:jc w:val="center"/>
        </w:trPr>
        <w:tc>
          <w:tcPr>
            <w:tcW w:w="3075" w:type="dxa"/>
            <w:tcBorders>
              <w:top w:val="single" w:sz="4" w:space="0" w:color="auto"/>
              <w:left w:val="single" w:sz="12" w:space="0" w:color="auto"/>
              <w:bottom w:val="single" w:sz="4" w:space="0" w:color="auto"/>
              <w:right w:val="single" w:sz="4" w:space="0" w:color="auto"/>
            </w:tcBorders>
          </w:tcPr>
          <w:p w:rsidR="006C36DA" w:rsidRPr="00F73E98" w:rsidRDefault="006C36DA" w:rsidP="00A324B9">
            <w:pPr>
              <w:widowControl w:val="0"/>
              <w:suppressAutoHyphens/>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 4 «Приготовление рыбных и мясных горячих блюд»</w:t>
            </w:r>
          </w:p>
          <w:p w:rsidR="006C36DA" w:rsidRPr="00F73E98" w:rsidRDefault="006C36DA" w:rsidP="00A324B9">
            <w:pPr>
              <w:widowControl w:val="0"/>
              <w:suppressAutoHyphens/>
              <w:spacing w:after="0" w:line="240" w:lineRule="auto"/>
              <w:rPr>
                <w:rFonts w:ascii="Times New Roman" w:eastAsia="Times New Roman" w:hAnsi="Times New Roman" w:cs="Times New Roman"/>
                <w:sz w:val="24"/>
                <w:szCs w:val="24"/>
                <w:lang w:eastAsia="ru-RU"/>
              </w:rPr>
            </w:pPr>
          </w:p>
        </w:tc>
        <w:tc>
          <w:tcPr>
            <w:tcW w:w="3743" w:type="dxa"/>
            <w:tcBorders>
              <w:top w:val="single" w:sz="4" w:space="0" w:color="auto"/>
              <w:left w:val="single" w:sz="4" w:space="0" w:color="auto"/>
              <w:bottom w:val="single" w:sz="4" w:space="0" w:color="auto"/>
              <w:right w:val="single" w:sz="4" w:space="0" w:color="auto"/>
            </w:tcBorders>
          </w:tcPr>
          <w:p w:rsidR="006C36DA" w:rsidRPr="00F73E98" w:rsidRDefault="006C36DA" w:rsidP="00A324B9">
            <w:pPr>
              <w:spacing w:after="0" w:line="240" w:lineRule="auto"/>
              <w:jc w:val="both"/>
              <w:rPr>
                <w:rFonts w:ascii="Times New Roman" w:eastAsia="Times New Roman" w:hAnsi="Times New Roman" w:cs="Times New Roman"/>
                <w:bCs/>
                <w:sz w:val="24"/>
                <w:szCs w:val="24"/>
                <w:lang w:eastAsia="ru-RU"/>
              </w:rPr>
            </w:pPr>
            <w:r w:rsidRPr="00F73E98">
              <w:rPr>
                <w:rFonts w:ascii="Times New Roman" w:eastAsia="Times New Roman" w:hAnsi="Times New Roman" w:cs="Times New Roman"/>
                <w:bCs/>
                <w:sz w:val="24"/>
                <w:szCs w:val="24"/>
                <w:lang w:eastAsia="ru-RU"/>
              </w:rPr>
              <w:t xml:space="preserve">Определять качество рыбы и мяса. Выполнять механическую кулинарную обработку мяса и рыбы, соблюдая последовательность операций. Планировать технологический процесс (варка, жарка, </w:t>
            </w:r>
            <w:proofErr w:type="spellStart"/>
            <w:r w:rsidRPr="00F73E98">
              <w:rPr>
                <w:rFonts w:ascii="Times New Roman" w:eastAsia="Times New Roman" w:hAnsi="Times New Roman" w:cs="Times New Roman"/>
                <w:bCs/>
                <w:sz w:val="24"/>
                <w:szCs w:val="24"/>
                <w:lang w:eastAsia="ru-RU"/>
              </w:rPr>
              <w:t>припускание</w:t>
            </w:r>
            <w:proofErr w:type="spellEnd"/>
            <w:r w:rsidRPr="00F73E98">
              <w:rPr>
                <w:rFonts w:ascii="Times New Roman" w:eastAsia="Times New Roman" w:hAnsi="Times New Roman" w:cs="Times New Roman"/>
                <w:bCs/>
                <w:sz w:val="24"/>
                <w:szCs w:val="24"/>
                <w:lang w:eastAsia="ru-RU"/>
              </w:rPr>
              <w:t>, запекание, тушение). Создавать художественное оформление блюд</w:t>
            </w:r>
          </w:p>
        </w:tc>
        <w:tc>
          <w:tcPr>
            <w:tcW w:w="1844" w:type="dxa"/>
            <w:tcBorders>
              <w:left w:val="single" w:sz="4" w:space="0" w:color="auto"/>
              <w:bottom w:val="single" w:sz="4" w:space="0" w:color="auto"/>
              <w:right w:val="single" w:sz="12" w:space="0" w:color="auto"/>
            </w:tcBorders>
          </w:tcPr>
          <w:p w:rsidR="006C36DA" w:rsidRPr="00F73E98" w:rsidRDefault="006C36DA" w:rsidP="00A324B9">
            <w:pPr>
              <w:spacing w:after="0" w:line="240" w:lineRule="auto"/>
              <w:rPr>
                <w:rFonts w:ascii="Times New Roman" w:eastAsia="Times New Roman" w:hAnsi="Times New Roman" w:cs="Times New Roman"/>
                <w:bCs/>
                <w:sz w:val="24"/>
                <w:szCs w:val="24"/>
                <w:lang w:eastAsia="ru-RU"/>
              </w:rPr>
            </w:pPr>
            <w:r w:rsidRPr="00F73E98">
              <w:rPr>
                <w:rFonts w:ascii="Times New Roman" w:eastAsia="Times New Roman" w:hAnsi="Times New Roman" w:cs="Times New Roman"/>
                <w:bCs/>
                <w:sz w:val="24"/>
                <w:szCs w:val="24"/>
                <w:lang w:eastAsia="ru-RU"/>
              </w:rPr>
              <w:t>Опрос. Тематическая аттестация</w:t>
            </w:r>
          </w:p>
          <w:p w:rsidR="006C36DA" w:rsidRPr="00F73E98" w:rsidRDefault="006C36DA" w:rsidP="00A324B9">
            <w:pPr>
              <w:spacing w:after="0" w:line="240" w:lineRule="auto"/>
              <w:rPr>
                <w:rFonts w:ascii="Times New Roman" w:eastAsia="Times New Roman" w:hAnsi="Times New Roman" w:cs="Times New Roman"/>
                <w:bCs/>
                <w:sz w:val="24"/>
                <w:szCs w:val="24"/>
                <w:lang w:eastAsia="ru-RU"/>
              </w:rPr>
            </w:pPr>
          </w:p>
        </w:tc>
      </w:tr>
      <w:tr w:rsidR="006C36DA" w:rsidRPr="00F73E98" w:rsidTr="00A324B9">
        <w:trPr>
          <w:trHeight w:val="2550"/>
          <w:jc w:val="center"/>
        </w:trPr>
        <w:tc>
          <w:tcPr>
            <w:tcW w:w="3075" w:type="dxa"/>
            <w:tcBorders>
              <w:top w:val="single" w:sz="4" w:space="0" w:color="auto"/>
              <w:left w:val="single" w:sz="12" w:space="0" w:color="auto"/>
              <w:bottom w:val="single" w:sz="4" w:space="0" w:color="auto"/>
              <w:right w:val="single" w:sz="4" w:space="0" w:color="auto"/>
            </w:tcBorders>
          </w:tcPr>
          <w:p w:rsidR="006C36DA" w:rsidRPr="00F73E98" w:rsidRDefault="006C36DA" w:rsidP="00A324B9">
            <w:pPr>
              <w:widowControl w:val="0"/>
              <w:suppressAutoHyphens/>
              <w:spacing w:after="0" w:line="240" w:lineRule="auto"/>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 5 «Приготовление блюд из яиц и творога, сладких блюд и напитков, холодных блюд и закусок»</w:t>
            </w:r>
          </w:p>
          <w:p w:rsidR="006C36DA" w:rsidRPr="00F73E98" w:rsidRDefault="006C36DA" w:rsidP="00A324B9">
            <w:pPr>
              <w:widowControl w:val="0"/>
              <w:suppressAutoHyphens/>
              <w:spacing w:after="0" w:line="240" w:lineRule="auto"/>
              <w:rPr>
                <w:rFonts w:ascii="Times New Roman" w:eastAsia="Times New Roman" w:hAnsi="Times New Roman" w:cs="Times New Roman"/>
                <w:sz w:val="24"/>
                <w:szCs w:val="24"/>
                <w:lang w:eastAsia="ru-RU"/>
              </w:rPr>
            </w:pPr>
          </w:p>
          <w:p w:rsidR="006C36DA" w:rsidRPr="00F73E98" w:rsidRDefault="006C36DA" w:rsidP="00A324B9">
            <w:pPr>
              <w:widowControl w:val="0"/>
              <w:suppressAutoHyphens/>
              <w:spacing w:after="0" w:line="240" w:lineRule="auto"/>
              <w:rPr>
                <w:rFonts w:ascii="Times New Roman" w:eastAsia="Times New Roman" w:hAnsi="Times New Roman" w:cs="Times New Roman"/>
                <w:sz w:val="24"/>
                <w:szCs w:val="24"/>
                <w:lang w:eastAsia="ru-RU"/>
              </w:rPr>
            </w:pPr>
          </w:p>
          <w:p w:rsidR="006C36DA" w:rsidRPr="00F73E98" w:rsidRDefault="006C36DA" w:rsidP="00A324B9">
            <w:pPr>
              <w:widowControl w:val="0"/>
              <w:suppressAutoHyphens/>
              <w:spacing w:after="0" w:line="240" w:lineRule="auto"/>
              <w:rPr>
                <w:rFonts w:ascii="Times New Roman" w:eastAsia="Times New Roman" w:hAnsi="Times New Roman" w:cs="Times New Roman"/>
                <w:sz w:val="24"/>
                <w:szCs w:val="24"/>
                <w:lang w:eastAsia="ru-RU"/>
              </w:rPr>
            </w:pPr>
          </w:p>
          <w:p w:rsidR="006C36DA" w:rsidRPr="00F73E98" w:rsidRDefault="006C36DA" w:rsidP="00A324B9">
            <w:pPr>
              <w:widowControl w:val="0"/>
              <w:suppressAutoHyphens/>
              <w:spacing w:after="0" w:line="240" w:lineRule="auto"/>
              <w:rPr>
                <w:rFonts w:ascii="Times New Roman" w:eastAsia="Times New Roman" w:hAnsi="Times New Roman" w:cs="Times New Roman"/>
                <w:sz w:val="24"/>
                <w:szCs w:val="24"/>
                <w:lang w:eastAsia="ru-RU"/>
              </w:rPr>
            </w:pPr>
          </w:p>
        </w:tc>
        <w:tc>
          <w:tcPr>
            <w:tcW w:w="3743" w:type="dxa"/>
            <w:tcBorders>
              <w:top w:val="single" w:sz="4" w:space="0" w:color="auto"/>
              <w:left w:val="single" w:sz="4" w:space="0" w:color="auto"/>
              <w:bottom w:val="single" w:sz="4" w:space="0" w:color="auto"/>
              <w:right w:val="single" w:sz="4" w:space="0" w:color="auto"/>
            </w:tcBorders>
          </w:tcPr>
          <w:p w:rsidR="006C36DA" w:rsidRPr="00F73E98" w:rsidRDefault="006C36DA" w:rsidP="00A324B9">
            <w:pPr>
              <w:spacing w:after="0" w:line="240" w:lineRule="auto"/>
              <w:rPr>
                <w:rFonts w:ascii="Times New Roman" w:eastAsia="Times New Roman" w:hAnsi="Times New Roman" w:cs="Times New Roman"/>
                <w:bCs/>
                <w:sz w:val="24"/>
                <w:szCs w:val="24"/>
                <w:lang w:eastAsia="ru-RU"/>
              </w:rPr>
            </w:pPr>
            <w:r w:rsidRPr="00F73E98">
              <w:rPr>
                <w:rFonts w:ascii="Times New Roman" w:eastAsia="Times New Roman" w:hAnsi="Times New Roman" w:cs="Times New Roman"/>
                <w:bCs/>
                <w:sz w:val="24"/>
                <w:szCs w:val="24"/>
                <w:lang w:eastAsia="ru-RU"/>
              </w:rPr>
              <w:t xml:space="preserve">Определять качество яиц, творога, продуктов, необходимых для приготовления холодных закусок. Выполнять технологические процессы приготовления блюд из яиц, творога, сладких блюд и напитков, холодных блюд и закусок. Создавать художественное оформление </w:t>
            </w:r>
            <w:r w:rsidRPr="00F73E98">
              <w:rPr>
                <w:rFonts w:ascii="Times New Roman" w:eastAsia="Times New Roman" w:hAnsi="Times New Roman" w:cs="Times New Roman"/>
                <w:bCs/>
                <w:sz w:val="24"/>
                <w:szCs w:val="24"/>
                <w:lang w:eastAsia="ru-RU"/>
              </w:rPr>
              <w:lastRenderedPageBreak/>
              <w:t>блюд.</w:t>
            </w:r>
          </w:p>
        </w:tc>
        <w:tc>
          <w:tcPr>
            <w:tcW w:w="1844" w:type="dxa"/>
            <w:tcBorders>
              <w:top w:val="single" w:sz="4" w:space="0" w:color="auto"/>
              <w:left w:val="single" w:sz="4" w:space="0" w:color="auto"/>
              <w:bottom w:val="single" w:sz="4" w:space="0" w:color="auto"/>
              <w:right w:val="single" w:sz="12" w:space="0" w:color="auto"/>
            </w:tcBorders>
          </w:tcPr>
          <w:p w:rsidR="006C36DA" w:rsidRPr="00F73E98" w:rsidRDefault="006C36DA" w:rsidP="00A324B9">
            <w:pPr>
              <w:spacing w:after="0" w:line="240" w:lineRule="auto"/>
              <w:rPr>
                <w:rFonts w:ascii="Times New Roman" w:eastAsia="Times New Roman" w:hAnsi="Times New Roman" w:cs="Times New Roman"/>
                <w:bCs/>
                <w:sz w:val="24"/>
                <w:szCs w:val="24"/>
                <w:lang w:eastAsia="ru-RU"/>
              </w:rPr>
            </w:pPr>
            <w:r w:rsidRPr="00F73E98">
              <w:rPr>
                <w:rFonts w:ascii="Times New Roman" w:eastAsia="Times New Roman" w:hAnsi="Times New Roman" w:cs="Times New Roman"/>
                <w:bCs/>
                <w:sz w:val="24"/>
                <w:szCs w:val="24"/>
                <w:lang w:eastAsia="ru-RU"/>
              </w:rPr>
              <w:lastRenderedPageBreak/>
              <w:t xml:space="preserve">Опрос. </w:t>
            </w:r>
          </w:p>
          <w:p w:rsidR="006C36DA" w:rsidRPr="00F73E98" w:rsidRDefault="006C36DA" w:rsidP="00A324B9">
            <w:pPr>
              <w:spacing w:after="0" w:line="240" w:lineRule="auto"/>
              <w:rPr>
                <w:rFonts w:ascii="Times New Roman" w:eastAsia="Times New Roman" w:hAnsi="Times New Roman" w:cs="Times New Roman"/>
                <w:bCs/>
                <w:sz w:val="24"/>
                <w:szCs w:val="24"/>
                <w:lang w:eastAsia="ru-RU"/>
              </w:rPr>
            </w:pPr>
          </w:p>
          <w:p w:rsidR="006C36DA" w:rsidRPr="00F73E98" w:rsidRDefault="006C36DA" w:rsidP="00A324B9">
            <w:pPr>
              <w:spacing w:after="0" w:line="240" w:lineRule="auto"/>
              <w:rPr>
                <w:rFonts w:ascii="Times New Roman" w:eastAsia="Times New Roman" w:hAnsi="Times New Roman" w:cs="Times New Roman"/>
                <w:bCs/>
                <w:sz w:val="24"/>
                <w:szCs w:val="24"/>
                <w:lang w:eastAsia="ru-RU"/>
              </w:rPr>
            </w:pPr>
          </w:p>
          <w:p w:rsidR="006C36DA" w:rsidRPr="00F73E98" w:rsidRDefault="006C36DA" w:rsidP="00A324B9">
            <w:pPr>
              <w:spacing w:after="0" w:line="240" w:lineRule="auto"/>
              <w:rPr>
                <w:rFonts w:ascii="Times New Roman" w:eastAsia="Times New Roman" w:hAnsi="Times New Roman" w:cs="Times New Roman"/>
                <w:bCs/>
                <w:sz w:val="24"/>
                <w:szCs w:val="24"/>
                <w:lang w:eastAsia="ru-RU"/>
              </w:rPr>
            </w:pPr>
          </w:p>
        </w:tc>
      </w:tr>
    </w:tbl>
    <w:p w:rsidR="006C36DA" w:rsidRPr="00F73E98" w:rsidRDefault="006C36DA" w:rsidP="006C36DA">
      <w:pPr>
        <w:spacing w:after="0" w:line="240" w:lineRule="auto"/>
        <w:jc w:val="center"/>
        <w:rPr>
          <w:rFonts w:ascii="Times New Roman" w:eastAsia="Times New Roman" w:hAnsi="Times New Roman" w:cs="Times New Roman"/>
          <w:b/>
          <w:sz w:val="28"/>
          <w:szCs w:val="28"/>
          <w:lang w:eastAsia="ru-RU"/>
        </w:rPr>
      </w:pPr>
      <w:r w:rsidRPr="00F73E98">
        <w:rPr>
          <w:rFonts w:ascii="Times New Roman" w:eastAsia="Times New Roman" w:hAnsi="Times New Roman" w:cs="Times New Roman"/>
          <w:b/>
          <w:sz w:val="28"/>
          <w:szCs w:val="28"/>
          <w:lang w:eastAsia="ru-RU"/>
        </w:rPr>
        <w:lastRenderedPageBreak/>
        <w:t>Форма для определения результатов и содержания подготовки учебной дисциплины</w:t>
      </w:r>
    </w:p>
    <w:p w:rsidR="006C36DA" w:rsidRPr="00F73E98" w:rsidRDefault="006C36DA" w:rsidP="006C36DA">
      <w:pPr>
        <w:spacing w:after="0" w:line="240" w:lineRule="auto"/>
        <w:jc w:val="center"/>
        <w:rPr>
          <w:rFonts w:ascii="Times New Roman" w:eastAsia="Times New Roman" w:hAnsi="Times New Roman" w:cs="Times New Roman"/>
          <w:b/>
          <w:sz w:val="28"/>
          <w:szCs w:val="28"/>
          <w:lang w:eastAsia="ru-RU"/>
        </w:rPr>
      </w:pPr>
      <w:r w:rsidRPr="00F73E98">
        <w:rPr>
          <w:rFonts w:ascii="Times New Roman" w:eastAsia="Times New Roman" w:hAnsi="Times New Roman" w:cs="Times New Roman"/>
          <w:b/>
          <w:sz w:val="28"/>
          <w:szCs w:val="28"/>
          <w:lang w:eastAsia="ru-RU"/>
        </w:rPr>
        <w:t>«Приготовление блюд и кулинарных изделий»</w:t>
      </w:r>
    </w:p>
    <w:p w:rsidR="006C36DA" w:rsidRPr="00F73E98" w:rsidRDefault="006C36DA" w:rsidP="006C36DA">
      <w:pPr>
        <w:spacing w:after="0" w:line="240" w:lineRule="auto"/>
        <w:rPr>
          <w:rFonts w:ascii="Times New Roman" w:eastAsia="Times New Roman" w:hAnsi="Times New Roman" w:cs="Times New Roman"/>
          <w:b/>
          <w:sz w:val="28"/>
          <w:szCs w:val="28"/>
          <w:lang w:eastAsia="ru-RU"/>
        </w:rPr>
      </w:pPr>
    </w:p>
    <w:tbl>
      <w:tblPr>
        <w:tblStyle w:val="af3"/>
        <w:tblW w:w="10325" w:type="dxa"/>
        <w:tblInd w:w="-318" w:type="dxa"/>
        <w:tblLayout w:type="fixed"/>
        <w:tblLook w:val="04A0" w:firstRow="1" w:lastRow="0" w:firstColumn="1" w:lastColumn="0" w:noHBand="0" w:noVBand="1"/>
      </w:tblPr>
      <w:tblGrid>
        <w:gridCol w:w="2269"/>
        <w:gridCol w:w="2126"/>
        <w:gridCol w:w="1826"/>
        <w:gridCol w:w="2569"/>
        <w:gridCol w:w="1535"/>
      </w:tblGrid>
      <w:tr w:rsidR="006C36DA" w:rsidRPr="00F73E98" w:rsidTr="00A324B9">
        <w:tc>
          <w:tcPr>
            <w:tcW w:w="2269" w:type="dxa"/>
          </w:tcPr>
          <w:p w:rsidR="006C36DA" w:rsidRPr="00F73E98" w:rsidRDefault="006C36DA" w:rsidP="00A324B9">
            <w:pPr>
              <w:jc w:val="center"/>
              <w:rPr>
                <w:rFonts w:ascii="Times New Roman" w:eastAsia="Times New Roman" w:hAnsi="Times New Roman" w:cs="Times New Roman"/>
                <w:b/>
                <w:bCs/>
                <w:sz w:val="20"/>
                <w:szCs w:val="20"/>
                <w:lang w:eastAsia="ru-RU"/>
              </w:rPr>
            </w:pPr>
            <w:r w:rsidRPr="00F73E98">
              <w:rPr>
                <w:rFonts w:ascii="Times New Roman" w:eastAsia="Times New Roman" w:hAnsi="Times New Roman" w:cs="Times New Roman"/>
                <w:b/>
                <w:bCs/>
                <w:sz w:val="20"/>
                <w:szCs w:val="20"/>
                <w:lang w:eastAsia="ru-RU"/>
              </w:rPr>
              <w:t>Результаты</w:t>
            </w:r>
          </w:p>
          <w:p w:rsidR="006C36DA" w:rsidRPr="00F73E98" w:rsidRDefault="006C36DA" w:rsidP="00A324B9">
            <w:pPr>
              <w:jc w:val="center"/>
              <w:rPr>
                <w:rFonts w:ascii="Times New Roman" w:eastAsia="Times New Roman" w:hAnsi="Times New Roman" w:cs="Times New Roman"/>
                <w:b/>
                <w:bCs/>
                <w:sz w:val="20"/>
                <w:szCs w:val="20"/>
                <w:lang w:eastAsia="ru-RU"/>
              </w:rPr>
            </w:pPr>
            <w:r w:rsidRPr="00F73E98">
              <w:rPr>
                <w:rFonts w:ascii="Times New Roman" w:eastAsia="Times New Roman" w:hAnsi="Times New Roman" w:cs="Times New Roman"/>
                <w:b/>
                <w:bCs/>
                <w:sz w:val="20"/>
                <w:szCs w:val="20"/>
                <w:lang w:eastAsia="ru-RU"/>
              </w:rPr>
              <w:t>(освоенные профессиональные компетенции)</w:t>
            </w:r>
          </w:p>
        </w:tc>
        <w:tc>
          <w:tcPr>
            <w:tcW w:w="2126" w:type="dxa"/>
          </w:tcPr>
          <w:p w:rsidR="006C36DA" w:rsidRPr="00F73E98" w:rsidRDefault="006C36DA" w:rsidP="00A324B9">
            <w:pPr>
              <w:jc w:val="center"/>
              <w:rPr>
                <w:rFonts w:ascii="Times New Roman" w:eastAsia="Times New Roman" w:hAnsi="Times New Roman" w:cs="Times New Roman"/>
                <w:bCs/>
                <w:sz w:val="20"/>
                <w:szCs w:val="20"/>
                <w:lang w:eastAsia="ru-RU"/>
              </w:rPr>
            </w:pPr>
            <w:r w:rsidRPr="00F73E98">
              <w:rPr>
                <w:rFonts w:ascii="Times New Roman" w:eastAsia="Times New Roman" w:hAnsi="Times New Roman" w:cs="Times New Roman"/>
                <w:b/>
                <w:sz w:val="20"/>
                <w:szCs w:val="20"/>
                <w:lang w:eastAsia="ru-RU"/>
              </w:rPr>
              <w:t>Основные показатели результатов подготовки</w:t>
            </w:r>
          </w:p>
        </w:tc>
        <w:tc>
          <w:tcPr>
            <w:tcW w:w="1826" w:type="dxa"/>
          </w:tcPr>
          <w:p w:rsidR="006C36DA" w:rsidRPr="00F73E98" w:rsidRDefault="006C36DA" w:rsidP="00A324B9">
            <w:pPr>
              <w:jc w:val="center"/>
              <w:rPr>
                <w:rFonts w:ascii="Times New Roman" w:eastAsia="Times New Roman" w:hAnsi="Times New Roman" w:cs="Times New Roman"/>
                <w:b/>
                <w:bCs/>
                <w:sz w:val="20"/>
                <w:szCs w:val="20"/>
                <w:lang w:eastAsia="ru-RU"/>
              </w:rPr>
            </w:pPr>
            <w:r w:rsidRPr="00F73E98">
              <w:rPr>
                <w:rFonts w:ascii="Times New Roman" w:eastAsia="Times New Roman" w:hAnsi="Times New Roman" w:cs="Times New Roman"/>
                <w:b/>
                <w:sz w:val="20"/>
                <w:szCs w:val="20"/>
                <w:lang w:eastAsia="ru-RU"/>
              </w:rPr>
              <w:t>Формы и методы контроля и оценки</w:t>
            </w:r>
          </w:p>
        </w:tc>
        <w:tc>
          <w:tcPr>
            <w:tcW w:w="2569" w:type="dxa"/>
          </w:tcPr>
          <w:p w:rsidR="006C36DA" w:rsidRPr="00F73E98" w:rsidRDefault="006C36DA" w:rsidP="00A324B9">
            <w:pPr>
              <w:jc w:val="center"/>
              <w:rPr>
                <w:rFonts w:ascii="Times New Roman" w:eastAsia="Times New Roman" w:hAnsi="Times New Roman" w:cs="Times New Roman"/>
                <w:sz w:val="20"/>
                <w:szCs w:val="20"/>
                <w:lang w:eastAsia="ru-RU"/>
              </w:rPr>
            </w:pPr>
            <w:r w:rsidRPr="00F73E98">
              <w:rPr>
                <w:rFonts w:ascii="Times New Roman" w:eastAsia="Times New Roman" w:hAnsi="Times New Roman" w:cs="Times New Roman"/>
                <w:b/>
                <w:bCs/>
                <w:sz w:val="20"/>
                <w:szCs w:val="20"/>
                <w:lang w:eastAsia="ru-RU"/>
              </w:rPr>
              <w:t>Содержание учебного материала</w:t>
            </w:r>
          </w:p>
        </w:tc>
        <w:tc>
          <w:tcPr>
            <w:tcW w:w="1535" w:type="dxa"/>
          </w:tcPr>
          <w:p w:rsidR="006C36DA" w:rsidRPr="00F73E98" w:rsidRDefault="006C36DA" w:rsidP="00A324B9">
            <w:pPr>
              <w:jc w:val="center"/>
              <w:rPr>
                <w:rFonts w:ascii="Times New Roman" w:eastAsia="Times New Roman" w:hAnsi="Times New Roman" w:cs="Times New Roman"/>
                <w:sz w:val="20"/>
                <w:szCs w:val="20"/>
                <w:lang w:eastAsia="ru-RU"/>
              </w:rPr>
            </w:pPr>
            <w:r w:rsidRPr="00F73E98">
              <w:rPr>
                <w:rFonts w:ascii="Times New Roman" w:eastAsia="Calibri" w:hAnsi="Times New Roman" w:cs="Times New Roman"/>
                <w:b/>
                <w:bCs/>
                <w:sz w:val="20"/>
                <w:szCs w:val="20"/>
                <w:lang w:eastAsia="ru-RU"/>
              </w:rPr>
              <w:t>Уровень освоения</w:t>
            </w:r>
          </w:p>
        </w:tc>
      </w:tr>
      <w:tr w:rsidR="006C36DA" w:rsidRPr="00F73E98" w:rsidTr="00A324B9">
        <w:tc>
          <w:tcPr>
            <w:tcW w:w="2269" w:type="dxa"/>
          </w:tcPr>
          <w:p w:rsidR="006C36DA" w:rsidRPr="00F73E98" w:rsidRDefault="006C36DA" w:rsidP="00A324B9">
            <w:pPr>
              <w:jc w:val="center"/>
              <w:rPr>
                <w:rFonts w:ascii="Times New Roman" w:eastAsia="Times New Roman" w:hAnsi="Times New Roman" w:cs="Times New Roman"/>
                <w:bCs/>
                <w:sz w:val="24"/>
                <w:szCs w:val="24"/>
                <w:lang w:eastAsia="ru-RU"/>
              </w:rPr>
            </w:pPr>
            <w:r w:rsidRPr="00F73E98">
              <w:rPr>
                <w:rFonts w:ascii="Times New Roman" w:eastAsia="Times New Roman" w:hAnsi="Times New Roman" w:cs="Times New Roman"/>
                <w:bCs/>
                <w:sz w:val="24"/>
                <w:szCs w:val="24"/>
                <w:lang w:eastAsia="ru-RU"/>
              </w:rPr>
              <w:t>1</w:t>
            </w:r>
          </w:p>
        </w:tc>
        <w:tc>
          <w:tcPr>
            <w:tcW w:w="2126" w:type="dxa"/>
          </w:tcPr>
          <w:p w:rsidR="006C36DA" w:rsidRPr="00F73E98" w:rsidRDefault="006C36DA" w:rsidP="00A324B9">
            <w:pPr>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2</w:t>
            </w:r>
          </w:p>
        </w:tc>
        <w:tc>
          <w:tcPr>
            <w:tcW w:w="1826" w:type="dxa"/>
          </w:tcPr>
          <w:p w:rsidR="006C36DA" w:rsidRPr="00F73E98" w:rsidRDefault="006C36DA" w:rsidP="00A324B9">
            <w:pPr>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3</w:t>
            </w:r>
          </w:p>
        </w:tc>
        <w:tc>
          <w:tcPr>
            <w:tcW w:w="2569" w:type="dxa"/>
          </w:tcPr>
          <w:p w:rsidR="006C36DA" w:rsidRPr="00F73E98" w:rsidRDefault="006C36DA" w:rsidP="00A324B9">
            <w:pPr>
              <w:jc w:val="center"/>
              <w:rPr>
                <w:rFonts w:ascii="Times New Roman" w:eastAsia="Times New Roman" w:hAnsi="Times New Roman" w:cs="Times New Roman"/>
                <w:bCs/>
                <w:sz w:val="24"/>
                <w:szCs w:val="24"/>
                <w:lang w:eastAsia="ru-RU"/>
              </w:rPr>
            </w:pPr>
            <w:r w:rsidRPr="00F73E98">
              <w:rPr>
                <w:rFonts w:ascii="Times New Roman" w:eastAsia="Times New Roman" w:hAnsi="Times New Roman" w:cs="Times New Roman"/>
                <w:bCs/>
                <w:sz w:val="24"/>
                <w:szCs w:val="24"/>
                <w:lang w:eastAsia="ru-RU"/>
              </w:rPr>
              <w:t>4</w:t>
            </w:r>
          </w:p>
        </w:tc>
        <w:tc>
          <w:tcPr>
            <w:tcW w:w="1535" w:type="dxa"/>
          </w:tcPr>
          <w:p w:rsidR="006C36DA" w:rsidRPr="00F73E98" w:rsidRDefault="006C36DA" w:rsidP="00A324B9">
            <w:pPr>
              <w:jc w:val="center"/>
              <w:rPr>
                <w:rFonts w:ascii="Times New Roman" w:eastAsia="Calibri" w:hAnsi="Times New Roman" w:cs="Times New Roman"/>
                <w:bCs/>
                <w:sz w:val="28"/>
                <w:szCs w:val="28"/>
                <w:lang w:eastAsia="ru-RU"/>
              </w:rPr>
            </w:pPr>
            <w:r w:rsidRPr="00F73E98">
              <w:rPr>
                <w:rFonts w:ascii="Times New Roman" w:eastAsia="Calibri" w:hAnsi="Times New Roman" w:cs="Times New Roman"/>
                <w:bCs/>
                <w:sz w:val="28"/>
                <w:szCs w:val="28"/>
                <w:lang w:eastAsia="ru-RU"/>
              </w:rPr>
              <w:t>5</w:t>
            </w:r>
          </w:p>
        </w:tc>
      </w:tr>
      <w:tr w:rsidR="006C36DA" w:rsidRPr="00F73E98" w:rsidTr="00A324B9">
        <w:trPr>
          <w:trHeight w:val="1986"/>
        </w:trPr>
        <w:tc>
          <w:tcPr>
            <w:tcW w:w="2269" w:type="dxa"/>
          </w:tcPr>
          <w:p w:rsidR="006C36DA" w:rsidRPr="00F73E98" w:rsidRDefault="006C36DA" w:rsidP="00A324B9">
            <w:pP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ПК-1 «Осуществление технологического процесса механической кулинарной обработки сырья»</w:t>
            </w:r>
          </w:p>
          <w:p w:rsidR="006C36DA" w:rsidRPr="00F73E98" w:rsidRDefault="006C36DA" w:rsidP="00A324B9">
            <w:pPr>
              <w:rPr>
                <w:rFonts w:ascii="Times New Roman" w:eastAsia="Times New Roman" w:hAnsi="Times New Roman" w:cs="Times New Roman"/>
                <w:lang w:eastAsia="ru-RU"/>
              </w:rPr>
            </w:pPr>
          </w:p>
        </w:tc>
        <w:tc>
          <w:tcPr>
            <w:tcW w:w="2126" w:type="dxa"/>
          </w:tcPr>
          <w:p w:rsidR="006C36DA" w:rsidRPr="00F73E98" w:rsidRDefault="006C36DA" w:rsidP="00A324B9">
            <w:pPr>
              <w:rPr>
                <w:rFonts w:ascii="Times New Roman" w:eastAsia="Times New Roman" w:hAnsi="Times New Roman" w:cs="Times New Roman"/>
                <w:bCs/>
                <w:lang w:eastAsia="ru-RU"/>
              </w:rPr>
            </w:pPr>
            <w:r w:rsidRPr="00F73E98">
              <w:rPr>
                <w:rFonts w:ascii="Times New Roman" w:eastAsia="Times New Roman" w:hAnsi="Times New Roman" w:cs="Times New Roman"/>
                <w:bCs/>
                <w:lang w:eastAsia="ru-RU"/>
              </w:rPr>
              <w:t xml:space="preserve">Определение вида качества сырья. </w:t>
            </w:r>
            <w:proofErr w:type="gramStart"/>
            <w:r w:rsidRPr="00F73E98">
              <w:rPr>
                <w:rFonts w:ascii="Times New Roman" w:eastAsia="Times New Roman" w:hAnsi="Times New Roman" w:cs="Times New Roman"/>
                <w:bCs/>
                <w:lang w:eastAsia="ru-RU"/>
              </w:rPr>
              <w:t>Выполнять последовательность операций по механической кулинарной обработки сырья</w:t>
            </w:r>
            <w:proofErr w:type="gramEnd"/>
          </w:p>
        </w:tc>
        <w:tc>
          <w:tcPr>
            <w:tcW w:w="1826" w:type="dxa"/>
          </w:tcPr>
          <w:p w:rsidR="006C36DA" w:rsidRPr="00F73E98" w:rsidRDefault="006C36DA" w:rsidP="00A324B9">
            <w:pPr>
              <w:rPr>
                <w:rFonts w:ascii="Times New Roman" w:eastAsia="Times New Roman" w:hAnsi="Times New Roman" w:cs="Times New Roman"/>
                <w:bCs/>
                <w:lang w:eastAsia="ru-RU"/>
              </w:rPr>
            </w:pPr>
            <w:r w:rsidRPr="00F73E98">
              <w:rPr>
                <w:rFonts w:ascii="Times New Roman" w:eastAsia="Times New Roman" w:hAnsi="Times New Roman" w:cs="Times New Roman"/>
                <w:bCs/>
                <w:lang w:eastAsia="ru-RU"/>
              </w:rPr>
              <w:t>Тестирование. Экспертная оценка на практическом задании</w:t>
            </w: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tc>
        <w:tc>
          <w:tcPr>
            <w:tcW w:w="2569" w:type="dxa"/>
          </w:tcPr>
          <w:p w:rsidR="006C36DA" w:rsidRPr="00F73E98" w:rsidRDefault="006C36DA" w:rsidP="00A324B9">
            <w:pPr>
              <w:rPr>
                <w:rFonts w:ascii="Times New Roman" w:eastAsia="Times New Roman" w:hAnsi="Times New Roman" w:cs="Times New Roman"/>
                <w:bCs/>
                <w:lang w:eastAsia="ru-RU"/>
              </w:rPr>
            </w:pPr>
            <w:r w:rsidRPr="00F73E98">
              <w:rPr>
                <w:rFonts w:ascii="Times New Roman" w:eastAsia="Times New Roman" w:hAnsi="Times New Roman" w:cs="Times New Roman"/>
                <w:bCs/>
                <w:lang w:eastAsia="ru-RU"/>
              </w:rPr>
              <w:t>Характеристика сырья, оценка качества, условия приема, порядок и правила обработки овощей, мяса и рыбы, круп, бобовых, макаронных изделий</w:t>
            </w: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tc>
        <w:tc>
          <w:tcPr>
            <w:tcW w:w="1535" w:type="dxa"/>
          </w:tcPr>
          <w:p w:rsidR="006C36DA" w:rsidRPr="00F73E98" w:rsidRDefault="006C36DA" w:rsidP="00A324B9">
            <w:pPr>
              <w:jc w:val="cente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2</w:t>
            </w: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rPr>
                <w:rFonts w:ascii="Times New Roman" w:eastAsia="Times New Roman" w:hAnsi="Times New Roman" w:cs="Times New Roman"/>
                <w:lang w:eastAsia="ru-RU"/>
              </w:rPr>
            </w:pPr>
          </w:p>
        </w:tc>
      </w:tr>
      <w:tr w:rsidR="006C36DA" w:rsidRPr="00F73E98" w:rsidTr="00A324B9">
        <w:trPr>
          <w:trHeight w:val="3714"/>
        </w:trPr>
        <w:tc>
          <w:tcPr>
            <w:tcW w:w="2269" w:type="dxa"/>
          </w:tcPr>
          <w:p w:rsidR="006C36DA" w:rsidRPr="00F73E98" w:rsidRDefault="006C36DA" w:rsidP="00A324B9">
            <w:pP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 xml:space="preserve">ПК-2 </w:t>
            </w:r>
          </w:p>
          <w:p w:rsidR="006C36DA" w:rsidRPr="00F73E98" w:rsidRDefault="006C36DA" w:rsidP="00A324B9">
            <w:pP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«Технология приготовления первых блюд, соусов, блюд и гарниров из овощей, круп, бобовых и макаронных изделий»</w:t>
            </w:r>
          </w:p>
          <w:p w:rsidR="006C36DA" w:rsidRPr="00F73E98" w:rsidRDefault="006C36DA" w:rsidP="00A324B9">
            <w:pPr>
              <w:rPr>
                <w:rFonts w:ascii="Times New Roman" w:eastAsia="Times New Roman" w:hAnsi="Times New Roman" w:cs="Times New Roman"/>
                <w:lang w:eastAsia="ru-RU"/>
              </w:rPr>
            </w:pPr>
          </w:p>
          <w:p w:rsidR="006C36DA" w:rsidRPr="00F73E98" w:rsidRDefault="006C36DA" w:rsidP="00A324B9">
            <w:pPr>
              <w:rPr>
                <w:rFonts w:ascii="Times New Roman" w:eastAsia="Times New Roman" w:hAnsi="Times New Roman" w:cs="Times New Roman"/>
                <w:lang w:eastAsia="ru-RU"/>
              </w:rPr>
            </w:pPr>
          </w:p>
          <w:p w:rsidR="006C36DA" w:rsidRPr="00F73E98" w:rsidRDefault="006C36DA" w:rsidP="00A324B9">
            <w:pPr>
              <w:rPr>
                <w:rFonts w:ascii="Times New Roman" w:eastAsia="Times New Roman" w:hAnsi="Times New Roman" w:cs="Times New Roman"/>
                <w:lang w:eastAsia="ru-RU"/>
              </w:rPr>
            </w:pPr>
          </w:p>
          <w:p w:rsidR="006C36DA" w:rsidRPr="00F73E98" w:rsidRDefault="006C36DA" w:rsidP="00A324B9">
            <w:pPr>
              <w:rPr>
                <w:rFonts w:ascii="Times New Roman" w:eastAsia="Times New Roman" w:hAnsi="Times New Roman" w:cs="Times New Roman"/>
                <w:lang w:eastAsia="ru-RU"/>
              </w:rPr>
            </w:pPr>
          </w:p>
          <w:p w:rsidR="006C36DA" w:rsidRPr="00F73E98" w:rsidRDefault="006C36DA" w:rsidP="00A324B9">
            <w:pPr>
              <w:rPr>
                <w:rFonts w:ascii="Times New Roman" w:eastAsia="Times New Roman" w:hAnsi="Times New Roman" w:cs="Times New Roman"/>
                <w:lang w:eastAsia="ru-RU"/>
              </w:rPr>
            </w:pPr>
          </w:p>
          <w:p w:rsidR="006C36DA" w:rsidRPr="00F73E98" w:rsidRDefault="006C36DA" w:rsidP="00A324B9">
            <w:pPr>
              <w:rPr>
                <w:rFonts w:ascii="Times New Roman" w:eastAsia="Times New Roman" w:hAnsi="Times New Roman" w:cs="Times New Roman"/>
                <w:lang w:eastAsia="ru-RU"/>
              </w:rPr>
            </w:pPr>
          </w:p>
          <w:p w:rsidR="006C36DA" w:rsidRPr="00F73E98" w:rsidRDefault="006C36DA" w:rsidP="00A324B9">
            <w:pPr>
              <w:rPr>
                <w:rFonts w:ascii="Times New Roman" w:eastAsia="Times New Roman" w:hAnsi="Times New Roman" w:cs="Times New Roman"/>
                <w:lang w:eastAsia="ru-RU"/>
              </w:rPr>
            </w:pPr>
          </w:p>
        </w:tc>
        <w:tc>
          <w:tcPr>
            <w:tcW w:w="2126" w:type="dxa"/>
          </w:tcPr>
          <w:p w:rsidR="006C36DA" w:rsidRPr="00F73E98" w:rsidRDefault="006C36DA" w:rsidP="00A324B9">
            <w:pPr>
              <w:rPr>
                <w:rFonts w:ascii="Times New Roman" w:eastAsia="Times New Roman" w:hAnsi="Times New Roman" w:cs="Times New Roman"/>
                <w:bCs/>
                <w:lang w:eastAsia="ru-RU"/>
              </w:rPr>
            </w:pPr>
            <w:r w:rsidRPr="00F73E98">
              <w:rPr>
                <w:rFonts w:ascii="Times New Roman" w:eastAsia="Times New Roman" w:hAnsi="Times New Roman" w:cs="Times New Roman"/>
                <w:bCs/>
                <w:lang w:eastAsia="ru-RU"/>
              </w:rPr>
              <w:t>Планировать технологический процесс при приготовлении супов, соусов, блюд и гарниров из овощей, круп, бобовых и макаронных изделий. Определять готовность блюд. Решать технологические задачи</w:t>
            </w:r>
          </w:p>
        </w:tc>
        <w:tc>
          <w:tcPr>
            <w:tcW w:w="1826" w:type="dxa"/>
          </w:tcPr>
          <w:p w:rsidR="006C36DA" w:rsidRPr="00F73E98" w:rsidRDefault="006C36DA" w:rsidP="00A324B9">
            <w:pPr>
              <w:rPr>
                <w:rFonts w:ascii="Times New Roman" w:eastAsia="Times New Roman" w:hAnsi="Times New Roman" w:cs="Times New Roman"/>
                <w:bCs/>
                <w:lang w:eastAsia="ru-RU"/>
              </w:rPr>
            </w:pPr>
            <w:r w:rsidRPr="00F73E98">
              <w:rPr>
                <w:rFonts w:ascii="Times New Roman" w:eastAsia="Times New Roman" w:hAnsi="Times New Roman" w:cs="Times New Roman"/>
                <w:bCs/>
                <w:lang w:eastAsia="ru-RU"/>
              </w:rPr>
              <w:t>Тестирование. Экспертная оценка на практическом задании</w:t>
            </w: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tc>
        <w:tc>
          <w:tcPr>
            <w:tcW w:w="2569" w:type="dxa"/>
          </w:tcPr>
          <w:p w:rsidR="006C36DA" w:rsidRPr="00F73E98" w:rsidRDefault="006C36DA" w:rsidP="00A324B9">
            <w:pPr>
              <w:rPr>
                <w:rFonts w:ascii="Times New Roman" w:eastAsia="Times New Roman" w:hAnsi="Times New Roman" w:cs="Times New Roman"/>
                <w:bCs/>
                <w:lang w:eastAsia="ru-RU"/>
              </w:rPr>
            </w:pPr>
            <w:r w:rsidRPr="00F73E98">
              <w:rPr>
                <w:rFonts w:ascii="Times New Roman" w:eastAsia="Times New Roman" w:hAnsi="Times New Roman" w:cs="Times New Roman"/>
                <w:bCs/>
                <w:lang w:eastAsia="ru-RU"/>
              </w:rPr>
              <w:t>Виды блюд, характеристика использования, рецептура. Технология приготовления, требования к качеству супов, соусов, блюд и гарниров из овощей, круп, бобовых и макаронных изделий. Условия и сроки хранения</w:t>
            </w: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tc>
        <w:tc>
          <w:tcPr>
            <w:tcW w:w="1535" w:type="dxa"/>
          </w:tcPr>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2</w:t>
            </w: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rPr>
                <w:rFonts w:ascii="Times New Roman" w:eastAsia="Times New Roman" w:hAnsi="Times New Roman" w:cs="Times New Roman"/>
                <w:lang w:eastAsia="ru-RU"/>
              </w:rPr>
            </w:pPr>
          </w:p>
        </w:tc>
      </w:tr>
      <w:tr w:rsidR="006C36DA" w:rsidRPr="00F73E98" w:rsidTr="00A324B9">
        <w:trPr>
          <w:trHeight w:val="569"/>
        </w:trPr>
        <w:tc>
          <w:tcPr>
            <w:tcW w:w="2269" w:type="dxa"/>
          </w:tcPr>
          <w:p w:rsidR="006C36DA" w:rsidRPr="00F73E98" w:rsidRDefault="006C36DA" w:rsidP="00A324B9">
            <w:pP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ПК-3</w:t>
            </w:r>
          </w:p>
          <w:p w:rsidR="006C36DA" w:rsidRPr="00F73E98" w:rsidRDefault="006C36DA" w:rsidP="00A324B9">
            <w:pP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 xml:space="preserve"> «Технология приготовления вторых горячих рыбных и мясных блюд, блюд из яиц и творога, холодных блюд и закусок, сладких блюд и напитков, мучных </w:t>
            </w:r>
            <w:r w:rsidRPr="00F73E98">
              <w:rPr>
                <w:rFonts w:ascii="Times New Roman" w:eastAsia="Times New Roman" w:hAnsi="Times New Roman" w:cs="Times New Roman"/>
                <w:lang w:eastAsia="ru-RU"/>
              </w:rPr>
              <w:lastRenderedPageBreak/>
              <w:t>изделий»</w:t>
            </w:r>
          </w:p>
          <w:p w:rsidR="006C36DA" w:rsidRPr="00F73E98" w:rsidRDefault="006C36DA" w:rsidP="00A324B9">
            <w:pPr>
              <w:rPr>
                <w:rFonts w:ascii="Times New Roman" w:eastAsia="Times New Roman" w:hAnsi="Times New Roman" w:cs="Times New Roman"/>
                <w:lang w:eastAsia="ru-RU"/>
              </w:rPr>
            </w:pPr>
          </w:p>
        </w:tc>
        <w:tc>
          <w:tcPr>
            <w:tcW w:w="2126" w:type="dxa"/>
          </w:tcPr>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r w:rsidRPr="00F73E98">
              <w:rPr>
                <w:rFonts w:ascii="Times New Roman" w:eastAsia="Times New Roman" w:hAnsi="Times New Roman" w:cs="Times New Roman"/>
                <w:bCs/>
                <w:lang w:eastAsia="ru-RU"/>
              </w:rPr>
              <w:t xml:space="preserve">Выполнять технологический процесс приготовления горячих блюд из рыбы и мяса, блюд из яиц и творога, холодных блюд и закусок, сладких </w:t>
            </w:r>
            <w:r w:rsidRPr="00F73E98">
              <w:rPr>
                <w:rFonts w:ascii="Times New Roman" w:eastAsia="Times New Roman" w:hAnsi="Times New Roman" w:cs="Times New Roman"/>
                <w:bCs/>
                <w:lang w:eastAsia="ru-RU"/>
              </w:rPr>
              <w:lastRenderedPageBreak/>
              <w:t>блюд и напитков, мучных изделий. Определять готовность блюд. Создавать художественное оформление блюд</w:t>
            </w:r>
          </w:p>
        </w:tc>
        <w:tc>
          <w:tcPr>
            <w:tcW w:w="1826" w:type="dxa"/>
          </w:tcPr>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r w:rsidRPr="00F73E98">
              <w:rPr>
                <w:rFonts w:ascii="Times New Roman" w:eastAsia="Times New Roman" w:hAnsi="Times New Roman" w:cs="Times New Roman"/>
                <w:bCs/>
                <w:lang w:eastAsia="ru-RU"/>
              </w:rPr>
              <w:t>Тестирование. Экспертная оценка на практическом задании</w:t>
            </w: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tc>
        <w:tc>
          <w:tcPr>
            <w:tcW w:w="2569" w:type="dxa"/>
          </w:tcPr>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r w:rsidRPr="00F73E98">
              <w:rPr>
                <w:rFonts w:ascii="Times New Roman" w:eastAsia="Times New Roman" w:hAnsi="Times New Roman" w:cs="Times New Roman"/>
                <w:bCs/>
                <w:lang w:eastAsia="ru-RU"/>
              </w:rPr>
              <w:t xml:space="preserve">Виды блюд, их характеристика, рецептура, технология приготовления, требования к качеству горячих мясных и рыбных блюд, холодных блюд и закусок, блюд из яиц и творога, сладких </w:t>
            </w:r>
            <w:r w:rsidRPr="00F73E98">
              <w:rPr>
                <w:rFonts w:ascii="Times New Roman" w:eastAsia="Times New Roman" w:hAnsi="Times New Roman" w:cs="Times New Roman"/>
                <w:bCs/>
                <w:lang w:eastAsia="ru-RU"/>
              </w:rPr>
              <w:lastRenderedPageBreak/>
              <w:t>блюд и напитков, мучных изделий. Условия и сроки хранения</w:t>
            </w:r>
          </w:p>
          <w:p w:rsidR="006C36DA" w:rsidRPr="00F73E98" w:rsidRDefault="006C36DA" w:rsidP="00A324B9">
            <w:pPr>
              <w:rPr>
                <w:rFonts w:ascii="Times New Roman" w:eastAsia="Times New Roman" w:hAnsi="Times New Roman" w:cs="Times New Roman"/>
                <w:bCs/>
                <w:lang w:eastAsia="ru-RU"/>
              </w:rPr>
            </w:pPr>
          </w:p>
          <w:p w:rsidR="006C36DA" w:rsidRPr="00F73E98" w:rsidRDefault="006C36DA" w:rsidP="00A324B9">
            <w:pPr>
              <w:rPr>
                <w:rFonts w:ascii="Times New Roman" w:eastAsia="Times New Roman" w:hAnsi="Times New Roman" w:cs="Times New Roman"/>
                <w:bCs/>
                <w:lang w:eastAsia="ru-RU"/>
              </w:rPr>
            </w:pPr>
          </w:p>
        </w:tc>
        <w:tc>
          <w:tcPr>
            <w:tcW w:w="1535" w:type="dxa"/>
          </w:tcPr>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r w:rsidRPr="00F73E98">
              <w:rPr>
                <w:rFonts w:ascii="Times New Roman" w:eastAsia="Times New Roman" w:hAnsi="Times New Roman" w:cs="Times New Roman"/>
                <w:lang w:eastAsia="ru-RU"/>
              </w:rPr>
              <w:t>2</w:t>
            </w: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jc w:val="center"/>
              <w:rPr>
                <w:rFonts w:ascii="Times New Roman" w:eastAsia="Times New Roman" w:hAnsi="Times New Roman" w:cs="Times New Roman"/>
                <w:lang w:eastAsia="ru-RU"/>
              </w:rPr>
            </w:pPr>
          </w:p>
          <w:p w:rsidR="006C36DA" w:rsidRPr="00F73E98" w:rsidRDefault="006C36DA" w:rsidP="00A324B9">
            <w:pPr>
              <w:rPr>
                <w:rFonts w:ascii="Times New Roman" w:eastAsia="Times New Roman" w:hAnsi="Times New Roman" w:cs="Times New Roman"/>
                <w:lang w:eastAsia="ru-RU"/>
              </w:rPr>
            </w:pPr>
          </w:p>
        </w:tc>
      </w:tr>
    </w:tbl>
    <w:p w:rsidR="006C36DA" w:rsidRPr="00F73E98" w:rsidRDefault="006C36DA" w:rsidP="006C36DA">
      <w:pPr>
        <w:spacing w:after="0" w:line="240" w:lineRule="auto"/>
        <w:jc w:val="both"/>
        <w:rPr>
          <w:rFonts w:ascii="Times New Roman" w:eastAsia="Times New Roman" w:hAnsi="Times New Roman" w:cs="Times New Roman"/>
          <w:sz w:val="28"/>
          <w:szCs w:val="28"/>
          <w:lang w:eastAsia="ru-RU"/>
        </w:rPr>
      </w:pPr>
    </w:p>
    <w:p w:rsidR="006C36DA" w:rsidRPr="00F73E98" w:rsidRDefault="006C36DA" w:rsidP="006C36DA">
      <w:pPr>
        <w:spacing w:after="0"/>
        <w:rPr>
          <w:rFonts w:ascii="Times New Roman" w:eastAsia="Calibri" w:hAnsi="Times New Roman" w:cs="Times New Roman"/>
          <w:sz w:val="24"/>
          <w:szCs w:val="24"/>
        </w:rPr>
      </w:pPr>
      <w:r w:rsidRPr="00F73E98">
        <w:rPr>
          <w:rFonts w:ascii="Times New Roman" w:eastAsia="Calibri" w:hAnsi="Times New Roman" w:cs="Times New Roman"/>
          <w:sz w:val="24"/>
          <w:szCs w:val="24"/>
        </w:rPr>
        <w:t xml:space="preserve">Формы и методы контроля и оценки результатов обучения должны позволять проверять у обучающихся не только </w:t>
      </w:r>
      <w:proofErr w:type="spellStart"/>
      <w:r w:rsidRPr="00F73E98">
        <w:rPr>
          <w:rFonts w:ascii="Times New Roman" w:eastAsia="Calibri" w:hAnsi="Times New Roman" w:cs="Times New Roman"/>
          <w:sz w:val="24"/>
          <w:szCs w:val="24"/>
        </w:rPr>
        <w:t>сформированность</w:t>
      </w:r>
      <w:proofErr w:type="spellEnd"/>
      <w:r w:rsidRPr="00F73E98">
        <w:rPr>
          <w:rFonts w:ascii="Times New Roman" w:eastAsia="Calibri" w:hAnsi="Times New Roman" w:cs="Times New Roman"/>
          <w:sz w:val="24"/>
          <w:szCs w:val="24"/>
        </w:rPr>
        <w:t xml:space="preserve"> профессиональных компетенций, но и развитие общих компетенций и обеспечивающих их умений.</w:t>
      </w:r>
    </w:p>
    <w:p w:rsidR="006C36DA" w:rsidRPr="00F73E98" w:rsidRDefault="006C36DA" w:rsidP="006C36DA">
      <w:pPr>
        <w:spacing w:after="0"/>
        <w:rPr>
          <w:rFonts w:ascii="Times New Roman" w:eastAsia="Calibri" w:hAnsi="Times New Roman" w:cs="Times New Roman"/>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4110"/>
        <w:gridCol w:w="2552"/>
      </w:tblGrid>
      <w:tr w:rsidR="006C36DA" w:rsidRPr="00F73E98" w:rsidTr="00A324B9">
        <w:trPr>
          <w:trHeight w:val="1245"/>
        </w:trPr>
        <w:tc>
          <w:tcPr>
            <w:tcW w:w="2802" w:type="dxa"/>
            <w:tcBorders>
              <w:top w:val="single" w:sz="12" w:space="0" w:color="auto"/>
              <w:left w:val="single" w:sz="12" w:space="0" w:color="auto"/>
              <w:bottom w:val="single" w:sz="12" w:space="0" w:color="auto"/>
              <w:right w:val="single" w:sz="4" w:space="0" w:color="auto"/>
            </w:tcBorders>
            <w:shd w:val="clear" w:color="auto" w:fill="auto"/>
          </w:tcPr>
          <w:p w:rsidR="006C36DA" w:rsidRPr="00F73E98" w:rsidRDefault="006C36DA" w:rsidP="00A324B9">
            <w:pPr>
              <w:spacing w:after="0" w:line="240" w:lineRule="auto"/>
              <w:jc w:val="center"/>
              <w:rPr>
                <w:rFonts w:ascii="Times New Roman" w:eastAsia="Calibri" w:hAnsi="Times New Roman" w:cs="Times New Roman"/>
                <w:b/>
                <w:bCs/>
                <w:sz w:val="24"/>
                <w:szCs w:val="24"/>
              </w:rPr>
            </w:pPr>
            <w:r w:rsidRPr="00F73E98">
              <w:rPr>
                <w:rFonts w:ascii="Times New Roman" w:eastAsia="Calibri" w:hAnsi="Times New Roman" w:cs="Times New Roman"/>
                <w:b/>
                <w:bCs/>
                <w:sz w:val="24"/>
                <w:szCs w:val="24"/>
              </w:rPr>
              <w:t xml:space="preserve">Результаты </w:t>
            </w:r>
          </w:p>
          <w:p w:rsidR="006C36DA" w:rsidRPr="00F73E98" w:rsidRDefault="006C36DA" w:rsidP="00A324B9">
            <w:pPr>
              <w:widowControl w:val="0"/>
              <w:suppressAutoHyphens/>
              <w:spacing w:after="0" w:line="240" w:lineRule="auto"/>
              <w:jc w:val="center"/>
              <w:rPr>
                <w:rFonts w:ascii="Times New Roman" w:eastAsia="Calibri" w:hAnsi="Times New Roman" w:cs="Times New Roman"/>
                <w:sz w:val="24"/>
                <w:szCs w:val="24"/>
              </w:rPr>
            </w:pPr>
            <w:r w:rsidRPr="00F73E98">
              <w:rPr>
                <w:rFonts w:ascii="Times New Roman" w:eastAsia="Calibri" w:hAnsi="Times New Roman" w:cs="Times New Roman"/>
                <w:b/>
                <w:bCs/>
                <w:sz w:val="24"/>
                <w:szCs w:val="24"/>
              </w:rPr>
              <w:t>(освоенные общие компетенции)</w:t>
            </w:r>
          </w:p>
        </w:tc>
        <w:tc>
          <w:tcPr>
            <w:tcW w:w="4110" w:type="dxa"/>
            <w:tcBorders>
              <w:top w:val="single" w:sz="12" w:space="0" w:color="auto"/>
              <w:left w:val="single" w:sz="4" w:space="0" w:color="auto"/>
              <w:bottom w:val="single" w:sz="12" w:space="0" w:color="auto"/>
              <w:right w:val="single" w:sz="4" w:space="0" w:color="auto"/>
            </w:tcBorders>
            <w:shd w:val="clear" w:color="auto" w:fill="auto"/>
          </w:tcPr>
          <w:p w:rsidR="006C36DA" w:rsidRPr="00F73E98" w:rsidRDefault="006C36DA" w:rsidP="00A324B9">
            <w:pPr>
              <w:widowControl w:val="0"/>
              <w:suppressAutoHyphens/>
              <w:spacing w:after="0" w:line="240" w:lineRule="auto"/>
              <w:jc w:val="center"/>
              <w:rPr>
                <w:rFonts w:ascii="Times New Roman" w:eastAsia="Calibri" w:hAnsi="Times New Roman" w:cs="Times New Roman"/>
                <w:bCs/>
                <w:sz w:val="24"/>
                <w:szCs w:val="24"/>
              </w:rPr>
            </w:pPr>
            <w:r w:rsidRPr="00F73E98">
              <w:rPr>
                <w:rFonts w:ascii="Times New Roman" w:eastAsia="Calibri" w:hAnsi="Times New Roman" w:cs="Times New Roman"/>
                <w:b/>
                <w:sz w:val="24"/>
                <w:szCs w:val="24"/>
              </w:rPr>
              <w:t>Основные показатели оценки результата</w:t>
            </w:r>
          </w:p>
        </w:tc>
        <w:tc>
          <w:tcPr>
            <w:tcW w:w="2552" w:type="dxa"/>
            <w:tcBorders>
              <w:top w:val="single" w:sz="12" w:space="0" w:color="auto"/>
              <w:left w:val="single" w:sz="4" w:space="0" w:color="auto"/>
              <w:bottom w:val="single" w:sz="12" w:space="0" w:color="auto"/>
              <w:right w:val="single" w:sz="12" w:space="0" w:color="auto"/>
            </w:tcBorders>
            <w:shd w:val="clear" w:color="auto" w:fill="auto"/>
          </w:tcPr>
          <w:p w:rsidR="006C36DA" w:rsidRPr="00F73E98" w:rsidRDefault="006C36DA" w:rsidP="00A324B9">
            <w:pPr>
              <w:spacing w:after="0" w:line="240" w:lineRule="auto"/>
              <w:jc w:val="center"/>
              <w:rPr>
                <w:rFonts w:ascii="Times New Roman" w:eastAsia="Calibri" w:hAnsi="Times New Roman" w:cs="Times New Roman"/>
                <w:b/>
                <w:bCs/>
                <w:sz w:val="24"/>
                <w:szCs w:val="24"/>
              </w:rPr>
            </w:pPr>
            <w:r w:rsidRPr="00F73E98">
              <w:rPr>
                <w:rFonts w:ascii="Times New Roman" w:eastAsia="Calibri" w:hAnsi="Times New Roman" w:cs="Times New Roman"/>
                <w:b/>
                <w:sz w:val="24"/>
                <w:szCs w:val="24"/>
              </w:rPr>
              <w:t>Формы и методы контроля и оценки</w:t>
            </w:r>
          </w:p>
        </w:tc>
      </w:tr>
      <w:tr w:rsidR="006C36DA" w:rsidRPr="00F73E98" w:rsidTr="00A324B9">
        <w:trPr>
          <w:trHeight w:val="3178"/>
        </w:trPr>
        <w:tc>
          <w:tcPr>
            <w:tcW w:w="2802" w:type="dxa"/>
            <w:tcBorders>
              <w:top w:val="single" w:sz="12" w:space="0" w:color="auto"/>
              <w:left w:val="single" w:sz="12" w:space="0" w:color="auto"/>
              <w:bottom w:val="single" w:sz="12" w:space="0" w:color="auto"/>
              <w:right w:val="single" w:sz="4" w:space="0" w:color="auto"/>
            </w:tcBorders>
            <w:shd w:val="clear" w:color="auto" w:fill="auto"/>
          </w:tcPr>
          <w:p w:rsidR="006C36DA" w:rsidRPr="00F73E98" w:rsidRDefault="006C36DA" w:rsidP="00A324B9">
            <w:pPr>
              <w:widowControl w:val="0"/>
              <w:suppressAutoHyphens/>
              <w:spacing w:after="0" w:line="240" w:lineRule="auto"/>
              <w:jc w:val="both"/>
              <w:rPr>
                <w:rFonts w:ascii="Times New Roman" w:eastAsia="Calibri" w:hAnsi="Times New Roman" w:cs="Times New Roman"/>
                <w:sz w:val="24"/>
                <w:szCs w:val="24"/>
              </w:rPr>
            </w:pPr>
            <w:r w:rsidRPr="00F73E98">
              <w:rPr>
                <w:rFonts w:ascii="Times New Roman" w:eastAsia="Calibri" w:hAnsi="Times New Roman" w:cs="Times New Roman"/>
                <w:sz w:val="24"/>
                <w:szCs w:val="24"/>
              </w:rPr>
              <w:t>ОК.1. Понимать сущность и социальную значимость своей будущей профессии, проявлять к ней устойчивый интерес</w:t>
            </w:r>
          </w:p>
        </w:tc>
        <w:tc>
          <w:tcPr>
            <w:tcW w:w="4110" w:type="dxa"/>
            <w:tcBorders>
              <w:top w:val="single" w:sz="12" w:space="0" w:color="auto"/>
              <w:left w:val="single" w:sz="4" w:space="0" w:color="auto"/>
              <w:bottom w:val="single" w:sz="12" w:space="0" w:color="auto"/>
              <w:right w:val="single" w:sz="4" w:space="0" w:color="auto"/>
            </w:tcBorders>
            <w:shd w:val="clear" w:color="auto" w:fill="auto"/>
          </w:tcPr>
          <w:p w:rsidR="006C36DA" w:rsidRPr="00F73E98" w:rsidRDefault="006C36DA" w:rsidP="00A324B9">
            <w:pPr>
              <w:widowControl w:val="0"/>
              <w:suppressAutoHyphens/>
              <w:spacing w:after="0" w:line="240" w:lineRule="auto"/>
              <w:jc w:val="both"/>
              <w:rPr>
                <w:rFonts w:ascii="Times New Roman" w:eastAsia="Calibri" w:hAnsi="Times New Roman" w:cs="Times New Roman"/>
                <w:bCs/>
                <w:sz w:val="24"/>
                <w:szCs w:val="24"/>
              </w:rPr>
            </w:pPr>
            <w:r w:rsidRPr="00F73E98">
              <w:rPr>
                <w:rFonts w:ascii="Times New Roman" w:eastAsia="Calibri" w:hAnsi="Times New Roman" w:cs="Times New Roman"/>
                <w:bCs/>
                <w:sz w:val="24"/>
                <w:szCs w:val="24"/>
              </w:rPr>
              <w:t>-демонстрация интереса к будущей профессии;</w:t>
            </w:r>
          </w:p>
          <w:p w:rsidR="006C36DA" w:rsidRPr="00F73E98" w:rsidRDefault="006C36DA" w:rsidP="00A324B9">
            <w:pPr>
              <w:widowControl w:val="0"/>
              <w:suppressAutoHyphens/>
              <w:spacing w:after="0" w:line="240" w:lineRule="auto"/>
              <w:jc w:val="both"/>
              <w:rPr>
                <w:rFonts w:ascii="Times New Roman" w:eastAsia="Calibri" w:hAnsi="Times New Roman" w:cs="Times New Roman"/>
                <w:sz w:val="24"/>
                <w:szCs w:val="24"/>
              </w:rPr>
            </w:pPr>
            <w:r w:rsidRPr="00F73E98">
              <w:rPr>
                <w:rFonts w:ascii="Times New Roman" w:eastAsia="Calibri" w:hAnsi="Times New Roman" w:cs="Times New Roman"/>
                <w:bCs/>
                <w:sz w:val="24"/>
                <w:szCs w:val="24"/>
              </w:rPr>
              <w:t>-факт участия в конкурсах профессионального мастерства и в олимпиадах, научно-исследовательских конференциях (участники, лауреаты, победители)</w:t>
            </w:r>
          </w:p>
        </w:tc>
        <w:tc>
          <w:tcPr>
            <w:tcW w:w="2552" w:type="dxa"/>
            <w:tcBorders>
              <w:top w:val="single" w:sz="12" w:space="0" w:color="auto"/>
              <w:left w:val="single" w:sz="4" w:space="0" w:color="auto"/>
              <w:bottom w:val="single" w:sz="12" w:space="0" w:color="auto"/>
              <w:right w:val="single" w:sz="12" w:space="0" w:color="auto"/>
            </w:tcBorders>
            <w:shd w:val="clear" w:color="auto" w:fill="auto"/>
          </w:tcPr>
          <w:p w:rsidR="006C36DA" w:rsidRPr="00F73E98" w:rsidRDefault="006C36DA" w:rsidP="00A324B9">
            <w:pPr>
              <w:spacing w:after="0" w:line="240" w:lineRule="auto"/>
              <w:jc w:val="both"/>
              <w:rPr>
                <w:rFonts w:ascii="Times New Roman" w:eastAsia="Calibri" w:hAnsi="Times New Roman" w:cs="Times New Roman"/>
                <w:bCs/>
                <w:sz w:val="24"/>
                <w:szCs w:val="24"/>
              </w:rPr>
            </w:pPr>
            <w:r w:rsidRPr="00F73E98">
              <w:rPr>
                <w:rFonts w:ascii="Times New Roman" w:eastAsia="Calibri" w:hAnsi="Times New Roman" w:cs="Times New Roman"/>
                <w:bCs/>
                <w:sz w:val="24"/>
                <w:szCs w:val="24"/>
              </w:rPr>
              <w:t>Наблюдение за  отношением к выбранной профессии, к учебно-познавательной деятельности;</w:t>
            </w:r>
          </w:p>
          <w:p w:rsidR="006C36DA" w:rsidRPr="00F73E98" w:rsidRDefault="006C36DA" w:rsidP="00A324B9">
            <w:pPr>
              <w:spacing w:after="0" w:line="240" w:lineRule="auto"/>
              <w:jc w:val="both"/>
              <w:rPr>
                <w:rFonts w:ascii="Times New Roman" w:eastAsia="Calibri" w:hAnsi="Times New Roman" w:cs="Times New Roman"/>
                <w:bCs/>
                <w:sz w:val="24"/>
                <w:szCs w:val="24"/>
              </w:rPr>
            </w:pPr>
            <w:r w:rsidRPr="00F73E98">
              <w:rPr>
                <w:rFonts w:ascii="Times New Roman" w:eastAsia="Calibri" w:hAnsi="Times New Roman" w:cs="Times New Roman"/>
                <w:bCs/>
                <w:sz w:val="24"/>
                <w:szCs w:val="24"/>
              </w:rPr>
              <w:t>Наблюдение за поведением в урочное и внеурочное время;</w:t>
            </w:r>
          </w:p>
          <w:p w:rsidR="006C36DA" w:rsidRPr="00F73E98" w:rsidRDefault="006C36DA" w:rsidP="00A324B9">
            <w:pPr>
              <w:spacing w:after="0" w:line="240" w:lineRule="auto"/>
              <w:jc w:val="both"/>
              <w:rPr>
                <w:rFonts w:ascii="Times New Roman" w:eastAsia="Calibri" w:hAnsi="Times New Roman" w:cs="Times New Roman"/>
                <w:bCs/>
                <w:sz w:val="24"/>
                <w:szCs w:val="24"/>
              </w:rPr>
            </w:pPr>
            <w:r w:rsidRPr="00F73E98">
              <w:rPr>
                <w:rFonts w:ascii="Times New Roman" w:eastAsia="Calibri" w:hAnsi="Times New Roman" w:cs="Times New Roman"/>
                <w:bCs/>
                <w:sz w:val="24"/>
                <w:szCs w:val="24"/>
              </w:rPr>
              <w:t>Портфолио обучающегося</w:t>
            </w:r>
          </w:p>
        </w:tc>
      </w:tr>
      <w:tr w:rsidR="006C36DA" w:rsidRPr="00F73E98" w:rsidTr="00A324B9">
        <w:trPr>
          <w:trHeight w:val="637"/>
        </w:trPr>
        <w:tc>
          <w:tcPr>
            <w:tcW w:w="2802" w:type="dxa"/>
            <w:tcBorders>
              <w:top w:val="single" w:sz="12" w:space="0" w:color="auto"/>
              <w:left w:val="single" w:sz="12" w:space="0" w:color="auto"/>
              <w:bottom w:val="single" w:sz="12" w:space="0" w:color="auto"/>
              <w:right w:val="single" w:sz="4" w:space="0" w:color="auto"/>
            </w:tcBorders>
            <w:shd w:val="clear" w:color="auto" w:fill="auto"/>
          </w:tcPr>
          <w:p w:rsidR="006C36DA" w:rsidRPr="00F73E98" w:rsidRDefault="006C36DA" w:rsidP="00A324B9">
            <w:pPr>
              <w:widowControl w:val="0"/>
              <w:suppressAutoHyphens/>
              <w:spacing w:after="0" w:line="240" w:lineRule="auto"/>
              <w:jc w:val="both"/>
              <w:rPr>
                <w:rFonts w:ascii="Times New Roman" w:eastAsia="Calibri" w:hAnsi="Times New Roman" w:cs="Times New Roman"/>
                <w:sz w:val="24"/>
                <w:szCs w:val="24"/>
              </w:rPr>
            </w:pPr>
            <w:r w:rsidRPr="00F73E98">
              <w:rPr>
                <w:rFonts w:ascii="Times New Roman" w:eastAsia="Calibri" w:hAnsi="Times New Roman" w:cs="Times New Roman"/>
                <w:sz w:val="24"/>
                <w:szCs w:val="24"/>
              </w:rPr>
              <w:t>ОК.2. Организовывать собственную деятельность, исходя из цели и способов ее достижения, определенных руководителем</w:t>
            </w:r>
          </w:p>
        </w:tc>
        <w:tc>
          <w:tcPr>
            <w:tcW w:w="4110" w:type="dxa"/>
            <w:tcBorders>
              <w:top w:val="single" w:sz="12" w:space="0" w:color="auto"/>
              <w:left w:val="single" w:sz="4" w:space="0" w:color="auto"/>
              <w:bottom w:val="single" w:sz="12" w:space="0" w:color="auto"/>
              <w:right w:val="single" w:sz="4" w:space="0" w:color="auto"/>
            </w:tcBorders>
            <w:shd w:val="clear" w:color="auto" w:fill="auto"/>
          </w:tcPr>
          <w:p w:rsidR="006C36DA" w:rsidRPr="00F73E98" w:rsidRDefault="006C36DA" w:rsidP="00A324B9">
            <w:pPr>
              <w:spacing w:after="0" w:line="240" w:lineRule="auto"/>
              <w:rPr>
                <w:rFonts w:ascii="Times New Roman" w:eastAsia="Calibri" w:hAnsi="Times New Roman" w:cs="Times New Roman"/>
                <w:bCs/>
                <w:sz w:val="24"/>
                <w:szCs w:val="24"/>
              </w:rPr>
            </w:pPr>
            <w:r w:rsidRPr="00F73E98">
              <w:rPr>
                <w:rFonts w:ascii="Times New Roman" w:eastAsia="Calibri" w:hAnsi="Times New Roman" w:cs="Times New Roman"/>
                <w:bCs/>
                <w:sz w:val="24"/>
                <w:szCs w:val="24"/>
              </w:rPr>
              <w:t>- обоснование выбора и применение методов и способов, необходимых для выполнения профессиональных задач;</w:t>
            </w:r>
          </w:p>
          <w:p w:rsidR="006C36DA" w:rsidRPr="00F73E98" w:rsidRDefault="006C36DA" w:rsidP="00A324B9">
            <w:pPr>
              <w:spacing w:after="0" w:line="240" w:lineRule="auto"/>
              <w:rPr>
                <w:rFonts w:ascii="Times New Roman" w:eastAsia="Calibri" w:hAnsi="Times New Roman" w:cs="Times New Roman"/>
                <w:bCs/>
                <w:sz w:val="24"/>
                <w:szCs w:val="24"/>
              </w:rPr>
            </w:pPr>
          </w:p>
          <w:p w:rsidR="006C36DA" w:rsidRPr="00F73E98" w:rsidRDefault="006C36DA" w:rsidP="00A324B9">
            <w:pPr>
              <w:widowControl w:val="0"/>
              <w:suppressAutoHyphens/>
              <w:spacing w:after="0" w:line="240" w:lineRule="auto"/>
              <w:jc w:val="both"/>
              <w:rPr>
                <w:rFonts w:ascii="Times New Roman" w:eastAsia="Calibri" w:hAnsi="Times New Roman" w:cs="Times New Roman"/>
                <w:bCs/>
                <w:sz w:val="24"/>
                <w:szCs w:val="24"/>
              </w:rPr>
            </w:pPr>
            <w:r w:rsidRPr="00F73E98">
              <w:rPr>
                <w:rFonts w:ascii="Times New Roman" w:eastAsia="Calibri" w:hAnsi="Times New Roman" w:cs="Times New Roman"/>
                <w:bCs/>
                <w:sz w:val="24"/>
                <w:szCs w:val="24"/>
              </w:rPr>
              <w:t>-  демонстрация эффективности и качества выполнения профессиональных задач;</w:t>
            </w:r>
          </w:p>
          <w:p w:rsidR="006C36DA" w:rsidRPr="00F73E98" w:rsidRDefault="006C36DA" w:rsidP="00A324B9">
            <w:pPr>
              <w:widowControl w:val="0"/>
              <w:suppressAutoHyphens/>
              <w:spacing w:after="0" w:line="240" w:lineRule="auto"/>
              <w:jc w:val="both"/>
              <w:rPr>
                <w:rFonts w:ascii="Times New Roman" w:eastAsia="Calibri" w:hAnsi="Times New Roman" w:cs="Times New Roman"/>
                <w:sz w:val="24"/>
                <w:szCs w:val="24"/>
              </w:rPr>
            </w:pPr>
            <w:r w:rsidRPr="00F73E98">
              <w:rPr>
                <w:rFonts w:ascii="Times New Roman" w:eastAsia="Calibri" w:hAnsi="Times New Roman" w:cs="Times New Roman"/>
                <w:bCs/>
                <w:sz w:val="24"/>
                <w:szCs w:val="24"/>
              </w:rPr>
              <w:t>-факт участия в конкурсах профессионального мастерства и олимпиадах, научно-исследовательских конференциях (участники, лауреаты, победители)</w:t>
            </w:r>
          </w:p>
        </w:tc>
        <w:tc>
          <w:tcPr>
            <w:tcW w:w="2552" w:type="dxa"/>
            <w:tcBorders>
              <w:top w:val="single" w:sz="12" w:space="0" w:color="auto"/>
              <w:left w:val="single" w:sz="4" w:space="0" w:color="auto"/>
              <w:bottom w:val="single" w:sz="12" w:space="0" w:color="auto"/>
              <w:right w:val="single" w:sz="12" w:space="0" w:color="auto"/>
            </w:tcBorders>
            <w:shd w:val="clear" w:color="auto" w:fill="auto"/>
          </w:tcPr>
          <w:p w:rsidR="006C36DA" w:rsidRPr="00F73E98" w:rsidRDefault="006C36DA" w:rsidP="00A324B9">
            <w:pPr>
              <w:spacing w:after="0" w:line="240" w:lineRule="auto"/>
              <w:jc w:val="both"/>
              <w:rPr>
                <w:rFonts w:ascii="Times New Roman" w:eastAsia="Calibri" w:hAnsi="Times New Roman" w:cs="Times New Roman"/>
                <w:bCs/>
                <w:sz w:val="24"/>
                <w:szCs w:val="24"/>
              </w:rPr>
            </w:pPr>
            <w:r w:rsidRPr="00F73E98">
              <w:rPr>
                <w:rFonts w:ascii="Times New Roman" w:eastAsia="Calibri" w:hAnsi="Times New Roman" w:cs="Times New Roman"/>
                <w:bCs/>
                <w:sz w:val="24"/>
                <w:szCs w:val="24"/>
              </w:rPr>
              <w:t>Наблюдение за  отношением к выбранной профессии, к учебно-познавательной деятельности;</w:t>
            </w:r>
          </w:p>
          <w:p w:rsidR="006C36DA" w:rsidRPr="00F73E98" w:rsidRDefault="006C36DA" w:rsidP="00A324B9">
            <w:pPr>
              <w:spacing w:after="0" w:line="240" w:lineRule="auto"/>
              <w:jc w:val="both"/>
              <w:rPr>
                <w:rFonts w:ascii="Times New Roman" w:eastAsia="Calibri" w:hAnsi="Times New Roman" w:cs="Times New Roman"/>
                <w:bCs/>
                <w:sz w:val="24"/>
                <w:szCs w:val="24"/>
              </w:rPr>
            </w:pPr>
            <w:r w:rsidRPr="00F73E98">
              <w:rPr>
                <w:rFonts w:ascii="Times New Roman" w:eastAsia="Calibri" w:hAnsi="Times New Roman" w:cs="Times New Roman"/>
                <w:bCs/>
                <w:sz w:val="24"/>
                <w:szCs w:val="24"/>
              </w:rPr>
              <w:t xml:space="preserve">Наблюдение за умением спланировать и организовать свой рабочий день   </w:t>
            </w:r>
          </w:p>
        </w:tc>
      </w:tr>
      <w:tr w:rsidR="006C36DA" w:rsidRPr="00F73E98" w:rsidTr="00A324B9">
        <w:trPr>
          <w:trHeight w:val="637"/>
        </w:trPr>
        <w:tc>
          <w:tcPr>
            <w:tcW w:w="2802" w:type="dxa"/>
            <w:tcBorders>
              <w:top w:val="single" w:sz="12" w:space="0" w:color="auto"/>
              <w:left w:val="single" w:sz="12" w:space="0" w:color="auto"/>
              <w:bottom w:val="single" w:sz="12" w:space="0" w:color="auto"/>
              <w:right w:val="single" w:sz="4" w:space="0" w:color="auto"/>
            </w:tcBorders>
            <w:shd w:val="clear" w:color="auto" w:fill="auto"/>
          </w:tcPr>
          <w:p w:rsidR="006C36DA" w:rsidRPr="00F73E98" w:rsidRDefault="006C36DA" w:rsidP="00A324B9">
            <w:pPr>
              <w:widowControl w:val="0"/>
              <w:suppressAutoHyphens/>
              <w:spacing w:after="0" w:line="240" w:lineRule="auto"/>
              <w:jc w:val="both"/>
              <w:rPr>
                <w:rFonts w:ascii="Times New Roman" w:eastAsia="Calibri" w:hAnsi="Times New Roman" w:cs="Times New Roman"/>
                <w:sz w:val="24"/>
                <w:szCs w:val="24"/>
              </w:rPr>
            </w:pPr>
            <w:r w:rsidRPr="00F73E98">
              <w:rPr>
                <w:rFonts w:ascii="Times New Roman" w:eastAsia="Calibri" w:hAnsi="Times New Roman" w:cs="Times New Roman"/>
                <w:sz w:val="24"/>
                <w:szCs w:val="24"/>
              </w:rPr>
              <w:t>ОК.3. 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tc>
        <w:tc>
          <w:tcPr>
            <w:tcW w:w="4110" w:type="dxa"/>
            <w:tcBorders>
              <w:top w:val="single" w:sz="12" w:space="0" w:color="auto"/>
              <w:left w:val="single" w:sz="4" w:space="0" w:color="auto"/>
              <w:bottom w:val="single" w:sz="12" w:space="0" w:color="auto"/>
              <w:right w:val="single" w:sz="4" w:space="0" w:color="auto"/>
            </w:tcBorders>
            <w:shd w:val="clear" w:color="auto" w:fill="auto"/>
          </w:tcPr>
          <w:p w:rsidR="006C36DA" w:rsidRPr="00F73E98" w:rsidRDefault="006C36DA" w:rsidP="00A324B9">
            <w:pPr>
              <w:widowControl w:val="0"/>
              <w:suppressAutoHyphens/>
              <w:spacing w:after="0" w:line="240" w:lineRule="auto"/>
              <w:jc w:val="both"/>
              <w:rPr>
                <w:rFonts w:ascii="Times New Roman" w:eastAsia="Calibri" w:hAnsi="Times New Roman" w:cs="Times New Roman"/>
                <w:sz w:val="24"/>
                <w:szCs w:val="24"/>
              </w:rPr>
            </w:pPr>
            <w:r w:rsidRPr="00F73E98">
              <w:rPr>
                <w:rFonts w:ascii="Times New Roman" w:eastAsia="Calibri" w:hAnsi="Times New Roman" w:cs="Times New Roman"/>
                <w:sz w:val="24"/>
                <w:szCs w:val="24"/>
              </w:rPr>
              <w:t>-демонстрация умений объективно оценить ситуацию, результаты своей работы, внести необходимые коррективы;</w:t>
            </w:r>
          </w:p>
          <w:p w:rsidR="006C36DA" w:rsidRPr="00F73E98" w:rsidRDefault="006C36DA" w:rsidP="00A324B9">
            <w:pPr>
              <w:widowControl w:val="0"/>
              <w:suppressAutoHyphens/>
              <w:spacing w:after="0" w:line="240" w:lineRule="auto"/>
              <w:jc w:val="both"/>
              <w:rPr>
                <w:rFonts w:ascii="Times New Roman" w:eastAsia="Calibri" w:hAnsi="Times New Roman" w:cs="Times New Roman"/>
                <w:sz w:val="24"/>
                <w:szCs w:val="24"/>
              </w:rPr>
            </w:pPr>
            <w:r w:rsidRPr="00F73E98">
              <w:rPr>
                <w:rFonts w:ascii="Times New Roman" w:eastAsia="Calibri" w:hAnsi="Times New Roman" w:cs="Times New Roman"/>
                <w:sz w:val="24"/>
                <w:szCs w:val="24"/>
              </w:rPr>
              <w:t>-демонстрация ответственного отношения к результатам своей работы</w:t>
            </w:r>
          </w:p>
        </w:tc>
        <w:tc>
          <w:tcPr>
            <w:tcW w:w="2552" w:type="dxa"/>
            <w:tcBorders>
              <w:top w:val="single" w:sz="12" w:space="0" w:color="auto"/>
              <w:left w:val="single" w:sz="4" w:space="0" w:color="auto"/>
              <w:bottom w:val="single" w:sz="12" w:space="0" w:color="auto"/>
              <w:right w:val="single" w:sz="12" w:space="0" w:color="auto"/>
            </w:tcBorders>
            <w:shd w:val="clear" w:color="auto" w:fill="auto"/>
          </w:tcPr>
          <w:p w:rsidR="006C36DA" w:rsidRPr="00F73E98" w:rsidRDefault="006C36DA" w:rsidP="00A324B9">
            <w:pPr>
              <w:spacing w:after="0" w:line="240" w:lineRule="auto"/>
              <w:jc w:val="both"/>
              <w:rPr>
                <w:rFonts w:ascii="Times New Roman" w:eastAsia="Calibri" w:hAnsi="Times New Roman" w:cs="Times New Roman"/>
                <w:bCs/>
                <w:sz w:val="24"/>
                <w:szCs w:val="24"/>
              </w:rPr>
            </w:pPr>
            <w:r w:rsidRPr="00F73E98">
              <w:rPr>
                <w:rFonts w:ascii="Times New Roman" w:eastAsia="Calibri" w:hAnsi="Times New Roman" w:cs="Times New Roman"/>
                <w:bCs/>
                <w:sz w:val="24"/>
                <w:szCs w:val="24"/>
              </w:rPr>
              <w:t>Наблюдение за учебно-познавательной и практической деятельностью</w:t>
            </w:r>
          </w:p>
          <w:p w:rsidR="006C36DA" w:rsidRPr="00F73E98" w:rsidRDefault="006C36DA" w:rsidP="00A324B9">
            <w:pPr>
              <w:spacing w:after="0" w:line="240" w:lineRule="auto"/>
              <w:jc w:val="both"/>
              <w:rPr>
                <w:rFonts w:ascii="Times New Roman" w:eastAsia="Calibri" w:hAnsi="Times New Roman" w:cs="Times New Roman"/>
                <w:bCs/>
                <w:sz w:val="24"/>
                <w:szCs w:val="24"/>
              </w:rPr>
            </w:pPr>
            <w:r w:rsidRPr="00F73E98">
              <w:rPr>
                <w:rFonts w:ascii="Times New Roman" w:eastAsia="Calibri" w:hAnsi="Times New Roman" w:cs="Times New Roman"/>
                <w:bCs/>
                <w:sz w:val="24"/>
                <w:szCs w:val="24"/>
              </w:rPr>
              <w:t>обучающихся</w:t>
            </w:r>
          </w:p>
        </w:tc>
      </w:tr>
      <w:tr w:rsidR="006C36DA" w:rsidRPr="00F73E98" w:rsidTr="00A324B9">
        <w:trPr>
          <w:trHeight w:val="637"/>
        </w:trPr>
        <w:tc>
          <w:tcPr>
            <w:tcW w:w="2802" w:type="dxa"/>
            <w:tcBorders>
              <w:top w:val="single" w:sz="12" w:space="0" w:color="auto"/>
              <w:left w:val="single" w:sz="12" w:space="0" w:color="auto"/>
              <w:bottom w:val="single" w:sz="12" w:space="0" w:color="auto"/>
              <w:right w:val="single" w:sz="4" w:space="0" w:color="auto"/>
            </w:tcBorders>
            <w:shd w:val="clear" w:color="auto" w:fill="auto"/>
          </w:tcPr>
          <w:p w:rsidR="006C36DA" w:rsidRPr="00F73E98" w:rsidRDefault="006C36DA" w:rsidP="00A324B9">
            <w:pPr>
              <w:widowControl w:val="0"/>
              <w:suppressAutoHyphens/>
              <w:spacing w:after="0" w:line="240" w:lineRule="auto"/>
              <w:jc w:val="both"/>
              <w:rPr>
                <w:rFonts w:ascii="Times New Roman" w:eastAsia="Calibri" w:hAnsi="Times New Roman" w:cs="Times New Roman"/>
                <w:sz w:val="24"/>
                <w:szCs w:val="24"/>
              </w:rPr>
            </w:pPr>
            <w:r w:rsidRPr="00F73E98">
              <w:rPr>
                <w:rFonts w:ascii="Times New Roman" w:eastAsia="Calibri" w:hAnsi="Times New Roman" w:cs="Times New Roman"/>
                <w:sz w:val="24"/>
                <w:szCs w:val="24"/>
              </w:rPr>
              <w:t xml:space="preserve">ОК.4. Осуществлять поиск информации, </w:t>
            </w:r>
            <w:r w:rsidRPr="00F73E98">
              <w:rPr>
                <w:rFonts w:ascii="Times New Roman" w:eastAsia="Calibri" w:hAnsi="Times New Roman" w:cs="Times New Roman"/>
                <w:sz w:val="24"/>
                <w:szCs w:val="24"/>
              </w:rPr>
              <w:lastRenderedPageBreak/>
              <w:t>необходимой для эффективного выполнения профессиональных задач</w:t>
            </w:r>
          </w:p>
        </w:tc>
        <w:tc>
          <w:tcPr>
            <w:tcW w:w="4110" w:type="dxa"/>
            <w:tcBorders>
              <w:top w:val="single" w:sz="12" w:space="0" w:color="auto"/>
              <w:left w:val="single" w:sz="4" w:space="0" w:color="auto"/>
              <w:bottom w:val="single" w:sz="12" w:space="0" w:color="auto"/>
              <w:right w:val="single" w:sz="4" w:space="0" w:color="auto"/>
            </w:tcBorders>
            <w:shd w:val="clear" w:color="auto" w:fill="auto"/>
          </w:tcPr>
          <w:p w:rsidR="006C36DA" w:rsidRPr="00F73E98" w:rsidRDefault="006C36DA" w:rsidP="00A324B9">
            <w:pPr>
              <w:widowControl w:val="0"/>
              <w:suppressAutoHyphens/>
              <w:spacing w:after="0" w:line="240" w:lineRule="auto"/>
              <w:jc w:val="both"/>
              <w:rPr>
                <w:rFonts w:ascii="Times New Roman" w:eastAsia="Calibri" w:hAnsi="Times New Roman" w:cs="Times New Roman"/>
                <w:sz w:val="24"/>
                <w:szCs w:val="24"/>
              </w:rPr>
            </w:pPr>
            <w:r w:rsidRPr="00F73E98">
              <w:rPr>
                <w:rFonts w:ascii="Times New Roman" w:eastAsia="Calibri" w:hAnsi="Times New Roman" w:cs="Times New Roman"/>
                <w:bCs/>
                <w:sz w:val="24"/>
                <w:szCs w:val="24"/>
              </w:rPr>
              <w:lastRenderedPageBreak/>
              <w:t xml:space="preserve">- демонстрация умений находить и использовать необходимую  </w:t>
            </w:r>
            <w:r w:rsidRPr="00F73E98">
              <w:rPr>
                <w:rFonts w:ascii="Times New Roman" w:eastAsia="Calibri" w:hAnsi="Times New Roman" w:cs="Times New Roman"/>
                <w:bCs/>
                <w:sz w:val="24"/>
                <w:szCs w:val="24"/>
              </w:rPr>
              <w:lastRenderedPageBreak/>
              <w:t xml:space="preserve">информацию </w:t>
            </w:r>
            <w:r w:rsidRPr="00F73E98">
              <w:rPr>
                <w:rFonts w:ascii="Times New Roman" w:eastAsia="Calibri" w:hAnsi="Times New Roman" w:cs="Times New Roman"/>
                <w:sz w:val="24"/>
                <w:szCs w:val="24"/>
              </w:rPr>
              <w:t>для эффективного выполнения профессиональных задач, профессионального и личностного развития.</w:t>
            </w:r>
          </w:p>
        </w:tc>
        <w:tc>
          <w:tcPr>
            <w:tcW w:w="2552" w:type="dxa"/>
            <w:tcBorders>
              <w:top w:val="single" w:sz="12" w:space="0" w:color="auto"/>
              <w:left w:val="single" w:sz="4" w:space="0" w:color="auto"/>
              <w:bottom w:val="single" w:sz="12" w:space="0" w:color="auto"/>
              <w:right w:val="single" w:sz="12" w:space="0" w:color="auto"/>
            </w:tcBorders>
            <w:shd w:val="clear" w:color="auto" w:fill="auto"/>
          </w:tcPr>
          <w:p w:rsidR="006C36DA" w:rsidRPr="00F73E98" w:rsidRDefault="006C36DA" w:rsidP="00A324B9">
            <w:pPr>
              <w:spacing w:after="0" w:line="240" w:lineRule="auto"/>
              <w:jc w:val="both"/>
              <w:rPr>
                <w:rFonts w:ascii="Times New Roman" w:eastAsia="Calibri" w:hAnsi="Times New Roman" w:cs="Times New Roman"/>
                <w:bCs/>
                <w:sz w:val="24"/>
                <w:szCs w:val="24"/>
              </w:rPr>
            </w:pPr>
            <w:r w:rsidRPr="00F73E98">
              <w:rPr>
                <w:rFonts w:ascii="Times New Roman" w:eastAsia="Calibri" w:hAnsi="Times New Roman" w:cs="Times New Roman"/>
                <w:bCs/>
                <w:sz w:val="24"/>
                <w:szCs w:val="24"/>
              </w:rPr>
              <w:lastRenderedPageBreak/>
              <w:t>Наблюдение за учебно-</w:t>
            </w:r>
            <w:r w:rsidRPr="00F73E98">
              <w:rPr>
                <w:rFonts w:ascii="Times New Roman" w:eastAsia="Calibri" w:hAnsi="Times New Roman" w:cs="Times New Roman"/>
                <w:bCs/>
                <w:sz w:val="24"/>
                <w:szCs w:val="24"/>
              </w:rPr>
              <w:lastRenderedPageBreak/>
              <w:t>познавательной и практической деятельностью</w:t>
            </w:r>
          </w:p>
          <w:p w:rsidR="006C36DA" w:rsidRPr="00F73E98" w:rsidRDefault="006C36DA" w:rsidP="00A324B9">
            <w:pPr>
              <w:spacing w:after="0" w:line="240" w:lineRule="auto"/>
              <w:jc w:val="both"/>
              <w:rPr>
                <w:rFonts w:ascii="Times New Roman" w:eastAsia="Calibri" w:hAnsi="Times New Roman" w:cs="Times New Roman"/>
                <w:bCs/>
                <w:sz w:val="24"/>
                <w:szCs w:val="24"/>
              </w:rPr>
            </w:pPr>
            <w:r w:rsidRPr="00F73E98">
              <w:rPr>
                <w:rFonts w:ascii="Times New Roman" w:eastAsia="Calibri" w:hAnsi="Times New Roman" w:cs="Times New Roman"/>
                <w:bCs/>
                <w:sz w:val="24"/>
                <w:szCs w:val="24"/>
              </w:rPr>
              <w:t>обучающихся</w:t>
            </w:r>
          </w:p>
        </w:tc>
      </w:tr>
      <w:tr w:rsidR="006C36DA" w:rsidRPr="00F73E98" w:rsidTr="00A324B9">
        <w:trPr>
          <w:trHeight w:val="637"/>
        </w:trPr>
        <w:tc>
          <w:tcPr>
            <w:tcW w:w="2802" w:type="dxa"/>
            <w:tcBorders>
              <w:top w:val="single" w:sz="12" w:space="0" w:color="auto"/>
              <w:left w:val="single" w:sz="12" w:space="0" w:color="auto"/>
              <w:bottom w:val="single" w:sz="12" w:space="0" w:color="auto"/>
              <w:right w:val="single" w:sz="4" w:space="0" w:color="auto"/>
            </w:tcBorders>
            <w:shd w:val="clear" w:color="auto" w:fill="auto"/>
          </w:tcPr>
          <w:p w:rsidR="006C36DA" w:rsidRPr="00F73E98" w:rsidRDefault="006C36DA" w:rsidP="00A324B9">
            <w:pPr>
              <w:widowControl w:val="0"/>
              <w:suppressAutoHyphens/>
              <w:spacing w:after="0" w:line="240" w:lineRule="auto"/>
              <w:jc w:val="both"/>
              <w:rPr>
                <w:rFonts w:ascii="Times New Roman" w:eastAsia="Calibri" w:hAnsi="Times New Roman" w:cs="Times New Roman"/>
                <w:sz w:val="24"/>
                <w:szCs w:val="24"/>
              </w:rPr>
            </w:pPr>
            <w:r w:rsidRPr="00F73E98">
              <w:rPr>
                <w:rFonts w:ascii="Times New Roman" w:eastAsia="Calibri" w:hAnsi="Times New Roman" w:cs="Times New Roman"/>
                <w:sz w:val="24"/>
                <w:szCs w:val="24"/>
              </w:rPr>
              <w:lastRenderedPageBreak/>
              <w:t>ОК.5. Использовать информационно-коммуникационные технологии в профессиональной деятельности</w:t>
            </w:r>
          </w:p>
        </w:tc>
        <w:tc>
          <w:tcPr>
            <w:tcW w:w="4110" w:type="dxa"/>
            <w:tcBorders>
              <w:top w:val="single" w:sz="12" w:space="0" w:color="auto"/>
              <w:left w:val="single" w:sz="4" w:space="0" w:color="auto"/>
              <w:bottom w:val="single" w:sz="12" w:space="0" w:color="auto"/>
              <w:right w:val="single" w:sz="4" w:space="0" w:color="auto"/>
            </w:tcBorders>
            <w:shd w:val="clear" w:color="auto" w:fill="auto"/>
          </w:tcPr>
          <w:p w:rsidR="006C36DA" w:rsidRPr="00F73E98" w:rsidRDefault="006C36DA" w:rsidP="00A324B9">
            <w:pPr>
              <w:widowControl w:val="0"/>
              <w:suppressAutoHyphens/>
              <w:spacing w:after="0" w:line="240" w:lineRule="auto"/>
              <w:jc w:val="both"/>
              <w:rPr>
                <w:rFonts w:ascii="Times New Roman" w:eastAsia="Calibri" w:hAnsi="Times New Roman" w:cs="Times New Roman"/>
                <w:sz w:val="24"/>
                <w:szCs w:val="24"/>
              </w:rPr>
            </w:pPr>
            <w:r w:rsidRPr="00F73E98">
              <w:rPr>
                <w:rFonts w:ascii="Times New Roman" w:eastAsia="Calibri" w:hAnsi="Times New Roman" w:cs="Times New Roman"/>
                <w:bCs/>
                <w:sz w:val="24"/>
                <w:szCs w:val="24"/>
              </w:rPr>
              <w:t xml:space="preserve">-демонстрация навыков использования </w:t>
            </w:r>
            <w:r w:rsidRPr="00F73E98">
              <w:rPr>
                <w:rFonts w:ascii="Times New Roman" w:eastAsia="Calibri" w:hAnsi="Times New Roman" w:cs="Times New Roman"/>
                <w:sz w:val="24"/>
                <w:szCs w:val="24"/>
              </w:rPr>
              <w:t>информационно-коммуникационных технологий в профессиональной деятельности;</w:t>
            </w:r>
          </w:p>
          <w:p w:rsidR="006C36DA" w:rsidRPr="00F73E98" w:rsidRDefault="006C36DA" w:rsidP="00A324B9">
            <w:pPr>
              <w:widowControl w:val="0"/>
              <w:suppressAutoHyphens/>
              <w:spacing w:after="0" w:line="240" w:lineRule="auto"/>
              <w:jc w:val="both"/>
              <w:rPr>
                <w:rFonts w:ascii="Times New Roman" w:eastAsia="Calibri" w:hAnsi="Times New Roman" w:cs="Times New Roman"/>
                <w:sz w:val="24"/>
                <w:szCs w:val="24"/>
              </w:rPr>
            </w:pPr>
            <w:r w:rsidRPr="00F73E98">
              <w:rPr>
                <w:rFonts w:ascii="Times New Roman" w:eastAsia="Calibri" w:hAnsi="Times New Roman" w:cs="Times New Roman"/>
                <w:sz w:val="24"/>
                <w:szCs w:val="24"/>
              </w:rPr>
              <w:t>-факт участия в проектной деятельности</w:t>
            </w:r>
          </w:p>
        </w:tc>
        <w:tc>
          <w:tcPr>
            <w:tcW w:w="2552" w:type="dxa"/>
            <w:tcBorders>
              <w:top w:val="single" w:sz="12" w:space="0" w:color="auto"/>
              <w:left w:val="single" w:sz="4" w:space="0" w:color="auto"/>
              <w:bottom w:val="single" w:sz="12" w:space="0" w:color="auto"/>
              <w:right w:val="single" w:sz="12" w:space="0" w:color="auto"/>
            </w:tcBorders>
            <w:shd w:val="clear" w:color="auto" w:fill="auto"/>
          </w:tcPr>
          <w:p w:rsidR="006C36DA" w:rsidRPr="00F73E98" w:rsidRDefault="006C36DA" w:rsidP="00A324B9">
            <w:pPr>
              <w:spacing w:after="0" w:line="240" w:lineRule="auto"/>
              <w:jc w:val="both"/>
              <w:rPr>
                <w:rFonts w:ascii="Times New Roman" w:eastAsia="Calibri" w:hAnsi="Times New Roman" w:cs="Times New Roman"/>
                <w:bCs/>
                <w:sz w:val="24"/>
                <w:szCs w:val="24"/>
              </w:rPr>
            </w:pPr>
            <w:r w:rsidRPr="00F73E98">
              <w:rPr>
                <w:rFonts w:ascii="Times New Roman" w:eastAsia="Calibri" w:hAnsi="Times New Roman" w:cs="Times New Roman"/>
                <w:bCs/>
                <w:sz w:val="24"/>
                <w:szCs w:val="24"/>
              </w:rPr>
              <w:t>Наблюдение за учебно-познавательной и практической деятельностью</w:t>
            </w:r>
          </w:p>
          <w:p w:rsidR="006C36DA" w:rsidRPr="00F73E98" w:rsidRDefault="006C36DA" w:rsidP="00A324B9">
            <w:pPr>
              <w:spacing w:after="0" w:line="240" w:lineRule="auto"/>
              <w:jc w:val="both"/>
              <w:rPr>
                <w:rFonts w:ascii="Times New Roman" w:eastAsia="Calibri" w:hAnsi="Times New Roman" w:cs="Times New Roman"/>
                <w:bCs/>
                <w:sz w:val="24"/>
                <w:szCs w:val="24"/>
              </w:rPr>
            </w:pPr>
            <w:r w:rsidRPr="00F73E98">
              <w:rPr>
                <w:rFonts w:ascii="Times New Roman" w:eastAsia="Calibri" w:hAnsi="Times New Roman" w:cs="Times New Roman"/>
                <w:bCs/>
                <w:sz w:val="24"/>
                <w:szCs w:val="24"/>
              </w:rPr>
              <w:t>обучающихся;</w:t>
            </w:r>
          </w:p>
          <w:p w:rsidR="006C36DA" w:rsidRPr="00F73E98" w:rsidRDefault="006C36DA" w:rsidP="00A324B9">
            <w:pPr>
              <w:spacing w:after="0" w:line="240" w:lineRule="auto"/>
              <w:jc w:val="both"/>
              <w:rPr>
                <w:rFonts w:ascii="Times New Roman" w:eastAsia="Calibri" w:hAnsi="Times New Roman" w:cs="Times New Roman"/>
                <w:bCs/>
                <w:sz w:val="24"/>
                <w:szCs w:val="24"/>
              </w:rPr>
            </w:pPr>
            <w:r w:rsidRPr="00F73E98">
              <w:rPr>
                <w:rFonts w:ascii="Times New Roman" w:eastAsia="Calibri" w:hAnsi="Times New Roman" w:cs="Times New Roman"/>
                <w:bCs/>
                <w:sz w:val="24"/>
                <w:szCs w:val="24"/>
              </w:rPr>
              <w:t>портфолио обучающегося</w:t>
            </w:r>
          </w:p>
        </w:tc>
      </w:tr>
      <w:tr w:rsidR="006C36DA" w:rsidRPr="00F73E98" w:rsidTr="00A324B9">
        <w:trPr>
          <w:trHeight w:val="637"/>
        </w:trPr>
        <w:tc>
          <w:tcPr>
            <w:tcW w:w="2802" w:type="dxa"/>
            <w:tcBorders>
              <w:top w:val="single" w:sz="12" w:space="0" w:color="auto"/>
              <w:left w:val="single" w:sz="12" w:space="0" w:color="auto"/>
              <w:bottom w:val="single" w:sz="12" w:space="0" w:color="auto"/>
              <w:right w:val="single" w:sz="4" w:space="0" w:color="auto"/>
            </w:tcBorders>
            <w:shd w:val="clear" w:color="auto" w:fill="auto"/>
          </w:tcPr>
          <w:p w:rsidR="006C36DA" w:rsidRPr="00F73E98" w:rsidRDefault="006C36DA" w:rsidP="00A324B9">
            <w:pPr>
              <w:widowControl w:val="0"/>
              <w:suppressAutoHyphens/>
              <w:spacing w:after="0" w:line="240" w:lineRule="auto"/>
              <w:jc w:val="both"/>
              <w:rPr>
                <w:rFonts w:ascii="Times New Roman" w:eastAsia="Calibri" w:hAnsi="Times New Roman" w:cs="Times New Roman"/>
                <w:sz w:val="24"/>
                <w:szCs w:val="24"/>
              </w:rPr>
            </w:pPr>
            <w:r w:rsidRPr="00F73E98">
              <w:rPr>
                <w:rFonts w:ascii="Times New Roman" w:eastAsia="Calibri" w:hAnsi="Times New Roman" w:cs="Times New Roman"/>
                <w:sz w:val="24"/>
                <w:szCs w:val="24"/>
              </w:rPr>
              <w:t>ОК.6. Работать в команде, эффективно общаться с коллегами, руководством, клиентами</w:t>
            </w:r>
          </w:p>
        </w:tc>
        <w:tc>
          <w:tcPr>
            <w:tcW w:w="4110" w:type="dxa"/>
            <w:tcBorders>
              <w:top w:val="single" w:sz="12" w:space="0" w:color="auto"/>
              <w:left w:val="single" w:sz="4" w:space="0" w:color="auto"/>
              <w:bottom w:val="single" w:sz="12" w:space="0" w:color="auto"/>
              <w:right w:val="single" w:sz="4" w:space="0" w:color="auto"/>
            </w:tcBorders>
            <w:shd w:val="clear" w:color="auto" w:fill="auto"/>
          </w:tcPr>
          <w:p w:rsidR="006C36DA" w:rsidRPr="00F73E98" w:rsidRDefault="006C36DA" w:rsidP="00A324B9">
            <w:pPr>
              <w:widowControl w:val="0"/>
              <w:suppressAutoHyphens/>
              <w:spacing w:after="0" w:line="240" w:lineRule="auto"/>
              <w:jc w:val="both"/>
              <w:rPr>
                <w:rFonts w:ascii="Times New Roman" w:eastAsia="Calibri" w:hAnsi="Times New Roman" w:cs="Times New Roman"/>
                <w:bCs/>
                <w:sz w:val="24"/>
                <w:szCs w:val="24"/>
              </w:rPr>
            </w:pPr>
            <w:r w:rsidRPr="00F73E98">
              <w:rPr>
                <w:rFonts w:ascii="Times New Roman" w:eastAsia="Calibri" w:hAnsi="Times New Roman" w:cs="Times New Roman"/>
                <w:bCs/>
                <w:sz w:val="24"/>
                <w:szCs w:val="24"/>
              </w:rPr>
              <w:t xml:space="preserve">-демонстрация умений работать в команде, разрешать возможные конфликтные ситуации; </w:t>
            </w:r>
          </w:p>
          <w:p w:rsidR="006C36DA" w:rsidRPr="00F73E98" w:rsidRDefault="006C36DA" w:rsidP="00A324B9">
            <w:pPr>
              <w:widowControl w:val="0"/>
              <w:suppressAutoHyphens/>
              <w:spacing w:after="0" w:line="240" w:lineRule="auto"/>
              <w:jc w:val="both"/>
              <w:rPr>
                <w:rFonts w:ascii="Times New Roman" w:eastAsia="Calibri" w:hAnsi="Times New Roman" w:cs="Times New Roman"/>
                <w:sz w:val="24"/>
                <w:szCs w:val="24"/>
              </w:rPr>
            </w:pPr>
            <w:r w:rsidRPr="00F73E98">
              <w:rPr>
                <w:rFonts w:ascii="Times New Roman" w:eastAsia="Calibri" w:hAnsi="Times New Roman" w:cs="Times New Roman"/>
                <w:bCs/>
                <w:sz w:val="24"/>
                <w:szCs w:val="24"/>
              </w:rPr>
              <w:t>-демонстрация умений взаимодействовать и общаться со сверстниками, с преподавателями и мастерами в ходе обучения</w:t>
            </w:r>
          </w:p>
        </w:tc>
        <w:tc>
          <w:tcPr>
            <w:tcW w:w="2552" w:type="dxa"/>
            <w:tcBorders>
              <w:top w:val="single" w:sz="12" w:space="0" w:color="auto"/>
              <w:left w:val="single" w:sz="4" w:space="0" w:color="auto"/>
              <w:bottom w:val="single" w:sz="12" w:space="0" w:color="auto"/>
              <w:right w:val="single" w:sz="12" w:space="0" w:color="auto"/>
            </w:tcBorders>
            <w:shd w:val="clear" w:color="auto" w:fill="auto"/>
          </w:tcPr>
          <w:p w:rsidR="006C36DA" w:rsidRPr="00F73E98" w:rsidRDefault="006C36DA" w:rsidP="00A324B9">
            <w:pPr>
              <w:spacing w:after="0" w:line="240" w:lineRule="auto"/>
              <w:jc w:val="both"/>
              <w:rPr>
                <w:rFonts w:ascii="Times New Roman" w:eastAsia="Calibri" w:hAnsi="Times New Roman" w:cs="Times New Roman"/>
                <w:bCs/>
                <w:sz w:val="24"/>
                <w:szCs w:val="24"/>
              </w:rPr>
            </w:pPr>
            <w:r w:rsidRPr="00F73E98">
              <w:rPr>
                <w:rFonts w:ascii="Times New Roman" w:eastAsia="Calibri" w:hAnsi="Times New Roman" w:cs="Times New Roman"/>
                <w:bCs/>
                <w:sz w:val="24"/>
                <w:szCs w:val="24"/>
              </w:rPr>
              <w:t>Наблюдение за учебно-познавательной и практической деятельностью</w:t>
            </w:r>
          </w:p>
          <w:p w:rsidR="006C36DA" w:rsidRPr="00F73E98" w:rsidRDefault="006C36DA" w:rsidP="00A324B9">
            <w:pPr>
              <w:spacing w:after="0" w:line="240" w:lineRule="auto"/>
              <w:jc w:val="both"/>
              <w:rPr>
                <w:rFonts w:ascii="Times New Roman" w:eastAsia="Calibri" w:hAnsi="Times New Roman" w:cs="Times New Roman"/>
                <w:bCs/>
                <w:sz w:val="24"/>
                <w:szCs w:val="24"/>
              </w:rPr>
            </w:pPr>
            <w:r w:rsidRPr="00F73E98">
              <w:rPr>
                <w:rFonts w:ascii="Times New Roman" w:eastAsia="Calibri" w:hAnsi="Times New Roman" w:cs="Times New Roman"/>
                <w:bCs/>
                <w:sz w:val="24"/>
                <w:szCs w:val="24"/>
              </w:rPr>
              <w:t>обучающихся</w:t>
            </w:r>
          </w:p>
        </w:tc>
      </w:tr>
      <w:tr w:rsidR="006C36DA" w:rsidRPr="00F73E98" w:rsidTr="00A324B9">
        <w:trPr>
          <w:trHeight w:val="637"/>
        </w:trPr>
        <w:tc>
          <w:tcPr>
            <w:tcW w:w="2802" w:type="dxa"/>
            <w:tcBorders>
              <w:top w:val="single" w:sz="12" w:space="0" w:color="auto"/>
              <w:left w:val="single" w:sz="12" w:space="0" w:color="auto"/>
              <w:bottom w:val="single" w:sz="12" w:space="0" w:color="auto"/>
              <w:right w:val="single" w:sz="4" w:space="0" w:color="auto"/>
            </w:tcBorders>
            <w:shd w:val="clear" w:color="auto" w:fill="auto"/>
          </w:tcPr>
          <w:p w:rsidR="006C36DA" w:rsidRPr="00F73E98" w:rsidRDefault="006C36DA" w:rsidP="00A324B9">
            <w:pPr>
              <w:widowControl w:val="0"/>
              <w:suppressAutoHyphens/>
              <w:spacing w:after="0" w:line="240" w:lineRule="auto"/>
              <w:jc w:val="both"/>
              <w:rPr>
                <w:rFonts w:ascii="Times New Roman" w:eastAsia="Calibri" w:hAnsi="Times New Roman" w:cs="Times New Roman"/>
                <w:sz w:val="24"/>
                <w:szCs w:val="24"/>
              </w:rPr>
            </w:pPr>
            <w:r w:rsidRPr="00F73E98">
              <w:rPr>
                <w:rFonts w:ascii="Times New Roman" w:eastAsia="Calibri" w:hAnsi="Times New Roman" w:cs="Times New Roman"/>
                <w:sz w:val="24"/>
                <w:szCs w:val="24"/>
              </w:rPr>
              <w:t>ОК.7. Готовить к работе производственное помещение и поддерживать его санитарное состояние</w:t>
            </w:r>
          </w:p>
        </w:tc>
        <w:tc>
          <w:tcPr>
            <w:tcW w:w="4110" w:type="dxa"/>
            <w:tcBorders>
              <w:top w:val="single" w:sz="12" w:space="0" w:color="auto"/>
              <w:left w:val="single" w:sz="4" w:space="0" w:color="auto"/>
              <w:bottom w:val="single" w:sz="12" w:space="0" w:color="auto"/>
              <w:right w:val="single" w:sz="4" w:space="0" w:color="auto"/>
            </w:tcBorders>
            <w:shd w:val="clear" w:color="auto" w:fill="auto"/>
          </w:tcPr>
          <w:p w:rsidR="006C36DA" w:rsidRPr="00F73E98" w:rsidRDefault="006C36DA" w:rsidP="00A324B9">
            <w:pPr>
              <w:widowControl w:val="0"/>
              <w:suppressAutoHyphens/>
              <w:spacing w:after="0" w:line="240" w:lineRule="auto"/>
              <w:jc w:val="both"/>
              <w:rPr>
                <w:rFonts w:ascii="Times New Roman" w:eastAsia="Calibri" w:hAnsi="Times New Roman" w:cs="Times New Roman"/>
                <w:sz w:val="24"/>
                <w:szCs w:val="24"/>
              </w:rPr>
            </w:pPr>
            <w:r w:rsidRPr="00F73E98">
              <w:rPr>
                <w:rFonts w:ascii="Times New Roman" w:eastAsia="Calibri" w:hAnsi="Times New Roman" w:cs="Times New Roman"/>
                <w:sz w:val="24"/>
                <w:szCs w:val="24"/>
              </w:rPr>
              <w:t xml:space="preserve">-готовность производственного помещения к работе, </w:t>
            </w:r>
          </w:p>
          <w:p w:rsidR="006C36DA" w:rsidRPr="00F73E98" w:rsidRDefault="006C36DA" w:rsidP="00A324B9">
            <w:pPr>
              <w:widowControl w:val="0"/>
              <w:suppressAutoHyphens/>
              <w:spacing w:after="0" w:line="240" w:lineRule="auto"/>
              <w:jc w:val="both"/>
              <w:rPr>
                <w:rFonts w:ascii="Times New Roman" w:eastAsia="Calibri" w:hAnsi="Times New Roman" w:cs="Times New Roman"/>
                <w:sz w:val="24"/>
                <w:szCs w:val="24"/>
              </w:rPr>
            </w:pPr>
            <w:r w:rsidRPr="00F73E98">
              <w:rPr>
                <w:rFonts w:ascii="Times New Roman" w:eastAsia="Calibri" w:hAnsi="Times New Roman" w:cs="Times New Roman"/>
                <w:sz w:val="24"/>
                <w:szCs w:val="24"/>
              </w:rPr>
              <w:t>-соблюдение норм санитарного состояния производственного помещения</w:t>
            </w:r>
          </w:p>
        </w:tc>
        <w:tc>
          <w:tcPr>
            <w:tcW w:w="2552" w:type="dxa"/>
            <w:tcBorders>
              <w:top w:val="single" w:sz="12" w:space="0" w:color="auto"/>
              <w:left w:val="single" w:sz="4" w:space="0" w:color="auto"/>
              <w:bottom w:val="single" w:sz="12" w:space="0" w:color="auto"/>
              <w:right w:val="single" w:sz="12" w:space="0" w:color="auto"/>
            </w:tcBorders>
            <w:shd w:val="clear" w:color="auto" w:fill="auto"/>
          </w:tcPr>
          <w:p w:rsidR="006C36DA" w:rsidRPr="00F73E98" w:rsidRDefault="006C36DA" w:rsidP="00A324B9">
            <w:pPr>
              <w:spacing w:after="0" w:line="240" w:lineRule="auto"/>
              <w:jc w:val="both"/>
              <w:rPr>
                <w:rFonts w:ascii="Times New Roman" w:eastAsia="Calibri" w:hAnsi="Times New Roman" w:cs="Times New Roman"/>
                <w:bCs/>
                <w:sz w:val="24"/>
                <w:szCs w:val="24"/>
              </w:rPr>
            </w:pPr>
            <w:r w:rsidRPr="00F73E98">
              <w:rPr>
                <w:rFonts w:ascii="Times New Roman" w:eastAsia="Calibri" w:hAnsi="Times New Roman" w:cs="Times New Roman"/>
                <w:bCs/>
                <w:sz w:val="24"/>
                <w:szCs w:val="24"/>
              </w:rPr>
              <w:t>Наличие подготовленного производственного помещения</w:t>
            </w:r>
          </w:p>
        </w:tc>
      </w:tr>
      <w:tr w:rsidR="006C36DA" w:rsidRPr="00F73E98" w:rsidTr="00A324B9">
        <w:trPr>
          <w:trHeight w:val="637"/>
        </w:trPr>
        <w:tc>
          <w:tcPr>
            <w:tcW w:w="2802" w:type="dxa"/>
            <w:tcBorders>
              <w:top w:val="single" w:sz="12" w:space="0" w:color="auto"/>
              <w:left w:val="single" w:sz="12" w:space="0" w:color="auto"/>
              <w:bottom w:val="single" w:sz="12" w:space="0" w:color="auto"/>
              <w:right w:val="single" w:sz="4" w:space="0" w:color="auto"/>
            </w:tcBorders>
            <w:shd w:val="clear" w:color="auto" w:fill="auto"/>
          </w:tcPr>
          <w:p w:rsidR="006C36DA" w:rsidRPr="00F73E98" w:rsidRDefault="006C36DA" w:rsidP="00A324B9">
            <w:pPr>
              <w:widowControl w:val="0"/>
              <w:suppressAutoHyphens/>
              <w:spacing w:after="0" w:line="240" w:lineRule="auto"/>
              <w:jc w:val="both"/>
              <w:rPr>
                <w:rFonts w:ascii="Times New Roman" w:eastAsia="Calibri" w:hAnsi="Times New Roman" w:cs="Times New Roman"/>
                <w:sz w:val="24"/>
                <w:szCs w:val="24"/>
              </w:rPr>
            </w:pPr>
            <w:r w:rsidRPr="00F73E98">
              <w:rPr>
                <w:rFonts w:ascii="Times New Roman" w:eastAsia="Calibri" w:hAnsi="Times New Roman" w:cs="Times New Roman"/>
                <w:sz w:val="24"/>
                <w:szCs w:val="24"/>
              </w:rPr>
              <w:t>ОК.8. Исполнять воинскую обязанность, в том числе с применением полученных профессиональных знаний (для юношей).</w:t>
            </w:r>
          </w:p>
        </w:tc>
        <w:tc>
          <w:tcPr>
            <w:tcW w:w="4110" w:type="dxa"/>
            <w:tcBorders>
              <w:top w:val="single" w:sz="12" w:space="0" w:color="auto"/>
              <w:left w:val="single" w:sz="4" w:space="0" w:color="auto"/>
              <w:bottom w:val="single" w:sz="12" w:space="0" w:color="auto"/>
              <w:right w:val="single" w:sz="4" w:space="0" w:color="auto"/>
            </w:tcBorders>
            <w:shd w:val="clear" w:color="auto" w:fill="auto"/>
          </w:tcPr>
          <w:p w:rsidR="006C36DA" w:rsidRPr="00F73E98" w:rsidRDefault="006C36DA" w:rsidP="00A324B9">
            <w:pPr>
              <w:widowControl w:val="0"/>
              <w:suppressAutoHyphens/>
              <w:spacing w:after="0" w:line="240" w:lineRule="auto"/>
              <w:jc w:val="both"/>
              <w:rPr>
                <w:rFonts w:ascii="Times New Roman" w:eastAsia="Calibri" w:hAnsi="Times New Roman" w:cs="Times New Roman"/>
                <w:sz w:val="24"/>
                <w:szCs w:val="24"/>
              </w:rPr>
            </w:pPr>
            <w:r w:rsidRPr="00F73E98">
              <w:rPr>
                <w:rFonts w:ascii="Times New Roman" w:eastAsia="Calibri" w:hAnsi="Times New Roman" w:cs="Times New Roman"/>
                <w:bCs/>
                <w:sz w:val="24"/>
                <w:szCs w:val="24"/>
              </w:rPr>
              <w:t xml:space="preserve">- </w:t>
            </w:r>
            <w:proofErr w:type="gramStart"/>
            <w:r w:rsidRPr="00F73E98">
              <w:rPr>
                <w:rFonts w:ascii="Times New Roman" w:eastAsia="Calibri" w:hAnsi="Times New Roman" w:cs="Times New Roman"/>
                <w:bCs/>
                <w:sz w:val="24"/>
                <w:szCs w:val="24"/>
              </w:rPr>
              <w:t>д</w:t>
            </w:r>
            <w:proofErr w:type="gramEnd"/>
            <w:r w:rsidRPr="00F73E98">
              <w:rPr>
                <w:rFonts w:ascii="Times New Roman" w:eastAsia="Calibri" w:hAnsi="Times New Roman" w:cs="Times New Roman"/>
                <w:bCs/>
                <w:sz w:val="24"/>
                <w:szCs w:val="24"/>
              </w:rPr>
              <w:t>емонстрация готовности к исполнению воинской обязанности</w:t>
            </w:r>
          </w:p>
        </w:tc>
        <w:tc>
          <w:tcPr>
            <w:tcW w:w="2552" w:type="dxa"/>
            <w:tcBorders>
              <w:top w:val="single" w:sz="12" w:space="0" w:color="auto"/>
              <w:left w:val="single" w:sz="4" w:space="0" w:color="auto"/>
              <w:bottom w:val="single" w:sz="12" w:space="0" w:color="auto"/>
              <w:right w:val="single" w:sz="12" w:space="0" w:color="auto"/>
            </w:tcBorders>
            <w:shd w:val="clear" w:color="auto" w:fill="auto"/>
          </w:tcPr>
          <w:p w:rsidR="006C36DA" w:rsidRPr="00F73E98" w:rsidRDefault="006C36DA" w:rsidP="00A324B9">
            <w:pPr>
              <w:spacing w:after="0" w:line="240" w:lineRule="auto"/>
              <w:jc w:val="both"/>
              <w:rPr>
                <w:rFonts w:ascii="Times New Roman" w:eastAsia="Calibri" w:hAnsi="Times New Roman" w:cs="Times New Roman"/>
                <w:bCs/>
                <w:sz w:val="24"/>
                <w:szCs w:val="24"/>
              </w:rPr>
            </w:pPr>
            <w:r w:rsidRPr="00F73E98">
              <w:rPr>
                <w:rFonts w:ascii="Times New Roman" w:eastAsia="Calibri" w:hAnsi="Times New Roman" w:cs="Times New Roman"/>
                <w:bCs/>
                <w:sz w:val="24"/>
                <w:szCs w:val="24"/>
              </w:rPr>
              <w:t>Наблюдение за готовностью к исполнению воинской обязанности</w:t>
            </w:r>
          </w:p>
        </w:tc>
      </w:tr>
    </w:tbl>
    <w:p w:rsidR="006C36DA" w:rsidRPr="00F73E98" w:rsidRDefault="006C36DA" w:rsidP="006C36DA">
      <w:pPr>
        <w:spacing w:after="0" w:line="360" w:lineRule="auto"/>
        <w:rPr>
          <w:rFonts w:ascii="Times New Roman" w:eastAsia="Times New Roman" w:hAnsi="Times New Roman" w:cs="Times New Roman"/>
          <w:b/>
        </w:rPr>
      </w:pPr>
    </w:p>
    <w:p w:rsidR="006C36DA" w:rsidRPr="00F73E98" w:rsidRDefault="006C36DA" w:rsidP="006C36DA">
      <w:pPr>
        <w:spacing w:after="0"/>
        <w:jc w:val="both"/>
        <w:rPr>
          <w:rFonts w:ascii="Times New Roman" w:eastAsia="Times New Roman" w:hAnsi="Times New Roman" w:cs="Times New Roman"/>
          <w:sz w:val="24"/>
          <w:szCs w:val="24"/>
          <w:lang w:eastAsia="ru-RU"/>
        </w:rPr>
      </w:pPr>
      <w:proofErr w:type="gramStart"/>
      <w:r w:rsidRPr="00F73E98">
        <w:rPr>
          <w:rFonts w:ascii="Times New Roman" w:eastAsia="Times New Roman" w:hAnsi="Times New Roman" w:cs="Times New Roman"/>
          <w:sz w:val="24"/>
          <w:szCs w:val="24"/>
          <w:lang w:eastAsia="ru-RU"/>
        </w:rPr>
        <w:t xml:space="preserve">Оценка знаний, умений и навыков по результатам текущего и итогового контроля производится в соответствии с универсальной шкалой). </w:t>
      </w:r>
      <w:proofErr w:type="gramEnd"/>
    </w:p>
    <w:p w:rsidR="006C36DA" w:rsidRPr="00F73E98" w:rsidRDefault="006C36DA" w:rsidP="006C36DA">
      <w:pPr>
        <w:widowControl w:val="0"/>
        <w:suppressAutoHyphens/>
        <w:spacing w:after="0"/>
        <w:jc w:val="both"/>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 xml:space="preserve">    На этапе промежуточной аттестации по медиане качественных оценок индивидуальных образовательных достижений экзаменационной комиссией определяется интегральная оценка освоенных </w:t>
      </w:r>
      <w:proofErr w:type="gramStart"/>
      <w:r w:rsidRPr="00F73E98">
        <w:rPr>
          <w:rFonts w:ascii="Times New Roman" w:eastAsia="Times New Roman" w:hAnsi="Times New Roman" w:cs="Times New Roman"/>
          <w:sz w:val="24"/>
          <w:szCs w:val="24"/>
          <w:lang w:eastAsia="ru-RU"/>
        </w:rPr>
        <w:t>обучающимися</w:t>
      </w:r>
      <w:proofErr w:type="gramEnd"/>
      <w:r w:rsidRPr="00F73E98">
        <w:rPr>
          <w:rFonts w:ascii="Times New Roman" w:eastAsia="Times New Roman" w:hAnsi="Times New Roman" w:cs="Times New Roman"/>
          <w:sz w:val="24"/>
          <w:szCs w:val="24"/>
          <w:lang w:eastAsia="ru-RU"/>
        </w:rPr>
        <w:t xml:space="preserve"> профессиональных и общих компетенций как результатов освоения профессионального модуля. </w:t>
      </w:r>
    </w:p>
    <w:p w:rsidR="006C36DA" w:rsidRPr="00F73E98" w:rsidRDefault="006C36DA" w:rsidP="006C36DA">
      <w:pPr>
        <w:spacing w:after="0" w:line="240" w:lineRule="auto"/>
        <w:jc w:val="both"/>
        <w:rPr>
          <w:rFonts w:ascii="Times New Roman" w:eastAsia="Times New Roman" w:hAnsi="Times New Roman" w:cs="Times New Roman"/>
          <w:sz w:val="24"/>
          <w:szCs w:val="24"/>
          <w:lang w:eastAsia="ru-RU"/>
        </w:rPr>
      </w:pPr>
    </w:p>
    <w:p w:rsidR="006C36DA" w:rsidRPr="00F73E98" w:rsidRDefault="006C36DA" w:rsidP="006C36DA">
      <w:pPr>
        <w:spacing w:after="0" w:line="240" w:lineRule="auto"/>
        <w:jc w:val="both"/>
        <w:rPr>
          <w:rFonts w:ascii="Times New Roman" w:eastAsia="Times New Roman" w:hAnsi="Times New Roman" w:cs="Times New Roman"/>
          <w:sz w:val="24"/>
          <w:szCs w:val="24"/>
          <w:lang w:eastAsia="ru-RU"/>
        </w:rPr>
      </w:pPr>
    </w:p>
    <w:tbl>
      <w:tblPr>
        <w:tblW w:w="7991"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000" w:firstRow="0" w:lastRow="0" w:firstColumn="0" w:lastColumn="0" w:noHBand="0" w:noVBand="0"/>
      </w:tblPr>
      <w:tblGrid>
        <w:gridCol w:w="2700"/>
        <w:gridCol w:w="2318"/>
        <w:gridCol w:w="2973"/>
      </w:tblGrid>
      <w:tr w:rsidR="006C36DA" w:rsidRPr="00F73E98" w:rsidTr="00A324B9">
        <w:trPr>
          <w:trHeight w:val="20"/>
          <w:jc w:val="center"/>
        </w:trPr>
        <w:tc>
          <w:tcPr>
            <w:tcW w:w="2700" w:type="dxa"/>
            <w:vMerge w:val="restart"/>
            <w:tcBorders>
              <w:top w:val="single" w:sz="8" w:space="0" w:color="auto"/>
              <w:left w:val="single" w:sz="8" w:space="0" w:color="auto"/>
              <w:bottom w:val="single" w:sz="8" w:space="0" w:color="auto"/>
              <w:right w:val="single" w:sz="6" w:space="0" w:color="auto"/>
            </w:tcBorders>
            <w:noWrap/>
            <w:vAlign w:val="center"/>
          </w:tcPr>
          <w:p w:rsidR="006C36DA" w:rsidRPr="00F73E98" w:rsidRDefault="006C36DA" w:rsidP="00A324B9">
            <w:pPr>
              <w:spacing w:after="0" w:line="240" w:lineRule="auto"/>
              <w:jc w:val="center"/>
              <w:rPr>
                <w:rFonts w:ascii="Times New Roman" w:eastAsia="Times New Roman" w:hAnsi="Times New Roman" w:cs="Times New Roman"/>
                <w:b/>
                <w:sz w:val="24"/>
                <w:szCs w:val="24"/>
                <w:lang w:eastAsia="ru-RU"/>
              </w:rPr>
            </w:pPr>
            <w:r w:rsidRPr="00F73E98">
              <w:rPr>
                <w:rFonts w:ascii="Times New Roman" w:eastAsia="Times New Roman" w:hAnsi="Times New Roman" w:cs="Times New Roman"/>
                <w:b/>
                <w:sz w:val="24"/>
                <w:szCs w:val="24"/>
                <w:lang w:eastAsia="ru-RU"/>
              </w:rPr>
              <w:t>Процент результативности (правильных ответов)</w:t>
            </w:r>
          </w:p>
        </w:tc>
        <w:tc>
          <w:tcPr>
            <w:tcW w:w="5291" w:type="dxa"/>
            <w:gridSpan w:val="2"/>
            <w:tcBorders>
              <w:top w:val="single" w:sz="8" w:space="0" w:color="auto"/>
              <w:left w:val="single" w:sz="6" w:space="0" w:color="auto"/>
              <w:bottom w:val="single" w:sz="6" w:space="0" w:color="auto"/>
              <w:right w:val="single" w:sz="8" w:space="0" w:color="auto"/>
            </w:tcBorders>
            <w:vAlign w:val="center"/>
          </w:tcPr>
          <w:p w:rsidR="006C36DA" w:rsidRPr="00F73E98" w:rsidRDefault="006C36DA" w:rsidP="00A324B9">
            <w:pPr>
              <w:spacing w:after="0" w:line="240" w:lineRule="auto"/>
              <w:jc w:val="center"/>
              <w:rPr>
                <w:rFonts w:ascii="Times New Roman" w:eastAsia="Times New Roman" w:hAnsi="Times New Roman" w:cs="Times New Roman"/>
                <w:b/>
                <w:sz w:val="24"/>
                <w:szCs w:val="24"/>
                <w:lang w:eastAsia="ru-RU"/>
              </w:rPr>
            </w:pPr>
            <w:r w:rsidRPr="00F73E98">
              <w:rPr>
                <w:rFonts w:ascii="Times New Roman" w:eastAsia="Times New Roman" w:hAnsi="Times New Roman" w:cs="Times New Roman"/>
                <w:b/>
                <w:sz w:val="24"/>
                <w:szCs w:val="24"/>
                <w:lang w:eastAsia="ru-RU"/>
              </w:rPr>
              <w:t>Качественная оценка индивидуальных образовательных достижений</w:t>
            </w:r>
          </w:p>
        </w:tc>
      </w:tr>
      <w:tr w:rsidR="006C36DA" w:rsidRPr="00F73E98" w:rsidTr="00A324B9">
        <w:trPr>
          <w:trHeight w:val="20"/>
          <w:jc w:val="center"/>
        </w:trPr>
        <w:tc>
          <w:tcPr>
            <w:tcW w:w="0" w:type="auto"/>
            <w:vMerge/>
            <w:tcBorders>
              <w:top w:val="single" w:sz="8" w:space="0" w:color="auto"/>
              <w:left w:val="single" w:sz="8" w:space="0" w:color="auto"/>
              <w:bottom w:val="single" w:sz="8" w:space="0" w:color="auto"/>
              <w:right w:val="single" w:sz="6" w:space="0" w:color="auto"/>
            </w:tcBorders>
            <w:vAlign w:val="center"/>
          </w:tcPr>
          <w:p w:rsidR="006C36DA" w:rsidRPr="00F73E98" w:rsidRDefault="006C36DA" w:rsidP="00A324B9">
            <w:pPr>
              <w:spacing w:after="0" w:line="240" w:lineRule="auto"/>
              <w:rPr>
                <w:rFonts w:ascii="Times New Roman" w:eastAsia="Times New Roman" w:hAnsi="Times New Roman" w:cs="Times New Roman"/>
                <w:b/>
                <w:sz w:val="24"/>
                <w:szCs w:val="24"/>
                <w:lang w:eastAsia="ru-RU"/>
              </w:rPr>
            </w:pPr>
          </w:p>
        </w:tc>
        <w:tc>
          <w:tcPr>
            <w:tcW w:w="2318" w:type="dxa"/>
            <w:tcBorders>
              <w:top w:val="single" w:sz="6" w:space="0" w:color="auto"/>
              <w:left w:val="single" w:sz="6" w:space="0" w:color="auto"/>
              <w:bottom w:val="single" w:sz="8" w:space="0" w:color="auto"/>
              <w:right w:val="single" w:sz="6" w:space="0" w:color="auto"/>
            </w:tcBorders>
            <w:vAlign w:val="center"/>
          </w:tcPr>
          <w:p w:rsidR="006C36DA" w:rsidRPr="00F73E98" w:rsidRDefault="006C36DA" w:rsidP="00A324B9">
            <w:pPr>
              <w:spacing w:after="0" w:line="240" w:lineRule="auto"/>
              <w:jc w:val="center"/>
              <w:rPr>
                <w:rFonts w:ascii="Times New Roman" w:eastAsia="Times New Roman" w:hAnsi="Times New Roman" w:cs="Times New Roman"/>
                <w:b/>
                <w:sz w:val="24"/>
                <w:szCs w:val="24"/>
                <w:lang w:eastAsia="ru-RU"/>
              </w:rPr>
            </w:pPr>
            <w:r w:rsidRPr="00F73E98">
              <w:rPr>
                <w:rFonts w:ascii="Times New Roman" w:eastAsia="Times New Roman" w:hAnsi="Times New Roman" w:cs="Times New Roman"/>
                <w:b/>
                <w:sz w:val="24"/>
                <w:szCs w:val="24"/>
                <w:lang w:eastAsia="ru-RU"/>
              </w:rPr>
              <w:t>балл (отметка)</w:t>
            </w:r>
          </w:p>
        </w:tc>
        <w:tc>
          <w:tcPr>
            <w:tcW w:w="2973" w:type="dxa"/>
            <w:tcBorders>
              <w:top w:val="single" w:sz="6" w:space="0" w:color="auto"/>
              <w:left w:val="single" w:sz="6" w:space="0" w:color="auto"/>
              <w:bottom w:val="single" w:sz="8" w:space="0" w:color="auto"/>
              <w:right w:val="single" w:sz="8" w:space="0" w:color="auto"/>
            </w:tcBorders>
            <w:vAlign w:val="center"/>
          </w:tcPr>
          <w:p w:rsidR="006C36DA" w:rsidRPr="00F73E98" w:rsidRDefault="006C36DA" w:rsidP="00A324B9">
            <w:pPr>
              <w:spacing w:after="0" w:line="240" w:lineRule="auto"/>
              <w:jc w:val="center"/>
              <w:rPr>
                <w:rFonts w:ascii="Times New Roman" w:eastAsia="Times New Roman" w:hAnsi="Times New Roman" w:cs="Times New Roman"/>
                <w:b/>
                <w:sz w:val="24"/>
                <w:szCs w:val="24"/>
                <w:lang w:eastAsia="ru-RU"/>
              </w:rPr>
            </w:pPr>
            <w:r w:rsidRPr="00F73E98">
              <w:rPr>
                <w:rFonts w:ascii="Times New Roman" w:eastAsia="Times New Roman" w:hAnsi="Times New Roman" w:cs="Times New Roman"/>
                <w:b/>
                <w:sz w:val="24"/>
                <w:szCs w:val="24"/>
                <w:lang w:eastAsia="ru-RU"/>
              </w:rPr>
              <w:t>вербальный аналог</w:t>
            </w:r>
          </w:p>
        </w:tc>
      </w:tr>
      <w:tr w:rsidR="006C36DA" w:rsidRPr="00F73E98" w:rsidTr="00A324B9">
        <w:trPr>
          <w:trHeight w:val="20"/>
          <w:jc w:val="center"/>
        </w:trPr>
        <w:tc>
          <w:tcPr>
            <w:tcW w:w="2700" w:type="dxa"/>
            <w:tcBorders>
              <w:top w:val="single" w:sz="8" w:space="0" w:color="auto"/>
              <w:left w:val="single" w:sz="8" w:space="0" w:color="auto"/>
              <w:bottom w:val="single" w:sz="6" w:space="0" w:color="auto"/>
              <w:right w:val="single" w:sz="6" w:space="0" w:color="auto"/>
            </w:tcBorders>
            <w:noWrap/>
            <w:vAlign w:val="center"/>
          </w:tcPr>
          <w:p w:rsidR="006C36DA" w:rsidRPr="00F73E98" w:rsidRDefault="006C36DA"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90 ÷ 100</w:t>
            </w:r>
          </w:p>
        </w:tc>
        <w:tc>
          <w:tcPr>
            <w:tcW w:w="2318" w:type="dxa"/>
            <w:tcBorders>
              <w:top w:val="single" w:sz="8" w:space="0" w:color="auto"/>
              <w:left w:val="single" w:sz="6" w:space="0" w:color="auto"/>
              <w:bottom w:val="single" w:sz="6" w:space="0" w:color="auto"/>
              <w:right w:val="single" w:sz="6" w:space="0" w:color="auto"/>
            </w:tcBorders>
            <w:vAlign w:val="center"/>
          </w:tcPr>
          <w:p w:rsidR="006C36DA" w:rsidRPr="00F73E98" w:rsidRDefault="006C36DA"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5</w:t>
            </w:r>
          </w:p>
        </w:tc>
        <w:tc>
          <w:tcPr>
            <w:tcW w:w="2973" w:type="dxa"/>
            <w:tcBorders>
              <w:top w:val="single" w:sz="8" w:space="0" w:color="auto"/>
              <w:left w:val="single" w:sz="6" w:space="0" w:color="auto"/>
              <w:bottom w:val="single" w:sz="6" w:space="0" w:color="auto"/>
              <w:right w:val="single" w:sz="8" w:space="0" w:color="auto"/>
            </w:tcBorders>
          </w:tcPr>
          <w:p w:rsidR="006C36DA" w:rsidRPr="00F73E98" w:rsidRDefault="006C36DA"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отлично</w:t>
            </w:r>
          </w:p>
        </w:tc>
      </w:tr>
      <w:tr w:rsidR="006C36DA" w:rsidRPr="00F73E98" w:rsidTr="00A324B9">
        <w:trPr>
          <w:trHeight w:val="20"/>
          <w:jc w:val="center"/>
        </w:trPr>
        <w:tc>
          <w:tcPr>
            <w:tcW w:w="2700" w:type="dxa"/>
            <w:tcBorders>
              <w:top w:val="single" w:sz="6" w:space="0" w:color="auto"/>
              <w:left w:val="single" w:sz="8" w:space="0" w:color="auto"/>
              <w:bottom w:val="single" w:sz="6" w:space="0" w:color="auto"/>
              <w:right w:val="single" w:sz="6" w:space="0" w:color="auto"/>
            </w:tcBorders>
            <w:noWrap/>
            <w:vAlign w:val="center"/>
          </w:tcPr>
          <w:p w:rsidR="006C36DA" w:rsidRPr="00F73E98" w:rsidRDefault="006C36DA"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80 ÷ 89</w:t>
            </w:r>
          </w:p>
        </w:tc>
        <w:tc>
          <w:tcPr>
            <w:tcW w:w="2318" w:type="dxa"/>
            <w:tcBorders>
              <w:top w:val="single" w:sz="6" w:space="0" w:color="auto"/>
              <w:left w:val="single" w:sz="6" w:space="0" w:color="auto"/>
              <w:bottom w:val="single" w:sz="6" w:space="0" w:color="auto"/>
              <w:right w:val="single" w:sz="6" w:space="0" w:color="auto"/>
            </w:tcBorders>
            <w:vAlign w:val="center"/>
          </w:tcPr>
          <w:p w:rsidR="006C36DA" w:rsidRPr="00F73E98" w:rsidRDefault="006C36DA"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4</w:t>
            </w:r>
          </w:p>
        </w:tc>
        <w:tc>
          <w:tcPr>
            <w:tcW w:w="2973" w:type="dxa"/>
            <w:tcBorders>
              <w:top w:val="single" w:sz="6" w:space="0" w:color="auto"/>
              <w:left w:val="single" w:sz="6" w:space="0" w:color="auto"/>
              <w:bottom w:val="single" w:sz="6" w:space="0" w:color="auto"/>
              <w:right w:val="single" w:sz="8" w:space="0" w:color="auto"/>
            </w:tcBorders>
          </w:tcPr>
          <w:p w:rsidR="006C36DA" w:rsidRPr="00F73E98" w:rsidRDefault="006C36DA"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хорошо</w:t>
            </w:r>
          </w:p>
        </w:tc>
      </w:tr>
      <w:tr w:rsidR="006C36DA" w:rsidRPr="00F73E98" w:rsidTr="00A324B9">
        <w:trPr>
          <w:trHeight w:val="20"/>
          <w:jc w:val="center"/>
        </w:trPr>
        <w:tc>
          <w:tcPr>
            <w:tcW w:w="2700" w:type="dxa"/>
            <w:tcBorders>
              <w:top w:val="single" w:sz="6" w:space="0" w:color="auto"/>
              <w:left w:val="single" w:sz="8" w:space="0" w:color="auto"/>
              <w:bottom w:val="single" w:sz="6" w:space="0" w:color="auto"/>
              <w:right w:val="single" w:sz="6" w:space="0" w:color="auto"/>
            </w:tcBorders>
            <w:noWrap/>
            <w:vAlign w:val="center"/>
          </w:tcPr>
          <w:p w:rsidR="006C36DA" w:rsidRPr="00F73E98" w:rsidRDefault="006C36DA"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70 ÷ 79</w:t>
            </w:r>
          </w:p>
        </w:tc>
        <w:tc>
          <w:tcPr>
            <w:tcW w:w="2318" w:type="dxa"/>
            <w:tcBorders>
              <w:top w:val="single" w:sz="6" w:space="0" w:color="auto"/>
              <w:left w:val="single" w:sz="6" w:space="0" w:color="auto"/>
              <w:bottom w:val="single" w:sz="6" w:space="0" w:color="auto"/>
              <w:right w:val="single" w:sz="6" w:space="0" w:color="auto"/>
            </w:tcBorders>
            <w:vAlign w:val="center"/>
          </w:tcPr>
          <w:p w:rsidR="006C36DA" w:rsidRPr="00F73E98" w:rsidRDefault="006C36DA"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3</w:t>
            </w:r>
          </w:p>
        </w:tc>
        <w:tc>
          <w:tcPr>
            <w:tcW w:w="2973" w:type="dxa"/>
            <w:tcBorders>
              <w:top w:val="single" w:sz="6" w:space="0" w:color="auto"/>
              <w:left w:val="single" w:sz="6" w:space="0" w:color="auto"/>
              <w:bottom w:val="single" w:sz="6" w:space="0" w:color="auto"/>
              <w:right w:val="single" w:sz="8" w:space="0" w:color="auto"/>
            </w:tcBorders>
          </w:tcPr>
          <w:p w:rsidR="006C36DA" w:rsidRPr="00F73E98" w:rsidRDefault="006C36DA"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удовлетворительно</w:t>
            </w:r>
          </w:p>
        </w:tc>
      </w:tr>
      <w:tr w:rsidR="006C36DA" w:rsidRPr="00F73E98" w:rsidTr="00A324B9">
        <w:trPr>
          <w:trHeight w:val="20"/>
          <w:jc w:val="center"/>
        </w:trPr>
        <w:tc>
          <w:tcPr>
            <w:tcW w:w="2700" w:type="dxa"/>
            <w:tcBorders>
              <w:top w:val="single" w:sz="6" w:space="0" w:color="auto"/>
              <w:left w:val="single" w:sz="8" w:space="0" w:color="auto"/>
              <w:bottom w:val="single" w:sz="8" w:space="0" w:color="auto"/>
              <w:right w:val="single" w:sz="6" w:space="0" w:color="auto"/>
            </w:tcBorders>
            <w:noWrap/>
            <w:vAlign w:val="center"/>
          </w:tcPr>
          <w:p w:rsidR="006C36DA" w:rsidRPr="00F73E98" w:rsidRDefault="006C36DA"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менее 70</w:t>
            </w:r>
          </w:p>
        </w:tc>
        <w:tc>
          <w:tcPr>
            <w:tcW w:w="2318" w:type="dxa"/>
            <w:tcBorders>
              <w:top w:val="single" w:sz="6" w:space="0" w:color="auto"/>
              <w:left w:val="single" w:sz="6" w:space="0" w:color="auto"/>
              <w:bottom w:val="single" w:sz="8" w:space="0" w:color="auto"/>
              <w:right w:val="single" w:sz="6" w:space="0" w:color="auto"/>
            </w:tcBorders>
            <w:vAlign w:val="center"/>
          </w:tcPr>
          <w:p w:rsidR="006C36DA" w:rsidRPr="00F73E98" w:rsidRDefault="006C36DA"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2</w:t>
            </w:r>
          </w:p>
        </w:tc>
        <w:tc>
          <w:tcPr>
            <w:tcW w:w="2973" w:type="dxa"/>
            <w:tcBorders>
              <w:top w:val="single" w:sz="6" w:space="0" w:color="auto"/>
              <w:left w:val="single" w:sz="6" w:space="0" w:color="auto"/>
              <w:bottom w:val="single" w:sz="8" w:space="0" w:color="auto"/>
              <w:right w:val="single" w:sz="8" w:space="0" w:color="auto"/>
            </w:tcBorders>
          </w:tcPr>
          <w:p w:rsidR="006C36DA" w:rsidRPr="00F73E98" w:rsidRDefault="006C36DA" w:rsidP="00A324B9">
            <w:pPr>
              <w:spacing w:after="0" w:line="240" w:lineRule="auto"/>
              <w:jc w:val="center"/>
              <w:rPr>
                <w:rFonts w:ascii="Times New Roman" w:eastAsia="Times New Roman" w:hAnsi="Times New Roman" w:cs="Times New Roman"/>
                <w:sz w:val="24"/>
                <w:szCs w:val="24"/>
                <w:lang w:eastAsia="ru-RU"/>
              </w:rPr>
            </w:pPr>
            <w:r w:rsidRPr="00F73E98">
              <w:rPr>
                <w:rFonts w:ascii="Times New Roman" w:eastAsia="Times New Roman" w:hAnsi="Times New Roman" w:cs="Times New Roman"/>
                <w:sz w:val="24"/>
                <w:szCs w:val="24"/>
                <w:lang w:eastAsia="ru-RU"/>
              </w:rPr>
              <w:t>не удовлетворительно</w:t>
            </w:r>
          </w:p>
        </w:tc>
      </w:tr>
    </w:tbl>
    <w:p w:rsidR="006C36DA" w:rsidRDefault="006C36DA" w:rsidP="006C36DA">
      <w:pPr>
        <w:widowControl w:val="0"/>
        <w:suppressAutoHyphens/>
        <w:spacing w:after="0" w:line="240" w:lineRule="auto"/>
        <w:jc w:val="both"/>
        <w:rPr>
          <w:rFonts w:ascii="Times New Roman" w:eastAsia="Times New Roman" w:hAnsi="Times New Roman" w:cs="Times New Roman"/>
          <w:sz w:val="24"/>
          <w:szCs w:val="24"/>
          <w:lang w:eastAsia="ru-RU"/>
        </w:rPr>
      </w:pPr>
    </w:p>
    <w:p w:rsidR="006C36DA" w:rsidRDefault="006C36DA" w:rsidP="006C36DA">
      <w:pPr>
        <w:widowControl w:val="0"/>
        <w:suppressAutoHyphens/>
        <w:spacing w:after="0" w:line="240" w:lineRule="auto"/>
        <w:jc w:val="both"/>
        <w:rPr>
          <w:rFonts w:ascii="Times New Roman" w:eastAsia="Times New Roman" w:hAnsi="Times New Roman" w:cs="Times New Roman"/>
          <w:sz w:val="24"/>
          <w:szCs w:val="24"/>
          <w:lang w:eastAsia="ru-RU"/>
        </w:rPr>
      </w:pPr>
    </w:p>
    <w:p w:rsid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F73E98" w:rsidRP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F73E98" w:rsidRP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F73E98" w:rsidRPr="00F73E98" w:rsidRDefault="00F73E98" w:rsidP="00F73E98">
      <w:pPr>
        <w:keepNext/>
        <w:keepLines/>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caps/>
          <w:sz w:val="24"/>
          <w:szCs w:val="24"/>
          <w:lang w:eastAsia="ru-RU"/>
        </w:rPr>
      </w:pPr>
    </w:p>
    <w:p w:rsidR="00D95EF2" w:rsidRDefault="00D95EF2"/>
    <w:p w:rsidR="00F73E98" w:rsidRDefault="00F73E98"/>
    <w:p w:rsidR="00F73E98" w:rsidRDefault="00F73E98"/>
    <w:p w:rsidR="00F73E98" w:rsidRDefault="00F73E98"/>
    <w:p w:rsidR="00F73E98" w:rsidRDefault="00F73E98"/>
    <w:p w:rsidR="00F73E98" w:rsidRDefault="00F73E98"/>
    <w:p w:rsidR="00F73E98" w:rsidRDefault="00F73E98"/>
    <w:sectPr w:rsidR="00F73E98" w:rsidSect="00F73E98">
      <w:pgSz w:w="11906" w:h="16838"/>
      <w:pgMar w:top="709" w:right="850" w:bottom="851"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1442" w:rsidRDefault="00A21442" w:rsidP="008360E7">
      <w:pPr>
        <w:spacing w:after="0" w:line="240" w:lineRule="auto"/>
      </w:pPr>
      <w:r>
        <w:separator/>
      </w:r>
    </w:p>
  </w:endnote>
  <w:endnote w:type="continuationSeparator" w:id="0">
    <w:p w:rsidR="00A21442" w:rsidRDefault="00A21442" w:rsidP="008360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59782946"/>
      <w:docPartObj>
        <w:docPartGallery w:val="Page Numbers (Bottom of Page)"/>
        <w:docPartUnique/>
      </w:docPartObj>
    </w:sdtPr>
    <w:sdtEndPr/>
    <w:sdtContent>
      <w:p w:rsidR="00725474" w:rsidRDefault="008360E7">
        <w:pPr>
          <w:pStyle w:val="af9"/>
          <w:jc w:val="right"/>
        </w:pPr>
        <w:r>
          <w:fldChar w:fldCharType="begin"/>
        </w:r>
        <w:r w:rsidR="00725474">
          <w:instrText>PAGE   \* MERGEFORMAT</w:instrText>
        </w:r>
        <w:r>
          <w:fldChar w:fldCharType="separate"/>
        </w:r>
        <w:r w:rsidR="003D681B">
          <w:rPr>
            <w:noProof/>
          </w:rPr>
          <w:t>10</w:t>
        </w:r>
        <w:r>
          <w:fldChar w:fldCharType="end"/>
        </w:r>
      </w:p>
    </w:sdtContent>
  </w:sdt>
  <w:p w:rsidR="00725474" w:rsidRDefault="00725474">
    <w:pPr>
      <w:pStyle w:val="af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5680400"/>
      <w:docPartObj>
        <w:docPartGallery w:val="Page Numbers (Bottom of Page)"/>
        <w:docPartUnique/>
      </w:docPartObj>
    </w:sdtPr>
    <w:sdtEndPr/>
    <w:sdtContent>
      <w:p w:rsidR="00725474" w:rsidRDefault="008360E7">
        <w:pPr>
          <w:pStyle w:val="af9"/>
          <w:jc w:val="right"/>
        </w:pPr>
        <w:r>
          <w:fldChar w:fldCharType="begin"/>
        </w:r>
        <w:r w:rsidR="00725474">
          <w:instrText xml:space="preserve"> PAGE   \* MERGEFORMAT </w:instrText>
        </w:r>
        <w:r>
          <w:fldChar w:fldCharType="separate"/>
        </w:r>
        <w:r w:rsidR="003D681B">
          <w:rPr>
            <w:noProof/>
          </w:rPr>
          <w:t>14</w:t>
        </w:r>
        <w:r>
          <w:rPr>
            <w:noProof/>
          </w:rPr>
          <w:fldChar w:fldCharType="end"/>
        </w:r>
      </w:p>
    </w:sdtContent>
  </w:sdt>
  <w:p w:rsidR="00725474" w:rsidRDefault="00725474">
    <w:pPr>
      <w:pStyle w:val="af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6385037"/>
      <w:docPartObj>
        <w:docPartGallery w:val="Page Numbers (Bottom of Page)"/>
        <w:docPartUnique/>
      </w:docPartObj>
    </w:sdtPr>
    <w:sdtEndPr/>
    <w:sdtContent>
      <w:p w:rsidR="00375FEE" w:rsidRDefault="008360E7">
        <w:pPr>
          <w:pStyle w:val="af9"/>
          <w:jc w:val="right"/>
        </w:pPr>
        <w:r>
          <w:fldChar w:fldCharType="begin"/>
        </w:r>
        <w:r w:rsidR="00375FEE">
          <w:instrText>PAGE   \* MERGEFORMAT</w:instrText>
        </w:r>
        <w:r>
          <w:fldChar w:fldCharType="separate"/>
        </w:r>
        <w:r w:rsidR="003D681B">
          <w:rPr>
            <w:noProof/>
          </w:rPr>
          <w:t>5</w:t>
        </w:r>
        <w:r>
          <w:fldChar w:fldCharType="end"/>
        </w:r>
      </w:p>
    </w:sdtContent>
  </w:sdt>
  <w:p w:rsidR="00375FEE" w:rsidRDefault="00375FEE">
    <w:pPr>
      <w:pStyle w:val="af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8824790"/>
      <w:docPartObj>
        <w:docPartGallery w:val="Page Numbers (Bottom of Page)"/>
        <w:docPartUnique/>
      </w:docPartObj>
    </w:sdtPr>
    <w:sdtEndPr/>
    <w:sdtContent>
      <w:p w:rsidR="00375FEE" w:rsidRDefault="008360E7">
        <w:pPr>
          <w:pStyle w:val="af9"/>
          <w:jc w:val="right"/>
        </w:pPr>
        <w:r>
          <w:fldChar w:fldCharType="begin"/>
        </w:r>
        <w:r w:rsidR="00375FEE">
          <w:instrText>PAGE   \* MERGEFORMAT</w:instrText>
        </w:r>
        <w:r>
          <w:fldChar w:fldCharType="separate"/>
        </w:r>
        <w:r w:rsidR="003D681B">
          <w:rPr>
            <w:noProof/>
          </w:rPr>
          <w:t>1</w:t>
        </w:r>
        <w:r>
          <w:fldChar w:fldCharType="end"/>
        </w:r>
      </w:p>
    </w:sdtContent>
  </w:sdt>
  <w:p w:rsidR="00375FEE" w:rsidRDefault="00375FEE">
    <w:pPr>
      <w:pStyle w:val="af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5680393"/>
      <w:docPartObj>
        <w:docPartGallery w:val="Page Numbers (Bottom of Page)"/>
        <w:docPartUnique/>
      </w:docPartObj>
    </w:sdtPr>
    <w:sdtEndPr/>
    <w:sdtContent>
      <w:p w:rsidR="008415D2" w:rsidRDefault="008360E7">
        <w:pPr>
          <w:pStyle w:val="af9"/>
          <w:jc w:val="right"/>
        </w:pPr>
        <w:r>
          <w:fldChar w:fldCharType="begin"/>
        </w:r>
        <w:r w:rsidR="008415D2">
          <w:instrText xml:space="preserve"> PAGE   \* MERGEFORMAT </w:instrText>
        </w:r>
        <w:r>
          <w:fldChar w:fldCharType="separate"/>
        </w:r>
        <w:r w:rsidR="003D681B">
          <w:rPr>
            <w:noProof/>
          </w:rPr>
          <w:t>8</w:t>
        </w:r>
        <w:r>
          <w:rPr>
            <w:noProof/>
          </w:rPr>
          <w:fldChar w:fldCharType="end"/>
        </w:r>
      </w:p>
    </w:sdtContent>
  </w:sdt>
  <w:p w:rsidR="008415D2" w:rsidRDefault="008415D2">
    <w:pPr>
      <w:pStyle w:val="af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9321942"/>
      <w:docPartObj>
        <w:docPartGallery w:val="Page Numbers (Bottom of Page)"/>
        <w:docPartUnique/>
      </w:docPartObj>
    </w:sdtPr>
    <w:sdtEndPr/>
    <w:sdtContent>
      <w:p w:rsidR="006C36DA" w:rsidRDefault="008360E7">
        <w:pPr>
          <w:pStyle w:val="af9"/>
          <w:jc w:val="right"/>
        </w:pPr>
        <w:r>
          <w:fldChar w:fldCharType="begin"/>
        </w:r>
        <w:r w:rsidR="006C36DA">
          <w:instrText xml:space="preserve"> PAGE   \* MERGEFORMAT </w:instrText>
        </w:r>
        <w:r>
          <w:fldChar w:fldCharType="separate"/>
        </w:r>
        <w:r w:rsidR="003D681B">
          <w:rPr>
            <w:noProof/>
          </w:rPr>
          <w:t>31</w:t>
        </w:r>
        <w:r>
          <w:rPr>
            <w:noProof/>
          </w:rPr>
          <w:fldChar w:fldCharType="end"/>
        </w:r>
      </w:p>
    </w:sdtContent>
  </w:sdt>
  <w:p w:rsidR="006C36DA" w:rsidRDefault="006C36DA">
    <w:pPr>
      <w:pStyle w:val="af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1442" w:rsidRDefault="00A21442" w:rsidP="008360E7">
      <w:pPr>
        <w:spacing w:after="0" w:line="240" w:lineRule="auto"/>
      </w:pPr>
      <w:r>
        <w:separator/>
      </w:r>
    </w:p>
  </w:footnote>
  <w:footnote w:type="continuationSeparator" w:id="0">
    <w:p w:rsidR="00A21442" w:rsidRDefault="00A21442" w:rsidP="008360E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D5FF8"/>
    <w:multiLevelType w:val="hybridMultilevel"/>
    <w:tmpl w:val="C6902E88"/>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509644D"/>
    <w:multiLevelType w:val="hybridMultilevel"/>
    <w:tmpl w:val="86F4C26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09A07FEC"/>
    <w:multiLevelType w:val="hybridMultilevel"/>
    <w:tmpl w:val="F130784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52E465C"/>
    <w:multiLevelType w:val="hybridMultilevel"/>
    <w:tmpl w:val="01A802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851137E"/>
    <w:multiLevelType w:val="hybridMultilevel"/>
    <w:tmpl w:val="194842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F1945C7"/>
    <w:multiLevelType w:val="hybridMultilevel"/>
    <w:tmpl w:val="81C0102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20E11289"/>
    <w:multiLevelType w:val="hybridMultilevel"/>
    <w:tmpl w:val="7EE8EF3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13C37BA"/>
    <w:multiLevelType w:val="hybridMultilevel"/>
    <w:tmpl w:val="639CE988"/>
    <w:lvl w:ilvl="0" w:tplc="72DA9136">
      <w:start w:val="1"/>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16318DA"/>
    <w:multiLevelType w:val="hybridMultilevel"/>
    <w:tmpl w:val="963E3A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7E656D4"/>
    <w:multiLevelType w:val="hybridMultilevel"/>
    <w:tmpl w:val="BCB85F3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28D9351B"/>
    <w:multiLevelType w:val="multilevel"/>
    <w:tmpl w:val="A240EFC4"/>
    <w:lvl w:ilvl="0">
      <w:start w:val="1"/>
      <w:numFmt w:val="decimal"/>
      <w:lvlText w:val="%1."/>
      <w:lvlJc w:val="left"/>
      <w:pPr>
        <w:ind w:left="720" w:hanging="360"/>
      </w:pPr>
      <w:rPr>
        <w:rFonts w:hint="default"/>
      </w:rPr>
    </w:lvl>
    <w:lvl w:ilvl="1">
      <w:start w:val="2"/>
      <w:numFmt w:val="decimal"/>
      <w:isLgl/>
      <w:lvlText w:val="%1.%2."/>
      <w:lvlJc w:val="left"/>
      <w:pPr>
        <w:ind w:left="5399"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
    <w:nsid w:val="2AAD7119"/>
    <w:multiLevelType w:val="multilevel"/>
    <w:tmpl w:val="16947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73E07E8"/>
    <w:multiLevelType w:val="hybridMultilevel"/>
    <w:tmpl w:val="EC4E1F9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950695A"/>
    <w:multiLevelType w:val="hybridMultilevel"/>
    <w:tmpl w:val="CE181554"/>
    <w:lvl w:ilvl="0" w:tplc="90EE805C">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4">
    <w:nsid w:val="3BE8683A"/>
    <w:multiLevelType w:val="hybridMultilevel"/>
    <w:tmpl w:val="AEBAB3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CA1382F"/>
    <w:multiLevelType w:val="hybridMultilevel"/>
    <w:tmpl w:val="410268A0"/>
    <w:lvl w:ilvl="0" w:tplc="CD8044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3FAA1AAB"/>
    <w:multiLevelType w:val="hybridMultilevel"/>
    <w:tmpl w:val="475053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2DE0D5E"/>
    <w:multiLevelType w:val="hybridMultilevel"/>
    <w:tmpl w:val="4B1E396E"/>
    <w:lvl w:ilvl="0" w:tplc="A5B8FF98">
      <w:start w:val="1"/>
      <w:numFmt w:val="decimal"/>
      <w:lvlText w:val="%1."/>
      <w:lvlJc w:val="left"/>
      <w:pPr>
        <w:ind w:left="785" w:hanging="360"/>
      </w:pPr>
      <w:rPr>
        <w:rFonts w:eastAsia="Calibri"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3456C4D"/>
    <w:multiLevelType w:val="hybridMultilevel"/>
    <w:tmpl w:val="4E7EBD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4CA477E"/>
    <w:multiLevelType w:val="hybridMultilevel"/>
    <w:tmpl w:val="EF900E3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55F1D96"/>
    <w:multiLevelType w:val="hybridMultilevel"/>
    <w:tmpl w:val="1162649C"/>
    <w:lvl w:ilvl="0" w:tplc="0419000F">
      <w:start w:val="1"/>
      <w:numFmt w:val="decimal"/>
      <w:lvlText w:val="%1."/>
      <w:lvlJc w:val="left"/>
      <w:pPr>
        <w:ind w:left="720" w:hanging="360"/>
      </w:pPr>
      <w:rPr>
        <w:rFonts w:ascii="Times New Roman" w:eastAsia="Times New Roman" w:hAnsi="Times New Roman" w:cs="Times New Roman" w:hint="default"/>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67D5E8E"/>
    <w:multiLevelType w:val="hybridMultilevel"/>
    <w:tmpl w:val="1AF48936"/>
    <w:lvl w:ilvl="0" w:tplc="8B7A3A9E">
      <w:start w:val="1"/>
      <w:numFmt w:val="decimal"/>
      <w:lvlText w:val="%1."/>
      <w:lvlJc w:val="left"/>
      <w:pPr>
        <w:tabs>
          <w:tab w:val="num" w:pos="885"/>
        </w:tabs>
        <w:ind w:left="885" w:hanging="525"/>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2">
    <w:nsid w:val="537F6F41"/>
    <w:multiLevelType w:val="hybridMultilevel"/>
    <w:tmpl w:val="EDC0849C"/>
    <w:lvl w:ilvl="0" w:tplc="3AB0BF86">
      <w:start w:val="1"/>
      <w:numFmt w:val="decimal"/>
      <w:lvlText w:val="%1."/>
      <w:lvlJc w:val="left"/>
      <w:pPr>
        <w:ind w:left="2160" w:hanging="360"/>
      </w:pPr>
      <w:rPr>
        <w:rFonts w:hint="default"/>
      </w:rPr>
    </w:lvl>
    <w:lvl w:ilvl="1" w:tplc="04190019">
      <w:start w:val="1"/>
      <w:numFmt w:val="lowerLetter"/>
      <w:lvlText w:val="%2."/>
      <w:lvlJc w:val="left"/>
      <w:pPr>
        <w:ind w:left="2880" w:hanging="360"/>
      </w:pPr>
    </w:lvl>
    <w:lvl w:ilvl="2" w:tplc="0419001B" w:tentative="1">
      <w:start w:val="1"/>
      <w:numFmt w:val="lowerRoman"/>
      <w:lvlText w:val="%3."/>
      <w:lvlJc w:val="right"/>
      <w:pPr>
        <w:ind w:left="3600" w:hanging="180"/>
      </w:pPr>
    </w:lvl>
    <w:lvl w:ilvl="3" w:tplc="0419000F" w:tentative="1">
      <w:start w:val="1"/>
      <w:numFmt w:val="decimal"/>
      <w:lvlText w:val="%4."/>
      <w:lvlJc w:val="left"/>
      <w:pPr>
        <w:ind w:left="4320" w:hanging="360"/>
      </w:pPr>
    </w:lvl>
    <w:lvl w:ilvl="4" w:tplc="04190019" w:tentative="1">
      <w:start w:val="1"/>
      <w:numFmt w:val="lowerLetter"/>
      <w:lvlText w:val="%5."/>
      <w:lvlJc w:val="left"/>
      <w:pPr>
        <w:ind w:left="5040" w:hanging="360"/>
      </w:pPr>
    </w:lvl>
    <w:lvl w:ilvl="5" w:tplc="0419001B" w:tentative="1">
      <w:start w:val="1"/>
      <w:numFmt w:val="lowerRoman"/>
      <w:lvlText w:val="%6."/>
      <w:lvlJc w:val="right"/>
      <w:pPr>
        <w:ind w:left="5760" w:hanging="180"/>
      </w:pPr>
    </w:lvl>
    <w:lvl w:ilvl="6" w:tplc="0419000F" w:tentative="1">
      <w:start w:val="1"/>
      <w:numFmt w:val="decimal"/>
      <w:lvlText w:val="%7."/>
      <w:lvlJc w:val="left"/>
      <w:pPr>
        <w:ind w:left="6480" w:hanging="360"/>
      </w:pPr>
    </w:lvl>
    <w:lvl w:ilvl="7" w:tplc="04190019" w:tentative="1">
      <w:start w:val="1"/>
      <w:numFmt w:val="lowerLetter"/>
      <w:lvlText w:val="%8."/>
      <w:lvlJc w:val="left"/>
      <w:pPr>
        <w:ind w:left="7200" w:hanging="360"/>
      </w:pPr>
    </w:lvl>
    <w:lvl w:ilvl="8" w:tplc="0419001B" w:tentative="1">
      <w:start w:val="1"/>
      <w:numFmt w:val="lowerRoman"/>
      <w:lvlText w:val="%9."/>
      <w:lvlJc w:val="right"/>
      <w:pPr>
        <w:ind w:left="7920" w:hanging="180"/>
      </w:pPr>
    </w:lvl>
  </w:abstractNum>
  <w:abstractNum w:abstractNumId="23">
    <w:nsid w:val="54D53317"/>
    <w:multiLevelType w:val="hybridMultilevel"/>
    <w:tmpl w:val="F130784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5EED7A44"/>
    <w:multiLevelType w:val="hybridMultilevel"/>
    <w:tmpl w:val="56BCC228"/>
    <w:lvl w:ilvl="0" w:tplc="0419000F">
      <w:start w:val="1"/>
      <w:numFmt w:val="decimal"/>
      <w:lvlText w:val="%1."/>
      <w:lvlJc w:val="left"/>
      <w:pPr>
        <w:ind w:left="1353"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nsid w:val="6224449D"/>
    <w:multiLevelType w:val="hybridMultilevel"/>
    <w:tmpl w:val="8CEA742E"/>
    <w:lvl w:ilvl="0" w:tplc="E950617E">
      <w:start w:val="1"/>
      <w:numFmt w:val="decimal"/>
      <w:lvlText w:val="%1."/>
      <w:lvlJc w:val="left"/>
      <w:pPr>
        <w:ind w:left="855" w:hanging="360"/>
      </w:pPr>
    </w:lvl>
    <w:lvl w:ilvl="1" w:tplc="04190019">
      <w:start w:val="1"/>
      <w:numFmt w:val="lowerLetter"/>
      <w:lvlText w:val="%2."/>
      <w:lvlJc w:val="left"/>
      <w:pPr>
        <w:ind w:left="1575" w:hanging="360"/>
      </w:pPr>
    </w:lvl>
    <w:lvl w:ilvl="2" w:tplc="0419001B">
      <w:start w:val="1"/>
      <w:numFmt w:val="lowerRoman"/>
      <w:lvlText w:val="%3."/>
      <w:lvlJc w:val="right"/>
      <w:pPr>
        <w:ind w:left="2295" w:hanging="180"/>
      </w:pPr>
    </w:lvl>
    <w:lvl w:ilvl="3" w:tplc="0419000F">
      <w:start w:val="1"/>
      <w:numFmt w:val="decimal"/>
      <w:lvlText w:val="%4."/>
      <w:lvlJc w:val="left"/>
      <w:pPr>
        <w:ind w:left="3015" w:hanging="360"/>
      </w:pPr>
    </w:lvl>
    <w:lvl w:ilvl="4" w:tplc="04190019">
      <w:start w:val="1"/>
      <w:numFmt w:val="lowerLetter"/>
      <w:lvlText w:val="%5."/>
      <w:lvlJc w:val="left"/>
      <w:pPr>
        <w:ind w:left="3735" w:hanging="360"/>
      </w:pPr>
    </w:lvl>
    <w:lvl w:ilvl="5" w:tplc="0419001B">
      <w:start w:val="1"/>
      <w:numFmt w:val="lowerRoman"/>
      <w:lvlText w:val="%6."/>
      <w:lvlJc w:val="right"/>
      <w:pPr>
        <w:ind w:left="4455" w:hanging="180"/>
      </w:pPr>
    </w:lvl>
    <w:lvl w:ilvl="6" w:tplc="0419000F">
      <w:start w:val="1"/>
      <w:numFmt w:val="decimal"/>
      <w:lvlText w:val="%7."/>
      <w:lvlJc w:val="left"/>
      <w:pPr>
        <w:ind w:left="5175" w:hanging="360"/>
      </w:pPr>
    </w:lvl>
    <w:lvl w:ilvl="7" w:tplc="04190019">
      <w:start w:val="1"/>
      <w:numFmt w:val="lowerLetter"/>
      <w:lvlText w:val="%8."/>
      <w:lvlJc w:val="left"/>
      <w:pPr>
        <w:ind w:left="5895" w:hanging="360"/>
      </w:pPr>
    </w:lvl>
    <w:lvl w:ilvl="8" w:tplc="0419001B">
      <w:start w:val="1"/>
      <w:numFmt w:val="lowerRoman"/>
      <w:lvlText w:val="%9."/>
      <w:lvlJc w:val="right"/>
      <w:pPr>
        <w:ind w:left="6615" w:hanging="180"/>
      </w:pPr>
    </w:lvl>
  </w:abstractNum>
  <w:abstractNum w:abstractNumId="26">
    <w:nsid w:val="643C122E"/>
    <w:multiLevelType w:val="hybridMultilevel"/>
    <w:tmpl w:val="4C0CC5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48E7471"/>
    <w:multiLevelType w:val="multilevel"/>
    <w:tmpl w:val="D2B2A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117026"/>
    <w:multiLevelType w:val="hybridMultilevel"/>
    <w:tmpl w:val="7870DC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A6C0EF9"/>
    <w:multiLevelType w:val="multilevel"/>
    <w:tmpl w:val="4F3883A6"/>
    <w:lvl w:ilvl="0">
      <w:start w:val="1"/>
      <w:numFmt w:val="decimal"/>
      <w:lvlText w:val="%1."/>
      <w:lvlJc w:val="left"/>
      <w:pPr>
        <w:ind w:left="504" w:hanging="504"/>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
    <w:nsid w:val="6B270B0D"/>
    <w:multiLevelType w:val="multilevel"/>
    <w:tmpl w:val="C2748372"/>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1">
    <w:nsid w:val="6D813B86"/>
    <w:multiLevelType w:val="hybridMultilevel"/>
    <w:tmpl w:val="87B8FEDE"/>
    <w:lvl w:ilvl="0" w:tplc="C6BA794A">
      <w:start w:val="1"/>
      <w:numFmt w:val="decimal"/>
      <w:lvlText w:val="%1."/>
      <w:lvlJc w:val="left"/>
      <w:pPr>
        <w:ind w:left="1440" w:hanging="360"/>
      </w:pPr>
      <w:rPr>
        <w:rFonts w:hint="default"/>
      </w:rPr>
    </w:lvl>
    <w:lvl w:ilvl="1" w:tplc="04190019">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2">
    <w:nsid w:val="7AEA3E99"/>
    <w:multiLevelType w:val="hybridMultilevel"/>
    <w:tmpl w:val="8390CE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20"/>
  </w:num>
  <w:num w:numId="5">
    <w:abstractNumId w:val="4"/>
  </w:num>
  <w:num w:numId="6">
    <w:abstractNumId w:val="16"/>
  </w:num>
  <w:num w:numId="7">
    <w:abstractNumId w:val="3"/>
  </w:num>
  <w:num w:numId="8">
    <w:abstractNumId w:val="7"/>
  </w:num>
  <w:num w:numId="9">
    <w:abstractNumId w:val="17"/>
  </w:num>
  <w:num w:numId="10">
    <w:abstractNumId w:val="10"/>
  </w:num>
  <w:num w:numId="11">
    <w:abstractNumId w:val="14"/>
  </w:num>
  <w:num w:numId="12">
    <w:abstractNumId w:val="28"/>
  </w:num>
  <w:num w:numId="13">
    <w:abstractNumId w:val="30"/>
  </w:num>
  <w:num w:numId="14">
    <w:abstractNumId w:val="19"/>
  </w:num>
  <w:num w:numId="15">
    <w:abstractNumId w:val="29"/>
  </w:num>
  <w:num w:numId="16">
    <w:abstractNumId w:val="23"/>
  </w:num>
  <w:num w:numId="17">
    <w:abstractNumId w:val="2"/>
  </w:num>
  <w:num w:numId="18">
    <w:abstractNumId w:val="18"/>
  </w:num>
  <w:num w:numId="19">
    <w:abstractNumId w:val="6"/>
  </w:num>
  <w:num w:numId="20">
    <w:abstractNumId w:val="26"/>
  </w:num>
  <w:num w:numId="21">
    <w:abstractNumId w:val="32"/>
  </w:num>
  <w:num w:numId="22">
    <w:abstractNumId w:val="27"/>
  </w:num>
  <w:num w:numId="23">
    <w:abstractNumId w:val="11"/>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0"/>
  </w:num>
  <w:num w:numId="29">
    <w:abstractNumId w:val="15"/>
  </w:num>
  <w:num w:numId="30">
    <w:abstractNumId w:val="12"/>
  </w:num>
  <w:num w:numId="31">
    <w:abstractNumId w:val="31"/>
  </w:num>
  <w:num w:numId="32">
    <w:abstractNumId w:val="22"/>
  </w:num>
  <w:num w:numId="33">
    <w:abstractNumId w:val="13"/>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7E7F2D"/>
    <w:rsid w:val="002D2B5B"/>
    <w:rsid w:val="00375FEE"/>
    <w:rsid w:val="003D681B"/>
    <w:rsid w:val="004058B8"/>
    <w:rsid w:val="00462CB0"/>
    <w:rsid w:val="00597374"/>
    <w:rsid w:val="006C36DA"/>
    <w:rsid w:val="00725474"/>
    <w:rsid w:val="00773E16"/>
    <w:rsid w:val="007E7F2D"/>
    <w:rsid w:val="008360E7"/>
    <w:rsid w:val="008415D2"/>
    <w:rsid w:val="00A21442"/>
    <w:rsid w:val="00D95EF2"/>
    <w:rsid w:val="00F73E9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List 2"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annotation subject" w:uiPriority="0"/>
    <w:lsdException w:name="Table Grid 1"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58B8"/>
  </w:style>
  <w:style w:type="paragraph" w:styleId="1">
    <w:name w:val="heading 1"/>
    <w:basedOn w:val="a"/>
    <w:next w:val="a"/>
    <w:link w:val="10"/>
    <w:qFormat/>
    <w:rsid w:val="00F73E98"/>
    <w:pPr>
      <w:keepNext/>
      <w:spacing w:before="240" w:after="60" w:line="240" w:lineRule="auto"/>
      <w:outlineLvl w:val="0"/>
    </w:pPr>
    <w:rPr>
      <w:rFonts w:ascii="Arial" w:eastAsia="SimSun" w:hAnsi="Arial" w:cs="Arial"/>
      <w:b/>
      <w:bCs/>
      <w:kern w:val="32"/>
      <w:sz w:val="32"/>
      <w:szCs w:val="32"/>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058B8"/>
    <w:pPr>
      <w:spacing w:after="0" w:line="240" w:lineRule="auto"/>
    </w:pPr>
  </w:style>
  <w:style w:type="character" w:customStyle="1" w:styleId="10">
    <w:name w:val="Заголовок 1 Знак"/>
    <w:basedOn w:val="a0"/>
    <w:link w:val="1"/>
    <w:rsid w:val="00F73E98"/>
    <w:rPr>
      <w:rFonts w:ascii="Arial" w:eastAsia="SimSun" w:hAnsi="Arial" w:cs="Arial"/>
      <w:b/>
      <w:bCs/>
      <w:kern w:val="32"/>
      <w:sz w:val="32"/>
      <w:szCs w:val="32"/>
      <w:lang w:eastAsia="zh-CN"/>
    </w:rPr>
  </w:style>
  <w:style w:type="numbering" w:customStyle="1" w:styleId="11">
    <w:name w:val="Нет списка1"/>
    <w:next w:val="a2"/>
    <w:uiPriority w:val="99"/>
    <w:semiHidden/>
    <w:unhideWhenUsed/>
    <w:rsid w:val="00F73E98"/>
  </w:style>
  <w:style w:type="numbering" w:customStyle="1" w:styleId="110">
    <w:name w:val="Нет списка11"/>
    <w:next w:val="a2"/>
    <w:semiHidden/>
    <w:rsid w:val="00F73E98"/>
  </w:style>
  <w:style w:type="paragraph" w:styleId="a5">
    <w:name w:val="footnote text"/>
    <w:basedOn w:val="a"/>
    <w:link w:val="a6"/>
    <w:semiHidden/>
    <w:rsid w:val="00F73E98"/>
    <w:pPr>
      <w:spacing w:after="0" w:line="240" w:lineRule="auto"/>
    </w:pPr>
    <w:rPr>
      <w:rFonts w:ascii="Times New Roman" w:eastAsia="Times New Roman" w:hAnsi="Times New Roman" w:cs="Times New Roman"/>
      <w:sz w:val="20"/>
      <w:szCs w:val="20"/>
      <w:lang w:eastAsia="ru-RU"/>
    </w:rPr>
  </w:style>
  <w:style w:type="character" w:customStyle="1" w:styleId="a6">
    <w:name w:val="Текст сноски Знак"/>
    <w:basedOn w:val="a0"/>
    <w:link w:val="a5"/>
    <w:semiHidden/>
    <w:rsid w:val="00F73E98"/>
    <w:rPr>
      <w:rFonts w:ascii="Times New Roman" w:eastAsia="Times New Roman" w:hAnsi="Times New Roman" w:cs="Times New Roman"/>
      <w:sz w:val="20"/>
      <w:szCs w:val="20"/>
      <w:lang w:eastAsia="ru-RU"/>
    </w:rPr>
  </w:style>
  <w:style w:type="character" w:customStyle="1" w:styleId="a7">
    <w:name w:val="Основной текст Знак"/>
    <w:link w:val="a8"/>
    <w:locked/>
    <w:rsid w:val="00F73E98"/>
    <w:rPr>
      <w:sz w:val="24"/>
      <w:szCs w:val="24"/>
      <w:lang w:eastAsia="ru-RU"/>
    </w:rPr>
  </w:style>
  <w:style w:type="paragraph" w:styleId="a8">
    <w:name w:val="Body Text"/>
    <w:basedOn w:val="a"/>
    <w:link w:val="a7"/>
    <w:rsid w:val="00F73E98"/>
    <w:pPr>
      <w:spacing w:after="120" w:line="240" w:lineRule="auto"/>
    </w:pPr>
    <w:rPr>
      <w:sz w:val="24"/>
      <w:szCs w:val="24"/>
      <w:lang w:eastAsia="ru-RU"/>
    </w:rPr>
  </w:style>
  <w:style w:type="character" w:customStyle="1" w:styleId="12">
    <w:name w:val="Основной текст Знак1"/>
    <w:basedOn w:val="a0"/>
    <w:uiPriority w:val="99"/>
    <w:semiHidden/>
    <w:rsid w:val="00F73E98"/>
  </w:style>
  <w:style w:type="paragraph" w:styleId="2">
    <w:name w:val="Body Text Indent 2"/>
    <w:basedOn w:val="a"/>
    <w:link w:val="20"/>
    <w:rsid w:val="00F73E98"/>
    <w:pPr>
      <w:spacing w:after="120" w:line="480" w:lineRule="auto"/>
      <w:ind w:left="283"/>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0"/>
    <w:link w:val="2"/>
    <w:rsid w:val="00F73E98"/>
    <w:rPr>
      <w:rFonts w:ascii="Times New Roman" w:eastAsia="Times New Roman" w:hAnsi="Times New Roman" w:cs="Times New Roman"/>
      <w:sz w:val="24"/>
      <w:szCs w:val="24"/>
      <w:lang w:eastAsia="ru-RU"/>
    </w:rPr>
  </w:style>
  <w:style w:type="character" w:styleId="a9">
    <w:name w:val="footnote reference"/>
    <w:semiHidden/>
    <w:rsid w:val="00F73E98"/>
    <w:rPr>
      <w:vertAlign w:val="superscript"/>
    </w:rPr>
  </w:style>
  <w:style w:type="paragraph" w:styleId="aa">
    <w:name w:val="Balloon Text"/>
    <w:basedOn w:val="a"/>
    <w:link w:val="ab"/>
    <w:semiHidden/>
    <w:rsid w:val="00F73E98"/>
    <w:pPr>
      <w:spacing w:after="0" w:line="240" w:lineRule="auto"/>
    </w:pPr>
    <w:rPr>
      <w:rFonts w:ascii="Tahoma" w:eastAsia="Times New Roman" w:hAnsi="Tahoma" w:cs="Tahoma"/>
      <w:sz w:val="16"/>
      <w:szCs w:val="16"/>
      <w:lang w:eastAsia="ru-RU"/>
    </w:rPr>
  </w:style>
  <w:style w:type="character" w:customStyle="1" w:styleId="ab">
    <w:name w:val="Текст выноски Знак"/>
    <w:basedOn w:val="a0"/>
    <w:link w:val="aa"/>
    <w:semiHidden/>
    <w:rsid w:val="00F73E98"/>
    <w:rPr>
      <w:rFonts w:ascii="Tahoma" w:eastAsia="Times New Roman" w:hAnsi="Tahoma" w:cs="Tahoma"/>
      <w:sz w:val="16"/>
      <w:szCs w:val="16"/>
      <w:lang w:eastAsia="ru-RU"/>
    </w:rPr>
  </w:style>
  <w:style w:type="paragraph" w:styleId="ac">
    <w:name w:val="Normal (Web)"/>
    <w:basedOn w:val="a"/>
    <w:uiPriority w:val="99"/>
    <w:rsid w:val="00F73E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1">
    <w:name w:val="List 2"/>
    <w:basedOn w:val="a"/>
    <w:rsid w:val="00F73E98"/>
    <w:pPr>
      <w:spacing w:after="0" w:line="240" w:lineRule="auto"/>
      <w:ind w:left="566" w:hanging="283"/>
    </w:pPr>
    <w:rPr>
      <w:rFonts w:ascii="Times New Roman" w:eastAsia="Times New Roman" w:hAnsi="Times New Roman" w:cs="Times New Roman"/>
      <w:sz w:val="24"/>
      <w:szCs w:val="24"/>
      <w:lang w:eastAsia="ru-RU"/>
    </w:rPr>
  </w:style>
  <w:style w:type="character" w:styleId="ad">
    <w:name w:val="annotation reference"/>
    <w:semiHidden/>
    <w:rsid w:val="00F73E98"/>
    <w:rPr>
      <w:sz w:val="16"/>
      <w:szCs w:val="16"/>
    </w:rPr>
  </w:style>
  <w:style w:type="paragraph" w:styleId="ae">
    <w:name w:val="annotation text"/>
    <w:basedOn w:val="a"/>
    <w:link w:val="af"/>
    <w:semiHidden/>
    <w:rsid w:val="00F73E98"/>
    <w:pPr>
      <w:spacing w:after="0" w:line="240" w:lineRule="auto"/>
    </w:pPr>
    <w:rPr>
      <w:rFonts w:ascii="Times New Roman" w:eastAsia="Times New Roman" w:hAnsi="Times New Roman" w:cs="Times New Roman"/>
      <w:sz w:val="20"/>
      <w:szCs w:val="20"/>
      <w:lang w:eastAsia="ru-RU"/>
    </w:rPr>
  </w:style>
  <w:style w:type="character" w:customStyle="1" w:styleId="af">
    <w:name w:val="Текст примечания Знак"/>
    <w:basedOn w:val="a0"/>
    <w:link w:val="ae"/>
    <w:semiHidden/>
    <w:rsid w:val="00F73E98"/>
    <w:rPr>
      <w:rFonts w:ascii="Times New Roman" w:eastAsia="Times New Roman" w:hAnsi="Times New Roman" w:cs="Times New Roman"/>
      <w:sz w:val="20"/>
      <w:szCs w:val="20"/>
      <w:lang w:eastAsia="ru-RU"/>
    </w:rPr>
  </w:style>
  <w:style w:type="paragraph" w:styleId="af0">
    <w:name w:val="annotation subject"/>
    <w:basedOn w:val="ae"/>
    <w:next w:val="ae"/>
    <w:link w:val="af1"/>
    <w:semiHidden/>
    <w:rsid w:val="00F73E98"/>
    <w:rPr>
      <w:b/>
      <w:bCs/>
    </w:rPr>
  </w:style>
  <w:style w:type="character" w:customStyle="1" w:styleId="af1">
    <w:name w:val="Тема примечания Знак"/>
    <w:basedOn w:val="af"/>
    <w:link w:val="af0"/>
    <w:semiHidden/>
    <w:rsid w:val="00F73E98"/>
    <w:rPr>
      <w:rFonts w:ascii="Times New Roman" w:eastAsia="Times New Roman" w:hAnsi="Times New Roman" w:cs="Times New Roman"/>
      <w:b/>
      <w:bCs/>
      <w:sz w:val="20"/>
      <w:szCs w:val="20"/>
      <w:lang w:eastAsia="ru-RU"/>
    </w:rPr>
  </w:style>
  <w:style w:type="paragraph" w:customStyle="1" w:styleId="af2">
    <w:name w:val="Знак"/>
    <w:basedOn w:val="a"/>
    <w:rsid w:val="00F73E98"/>
    <w:pPr>
      <w:spacing w:after="160" w:line="240" w:lineRule="exact"/>
    </w:pPr>
    <w:rPr>
      <w:rFonts w:ascii="Verdana" w:eastAsia="Times New Roman" w:hAnsi="Verdana" w:cs="Times New Roman"/>
      <w:sz w:val="20"/>
      <w:szCs w:val="20"/>
      <w:lang w:val="en-US"/>
    </w:rPr>
  </w:style>
  <w:style w:type="table" w:styleId="af3">
    <w:name w:val="Table Grid"/>
    <w:basedOn w:val="a1"/>
    <w:uiPriority w:val="59"/>
    <w:rsid w:val="00F73E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3">
    <w:name w:val="Table Grid 1"/>
    <w:basedOn w:val="a1"/>
    <w:semiHidden/>
    <w:unhideWhenUsed/>
    <w:rsid w:val="00F73E98"/>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4">
    <w:name w:val="Сетка таблицы1"/>
    <w:basedOn w:val="a1"/>
    <w:next w:val="af3"/>
    <w:rsid w:val="00F73E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4">
    <w:name w:val="Body Text Indent"/>
    <w:basedOn w:val="a"/>
    <w:link w:val="af5"/>
    <w:uiPriority w:val="99"/>
    <w:semiHidden/>
    <w:unhideWhenUsed/>
    <w:rsid w:val="00F73E98"/>
    <w:pPr>
      <w:spacing w:after="120"/>
      <w:ind w:left="283"/>
    </w:pPr>
  </w:style>
  <w:style w:type="character" w:customStyle="1" w:styleId="af5">
    <w:name w:val="Основной текст с отступом Знак"/>
    <w:basedOn w:val="a0"/>
    <w:link w:val="af4"/>
    <w:uiPriority w:val="99"/>
    <w:semiHidden/>
    <w:rsid w:val="00F73E98"/>
  </w:style>
  <w:style w:type="paragraph" w:styleId="af6">
    <w:name w:val="List Paragraph"/>
    <w:basedOn w:val="a"/>
    <w:uiPriority w:val="34"/>
    <w:qFormat/>
    <w:rsid w:val="00F73E98"/>
    <w:pPr>
      <w:ind w:left="720"/>
      <w:contextualSpacing/>
    </w:pPr>
  </w:style>
  <w:style w:type="character" w:customStyle="1" w:styleId="apple-converted-space">
    <w:name w:val="apple-converted-space"/>
    <w:basedOn w:val="a0"/>
    <w:rsid w:val="00F73E98"/>
  </w:style>
  <w:style w:type="character" w:customStyle="1" w:styleId="submenu-table">
    <w:name w:val="submenu-table"/>
    <w:basedOn w:val="a0"/>
    <w:rsid w:val="00F73E98"/>
  </w:style>
  <w:style w:type="table" w:customStyle="1" w:styleId="22">
    <w:name w:val="Сетка таблицы2"/>
    <w:basedOn w:val="a1"/>
    <w:next w:val="af3"/>
    <w:rsid w:val="00F73E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8">
    <w:name w:val="c8"/>
    <w:basedOn w:val="a"/>
    <w:rsid w:val="00F73E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8">
    <w:name w:val="c18"/>
    <w:basedOn w:val="a0"/>
    <w:rsid w:val="00F73E98"/>
  </w:style>
  <w:style w:type="character" w:customStyle="1" w:styleId="a4">
    <w:name w:val="Без интервала Знак"/>
    <w:link w:val="a3"/>
    <w:uiPriority w:val="1"/>
    <w:locked/>
    <w:rsid w:val="00F73E98"/>
  </w:style>
  <w:style w:type="paragraph" w:customStyle="1" w:styleId="c29">
    <w:name w:val="c29"/>
    <w:basedOn w:val="a"/>
    <w:rsid w:val="00F73E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F73E98"/>
  </w:style>
  <w:style w:type="paragraph" w:customStyle="1" w:styleId="c45">
    <w:name w:val="c45"/>
    <w:basedOn w:val="a"/>
    <w:rsid w:val="00F73E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4">
    <w:name w:val="c44"/>
    <w:basedOn w:val="a0"/>
    <w:rsid w:val="00F73E98"/>
  </w:style>
  <w:style w:type="paragraph" w:styleId="af7">
    <w:name w:val="header"/>
    <w:basedOn w:val="a"/>
    <w:link w:val="af8"/>
    <w:uiPriority w:val="99"/>
    <w:semiHidden/>
    <w:unhideWhenUsed/>
    <w:rsid w:val="00F73E98"/>
    <w:pPr>
      <w:tabs>
        <w:tab w:val="center" w:pos="4677"/>
        <w:tab w:val="right" w:pos="9355"/>
      </w:tabs>
      <w:spacing w:after="0" w:line="240" w:lineRule="auto"/>
    </w:pPr>
  </w:style>
  <w:style w:type="character" w:customStyle="1" w:styleId="af8">
    <w:name w:val="Верхний колонтитул Знак"/>
    <w:basedOn w:val="a0"/>
    <w:link w:val="af7"/>
    <w:uiPriority w:val="99"/>
    <w:semiHidden/>
    <w:rsid w:val="00F73E98"/>
  </w:style>
  <w:style w:type="paragraph" w:styleId="af9">
    <w:name w:val="footer"/>
    <w:basedOn w:val="a"/>
    <w:link w:val="afa"/>
    <w:uiPriority w:val="99"/>
    <w:unhideWhenUsed/>
    <w:rsid w:val="00F73E98"/>
    <w:pPr>
      <w:tabs>
        <w:tab w:val="center" w:pos="4677"/>
        <w:tab w:val="right" w:pos="9355"/>
      </w:tabs>
      <w:spacing w:after="0" w:line="240" w:lineRule="auto"/>
    </w:pPr>
  </w:style>
  <w:style w:type="character" w:customStyle="1" w:styleId="afa">
    <w:name w:val="Нижний колонтитул Знак"/>
    <w:basedOn w:val="a0"/>
    <w:link w:val="af9"/>
    <w:uiPriority w:val="99"/>
    <w:rsid w:val="00F73E98"/>
  </w:style>
  <w:style w:type="table" w:customStyle="1" w:styleId="3">
    <w:name w:val="Сетка таблицы3"/>
    <w:basedOn w:val="a1"/>
    <w:next w:val="af3"/>
    <w:uiPriority w:val="59"/>
    <w:rsid w:val="00375F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 11"/>
    <w:basedOn w:val="a1"/>
    <w:next w:val="13"/>
    <w:semiHidden/>
    <w:unhideWhenUsed/>
    <w:rsid w:val="00375FEE"/>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12">
    <w:name w:val="Сетка таблицы11"/>
    <w:basedOn w:val="a1"/>
    <w:next w:val="af3"/>
    <w:rsid w:val="00375FE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f3"/>
    <w:uiPriority w:val="59"/>
    <w:rsid w:val="00375F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b">
    <w:name w:val="Hyperlink"/>
    <w:basedOn w:val="a0"/>
    <w:uiPriority w:val="99"/>
    <w:unhideWhenUsed/>
    <w:rsid w:val="0072547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List 2"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annotation subject" w:uiPriority="0"/>
    <w:lsdException w:name="Table Grid 1"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58B8"/>
  </w:style>
  <w:style w:type="paragraph" w:styleId="1">
    <w:name w:val="heading 1"/>
    <w:basedOn w:val="a"/>
    <w:next w:val="a"/>
    <w:link w:val="10"/>
    <w:qFormat/>
    <w:rsid w:val="00F73E98"/>
    <w:pPr>
      <w:keepNext/>
      <w:spacing w:before="240" w:after="60" w:line="240" w:lineRule="auto"/>
      <w:outlineLvl w:val="0"/>
    </w:pPr>
    <w:rPr>
      <w:rFonts w:ascii="Arial" w:eastAsia="SimSun" w:hAnsi="Arial" w:cs="Arial"/>
      <w:b/>
      <w:bCs/>
      <w:kern w:val="32"/>
      <w:sz w:val="32"/>
      <w:szCs w:val="32"/>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058B8"/>
    <w:pPr>
      <w:spacing w:after="0" w:line="240" w:lineRule="auto"/>
    </w:pPr>
  </w:style>
  <w:style w:type="character" w:customStyle="1" w:styleId="10">
    <w:name w:val="Заголовок 1 Знак"/>
    <w:basedOn w:val="a0"/>
    <w:link w:val="1"/>
    <w:rsid w:val="00F73E98"/>
    <w:rPr>
      <w:rFonts w:ascii="Arial" w:eastAsia="SimSun" w:hAnsi="Arial" w:cs="Arial"/>
      <w:b/>
      <w:bCs/>
      <w:kern w:val="32"/>
      <w:sz w:val="32"/>
      <w:szCs w:val="32"/>
      <w:lang w:eastAsia="zh-CN"/>
    </w:rPr>
  </w:style>
  <w:style w:type="numbering" w:customStyle="1" w:styleId="11">
    <w:name w:val="Нет списка1"/>
    <w:next w:val="a2"/>
    <w:uiPriority w:val="99"/>
    <w:semiHidden/>
    <w:unhideWhenUsed/>
    <w:rsid w:val="00F73E98"/>
  </w:style>
  <w:style w:type="numbering" w:customStyle="1" w:styleId="110">
    <w:name w:val="Нет списка11"/>
    <w:next w:val="a2"/>
    <w:semiHidden/>
    <w:rsid w:val="00F73E98"/>
  </w:style>
  <w:style w:type="paragraph" w:styleId="a5">
    <w:name w:val="footnote text"/>
    <w:basedOn w:val="a"/>
    <w:link w:val="a6"/>
    <w:semiHidden/>
    <w:rsid w:val="00F73E98"/>
    <w:pPr>
      <w:spacing w:after="0" w:line="240" w:lineRule="auto"/>
    </w:pPr>
    <w:rPr>
      <w:rFonts w:ascii="Times New Roman" w:eastAsia="Times New Roman" w:hAnsi="Times New Roman" w:cs="Times New Roman"/>
      <w:sz w:val="20"/>
      <w:szCs w:val="20"/>
      <w:lang w:eastAsia="ru-RU"/>
    </w:rPr>
  </w:style>
  <w:style w:type="character" w:customStyle="1" w:styleId="a6">
    <w:name w:val="Текст сноски Знак"/>
    <w:basedOn w:val="a0"/>
    <w:link w:val="a5"/>
    <w:semiHidden/>
    <w:rsid w:val="00F73E98"/>
    <w:rPr>
      <w:rFonts w:ascii="Times New Roman" w:eastAsia="Times New Roman" w:hAnsi="Times New Roman" w:cs="Times New Roman"/>
      <w:sz w:val="20"/>
      <w:szCs w:val="20"/>
      <w:lang w:eastAsia="ru-RU"/>
    </w:rPr>
  </w:style>
  <w:style w:type="character" w:customStyle="1" w:styleId="a7">
    <w:name w:val="Основной текст Знак"/>
    <w:link w:val="a8"/>
    <w:locked/>
    <w:rsid w:val="00F73E98"/>
    <w:rPr>
      <w:sz w:val="24"/>
      <w:szCs w:val="24"/>
      <w:lang w:eastAsia="ru-RU"/>
    </w:rPr>
  </w:style>
  <w:style w:type="paragraph" w:styleId="a8">
    <w:name w:val="Body Text"/>
    <w:basedOn w:val="a"/>
    <w:link w:val="a7"/>
    <w:rsid w:val="00F73E98"/>
    <w:pPr>
      <w:spacing w:after="120" w:line="240" w:lineRule="auto"/>
    </w:pPr>
    <w:rPr>
      <w:sz w:val="24"/>
      <w:szCs w:val="24"/>
      <w:lang w:eastAsia="ru-RU"/>
    </w:rPr>
  </w:style>
  <w:style w:type="character" w:customStyle="1" w:styleId="12">
    <w:name w:val="Основной текст Знак1"/>
    <w:basedOn w:val="a0"/>
    <w:uiPriority w:val="99"/>
    <w:semiHidden/>
    <w:rsid w:val="00F73E98"/>
  </w:style>
  <w:style w:type="paragraph" w:styleId="2">
    <w:name w:val="Body Text Indent 2"/>
    <w:basedOn w:val="a"/>
    <w:link w:val="20"/>
    <w:rsid w:val="00F73E98"/>
    <w:pPr>
      <w:spacing w:after="120" w:line="480" w:lineRule="auto"/>
      <w:ind w:left="283"/>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0"/>
    <w:link w:val="2"/>
    <w:rsid w:val="00F73E98"/>
    <w:rPr>
      <w:rFonts w:ascii="Times New Roman" w:eastAsia="Times New Roman" w:hAnsi="Times New Roman" w:cs="Times New Roman"/>
      <w:sz w:val="24"/>
      <w:szCs w:val="24"/>
      <w:lang w:eastAsia="ru-RU"/>
    </w:rPr>
  </w:style>
  <w:style w:type="character" w:styleId="a9">
    <w:name w:val="footnote reference"/>
    <w:semiHidden/>
    <w:rsid w:val="00F73E98"/>
    <w:rPr>
      <w:vertAlign w:val="superscript"/>
    </w:rPr>
  </w:style>
  <w:style w:type="paragraph" w:styleId="aa">
    <w:name w:val="Balloon Text"/>
    <w:basedOn w:val="a"/>
    <w:link w:val="ab"/>
    <w:semiHidden/>
    <w:rsid w:val="00F73E98"/>
    <w:pPr>
      <w:spacing w:after="0" w:line="240" w:lineRule="auto"/>
    </w:pPr>
    <w:rPr>
      <w:rFonts w:ascii="Tahoma" w:eastAsia="Times New Roman" w:hAnsi="Tahoma" w:cs="Tahoma"/>
      <w:sz w:val="16"/>
      <w:szCs w:val="16"/>
      <w:lang w:eastAsia="ru-RU"/>
    </w:rPr>
  </w:style>
  <w:style w:type="character" w:customStyle="1" w:styleId="ab">
    <w:name w:val="Текст выноски Знак"/>
    <w:basedOn w:val="a0"/>
    <w:link w:val="aa"/>
    <w:semiHidden/>
    <w:rsid w:val="00F73E98"/>
    <w:rPr>
      <w:rFonts w:ascii="Tahoma" w:eastAsia="Times New Roman" w:hAnsi="Tahoma" w:cs="Tahoma"/>
      <w:sz w:val="16"/>
      <w:szCs w:val="16"/>
      <w:lang w:eastAsia="ru-RU"/>
    </w:rPr>
  </w:style>
  <w:style w:type="paragraph" w:styleId="ac">
    <w:name w:val="Normal (Web)"/>
    <w:basedOn w:val="a"/>
    <w:uiPriority w:val="99"/>
    <w:rsid w:val="00F73E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1">
    <w:name w:val="List 2"/>
    <w:basedOn w:val="a"/>
    <w:rsid w:val="00F73E98"/>
    <w:pPr>
      <w:spacing w:after="0" w:line="240" w:lineRule="auto"/>
      <w:ind w:left="566" w:hanging="283"/>
    </w:pPr>
    <w:rPr>
      <w:rFonts w:ascii="Times New Roman" w:eastAsia="Times New Roman" w:hAnsi="Times New Roman" w:cs="Times New Roman"/>
      <w:sz w:val="24"/>
      <w:szCs w:val="24"/>
      <w:lang w:eastAsia="ru-RU"/>
    </w:rPr>
  </w:style>
  <w:style w:type="character" w:styleId="ad">
    <w:name w:val="annotation reference"/>
    <w:semiHidden/>
    <w:rsid w:val="00F73E98"/>
    <w:rPr>
      <w:sz w:val="16"/>
      <w:szCs w:val="16"/>
    </w:rPr>
  </w:style>
  <w:style w:type="paragraph" w:styleId="ae">
    <w:name w:val="annotation text"/>
    <w:basedOn w:val="a"/>
    <w:link w:val="af"/>
    <w:semiHidden/>
    <w:rsid w:val="00F73E98"/>
    <w:pPr>
      <w:spacing w:after="0" w:line="240" w:lineRule="auto"/>
    </w:pPr>
    <w:rPr>
      <w:rFonts w:ascii="Times New Roman" w:eastAsia="Times New Roman" w:hAnsi="Times New Roman" w:cs="Times New Roman"/>
      <w:sz w:val="20"/>
      <w:szCs w:val="20"/>
      <w:lang w:eastAsia="ru-RU"/>
    </w:rPr>
  </w:style>
  <w:style w:type="character" w:customStyle="1" w:styleId="af">
    <w:name w:val="Текст примечания Знак"/>
    <w:basedOn w:val="a0"/>
    <w:link w:val="ae"/>
    <w:semiHidden/>
    <w:rsid w:val="00F73E98"/>
    <w:rPr>
      <w:rFonts w:ascii="Times New Roman" w:eastAsia="Times New Roman" w:hAnsi="Times New Roman" w:cs="Times New Roman"/>
      <w:sz w:val="20"/>
      <w:szCs w:val="20"/>
      <w:lang w:eastAsia="ru-RU"/>
    </w:rPr>
  </w:style>
  <w:style w:type="paragraph" w:styleId="af0">
    <w:name w:val="annotation subject"/>
    <w:basedOn w:val="ae"/>
    <w:next w:val="ae"/>
    <w:link w:val="af1"/>
    <w:semiHidden/>
    <w:rsid w:val="00F73E98"/>
    <w:rPr>
      <w:b/>
      <w:bCs/>
    </w:rPr>
  </w:style>
  <w:style w:type="character" w:customStyle="1" w:styleId="af1">
    <w:name w:val="Тема примечания Знак"/>
    <w:basedOn w:val="af"/>
    <w:link w:val="af0"/>
    <w:semiHidden/>
    <w:rsid w:val="00F73E98"/>
    <w:rPr>
      <w:rFonts w:ascii="Times New Roman" w:eastAsia="Times New Roman" w:hAnsi="Times New Roman" w:cs="Times New Roman"/>
      <w:b/>
      <w:bCs/>
      <w:sz w:val="20"/>
      <w:szCs w:val="20"/>
      <w:lang w:eastAsia="ru-RU"/>
    </w:rPr>
  </w:style>
  <w:style w:type="paragraph" w:customStyle="1" w:styleId="af2">
    <w:name w:val="Знак"/>
    <w:basedOn w:val="a"/>
    <w:rsid w:val="00F73E98"/>
    <w:pPr>
      <w:spacing w:after="160" w:line="240" w:lineRule="exact"/>
    </w:pPr>
    <w:rPr>
      <w:rFonts w:ascii="Verdana" w:eastAsia="Times New Roman" w:hAnsi="Verdana" w:cs="Times New Roman"/>
      <w:sz w:val="20"/>
      <w:szCs w:val="20"/>
      <w:lang w:val="en-US"/>
    </w:rPr>
  </w:style>
  <w:style w:type="table" w:styleId="af3">
    <w:name w:val="Table Grid"/>
    <w:basedOn w:val="a1"/>
    <w:uiPriority w:val="59"/>
    <w:rsid w:val="00F73E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3">
    <w:name w:val="Table Grid 1"/>
    <w:basedOn w:val="a1"/>
    <w:semiHidden/>
    <w:unhideWhenUsed/>
    <w:rsid w:val="00F73E98"/>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4">
    <w:name w:val="Сетка таблицы1"/>
    <w:basedOn w:val="a1"/>
    <w:next w:val="af3"/>
    <w:rsid w:val="00F73E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4">
    <w:name w:val="Body Text Indent"/>
    <w:basedOn w:val="a"/>
    <w:link w:val="af5"/>
    <w:uiPriority w:val="99"/>
    <w:semiHidden/>
    <w:unhideWhenUsed/>
    <w:rsid w:val="00F73E98"/>
    <w:pPr>
      <w:spacing w:after="120"/>
      <w:ind w:left="283"/>
    </w:pPr>
  </w:style>
  <w:style w:type="character" w:customStyle="1" w:styleId="af5">
    <w:name w:val="Основной текст с отступом Знак"/>
    <w:basedOn w:val="a0"/>
    <w:link w:val="af4"/>
    <w:uiPriority w:val="99"/>
    <w:semiHidden/>
    <w:rsid w:val="00F73E98"/>
  </w:style>
  <w:style w:type="paragraph" w:styleId="af6">
    <w:name w:val="List Paragraph"/>
    <w:basedOn w:val="a"/>
    <w:uiPriority w:val="34"/>
    <w:qFormat/>
    <w:rsid w:val="00F73E98"/>
    <w:pPr>
      <w:ind w:left="720"/>
      <w:contextualSpacing/>
    </w:pPr>
  </w:style>
  <w:style w:type="character" w:customStyle="1" w:styleId="apple-converted-space">
    <w:name w:val="apple-converted-space"/>
    <w:basedOn w:val="a0"/>
    <w:rsid w:val="00F73E98"/>
  </w:style>
  <w:style w:type="character" w:customStyle="1" w:styleId="submenu-table">
    <w:name w:val="submenu-table"/>
    <w:basedOn w:val="a0"/>
    <w:rsid w:val="00F73E98"/>
  </w:style>
  <w:style w:type="table" w:customStyle="1" w:styleId="22">
    <w:name w:val="Сетка таблицы2"/>
    <w:basedOn w:val="a1"/>
    <w:next w:val="af3"/>
    <w:rsid w:val="00F73E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8">
    <w:name w:val="c8"/>
    <w:basedOn w:val="a"/>
    <w:rsid w:val="00F73E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8">
    <w:name w:val="c18"/>
    <w:basedOn w:val="a0"/>
    <w:rsid w:val="00F73E98"/>
  </w:style>
  <w:style w:type="character" w:customStyle="1" w:styleId="a4">
    <w:name w:val="Без интервала Знак"/>
    <w:link w:val="a3"/>
    <w:uiPriority w:val="1"/>
    <w:locked/>
    <w:rsid w:val="00F73E98"/>
  </w:style>
  <w:style w:type="paragraph" w:customStyle="1" w:styleId="c29">
    <w:name w:val="c29"/>
    <w:basedOn w:val="a"/>
    <w:rsid w:val="00F73E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F73E98"/>
  </w:style>
  <w:style w:type="paragraph" w:customStyle="1" w:styleId="c45">
    <w:name w:val="c45"/>
    <w:basedOn w:val="a"/>
    <w:rsid w:val="00F73E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4">
    <w:name w:val="c44"/>
    <w:basedOn w:val="a0"/>
    <w:rsid w:val="00F73E98"/>
  </w:style>
  <w:style w:type="paragraph" w:styleId="af7">
    <w:name w:val="header"/>
    <w:basedOn w:val="a"/>
    <w:link w:val="af8"/>
    <w:uiPriority w:val="99"/>
    <w:semiHidden/>
    <w:unhideWhenUsed/>
    <w:rsid w:val="00F73E98"/>
    <w:pPr>
      <w:tabs>
        <w:tab w:val="center" w:pos="4677"/>
        <w:tab w:val="right" w:pos="9355"/>
      </w:tabs>
      <w:spacing w:after="0" w:line="240" w:lineRule="auto"/>
    </w:pPr>
  </w:style>
  <w:style w:type="character" w:customStyle="1" w:styleId="af8">
    <w:name w:val="Верхний колонтитул Знак"/>
    <w:basedOn w:val="a0"/>
    <w:link w:val="af7"/>
    <w:uiPriority w:val="99"/>
    <w:semiHidden/>
    <w:rsid w:val="00F73E98"/>
  </w:style>
  <w:style w:type="paragraph" w:styleId="af9">
    <w:name w:val="footer"/>
    <w:basedOn w:val="a"/>
    <w:link w:val="afa"/>
    <w:uiPriority w:val="99"/>
    <w:unhideWhenUsed/>
    <w:rsid w:val="00F73E98"/>
    <w:pPr>
      <w:tabs>
        <w:tab w:val="center" w:pos="4677"/>
        <w:tab w:val="right" w:pos="9355"/>
      </w:tabs>
      <w:spacing w:after="0" w:line="240" w:lineRule="auto"/>
    </w:pPr>
  </w:style>
  <w:style w:type="character" w:customStyle="1" w:styleId="afa">
    <w:name w:val="Нижний колонтитул Знак"/>
    <w:basedOn w:val="a0"/>
    <w:link w:val="af9"/>
    <w:uiPriority w:val="99"/>
    <w:rsid w:val="00F73E98"/>
  </w:style>
  <w:style w:type="table" w:customStyle="1" w:styleId="3">
    <w:name w:val="Сетка таблицы3"/>
    <w:basedOn w:val="a1"/>
    <w:next w:val="af3"/>
    <w:uiPriority w:val="59"/>
    <w:rsid w:val="00375F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 11"/>
    <w:basedOn w:val="a1"/>
    <w:next w:val="13"/>
    <w:semiHidden/>
    <w:unhideWhenUsed/>
    <w:rsid w:val="00375FEE"/>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12">
    <w:name w:val="Сетка таблицы11"/>
    <w:basedOn w:val="a1"/>
    <w:next w:val="af3"/>
    <w:rsid w:val="00375FE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f3"/>
    <w:uiPriority w:val="59"/>
    <w:rsid w:val="00375F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b">
    <w:name w:val="Hyperlink"/>
    <w:basedOn w:val="a0"/>
    <w:uiPriority w:val="99"/>
    <w:unhideWhenUsed/>
    <w:rsid w:val="0072547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iatto.ru/" TargetMode="External"/><Relationship Id="rId18" Type="http://schemas.openxmlformats.org/officeDocument/2006/relationships/hyperlink" Target="http://www.eda-info.ru" TargetMode="External"/><Relationship Id="rId26" Type="http://schemas.openxmlformats.org/officeDocument/2006/relationships/hyperlink" Target="http://www.good-cook.ru" TargetMode="External"/><Relationship Id="rId39" Type="http://schemas.openxmlformats.org/officeDocument/2006/relationships/hyperlink" Target="http://www.oxtrud.narod.ru/" TargetMode="External"/><Relationship Id="rId21" Type="http://schemas.openxmlformats.org/officeDocument/2006/relationships/hyperlink" Target="http://www.good-cook.ru" TargetMode="External"/><Relationship Id="rId34" Type="http://schemas.openxmlformats.org/officeDocument/2006/relationships/hyperlink" Target="https://www.bolohovomt.ru/doc/kalkulazia_uchet.pdf" TargetMode="External"/><Relationship Id="rId42" Type="http://schemas.openxmlformats.org/officeDocument/2006/relationships/hyperlink" Target="http://www.consultant.ru/document" TargetMode="External"/><Relationship Id="rId47" Type="http://schemas.openxmlformats.org/officeDocument/2006/relationships/hyperlink" Target="http://meganorm.ru" TargetMode="External"/><Relationship Id="rId50" Type="http://schemas.openxmlformats.org/officeDocument/2006/relationships/hyperlink" Target="http://meganorm.ru" TargetMode="External"/><Relationship Id="rId55" Type="http://schemas.openxmlformats.org/officeDocument/2006/relationships/hyperlink" Target="http://www.kyxarka.ru/news/1396.html-" TargetMode="External"/><Relationship Id="rId7" Type="http://schemas.openxmlformats.org/officeDocument/2006/relationships/endnotes" Target="endnotes.xml"/><Relationship Id="rId12" Type="http://schemas.openxmlformats.org/officeDocument/2006/relationships/hyperlink" Target="http://www.povara.ru" TargetMode="External"/><Relationship Id="rId17" Type="http://schemas.openxmlformats.org/officeDocument/2006/relationships/hyperlink" Target="http://www.edatoday.ru" TargetMode="External"/><Relationship Id="rId25" Type="http://schemas.openxmlformats.org/officeDocument/2006/relationships/hyperlink" Target="http://4vkusa.ru" TargetMode="External"/><Relationship Id="rId33" Type="http://schemas.openxmlformats.org/officeDocument/2006/relationships/footer" Target="footer4.xml"/><Relationship Id="rId38" Type="http://schemas.openxmlformats.org/officeDocument/2006/relationships/hyperlink" Target="http://www.trkodeks.ru/" TargetMode="External"/><Relationship Id="rId46" Type="http://schemas.openxmlformats.org/officeDocument/2006/relationships/hyperlink" Target="http://www.consultant.ru/document" TargetMode="External"/><Relationship Id="rId2" Type="http://schemas.openxmlformats.org/officeDocument/2006/relationships/styles" Target="styles.xml"/><Relationship Id="rId16" Type="http://schemas.openxmlformats.org/officeDocument/2006/relationships/hyperlink" Target="http://d000.ru" TargetMode="External"/><Relationship Id="rId20" Type="http://schemas.openxmlformats.org/officeDocument/2006/relationships/hyperlink" Target="http://4vkusa.ru" TargetMode="External"/><Relationship Id="rId29" Type="http://schemas.openxmlformats.org/officeDocument/2006/relationships/hyperlink" Target="http://www.cook-alliance.ru/" TargetMode="External"/><Relationship Id="rId41" Type="http://schemas.openxmlformats.org/officeDocument/2006/relationships/footer" Target="footer6.xml"/><Relationship Id="rId54" Type="http://schemas.openxmlformats.org/officeDocument/2006/relationships/hyperlink" Target="http://www.povarenok.ru"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good-cook.ru" TargetMode="External"/><Relationship Id="rId24" Type="http://schemas.openxmlformats.org/officeDocument/2006/relationships/footer" Target="footer3.xml"/><Relationship Id="rId32" Type="http://schemas.openxmlformats.org/officeDocument/2006/relationships/hyperlink" Target="http://www.edatoday.ru" TargetMode="External"/><Relationship Id="rId37" Type="http://schemas.openxmlformats.org/officeDocument/2006/relationships/footer" Target="footer5.xml"/><Relationship Id="rId40" Type="http://schemas.openxmlformats.org/officeDocument/2006/relationships/hyperlink" Target="http://www.c/" TargetMode="External"/><Relationship Id="rId45" Type="http://schemas.openxmlformats.org/officeDocument/2006/relationships/hyperlink" Target="http://www.consultant.ru/document" TargetMode="External"/><Relationship Id="rId53" Type="http://schemas.openxmlformats.org/officeDocument/2006/relationships/hyperlink" Target="http://www.panor.ru/journals/obshepit/" TargetMode="External"/><Relationship Id="rId5" Type="http://schemas.openxmlformats.org/officeDocument/2006/relationships/webSettings" Target="webSettings.xml"/><Relationship Id="rId15" Type="http://schemas.openxmlformats.org/officeDocument/2006/relationships/hyperlink" Target="http://www.webfoods.ru/" TargetMode="External"/><Relationship Id="rId23" Type="http://schemas.openxmlformats.org/officeDocument/2006/relationships/hyperlink" Target="http://www.piatto.ru/" TargetMode="External"/><Relationship Id="rId28" Type="http://schemas.openxmlformats.org/officeDocument/2006/relationships/hyperlink" Target="http://www.piatto.ru/" TargetMode="External"/><Relationship Id="rId36" Type="http://schemas.openxmlformats.org/officeDocument/2006/relationships/hyperlink" Target="https://www.litres.ru/irina-alekseevna-samulevich/kalkulyaciya-i-uchet-v-programme-store-house/chitat-onlayn/" TargetMode="External"/><Relationship Id="rId49" Type="http://schemas.openxmlformats.org/officeDocument/2006/relationships/hyperlink" Target="http://meganorm.ru" TargetMode="External"/><Relationship Id="rId57" Type="http://schemas.openxmlformats.org/officeDocument/2006/relationships/theme" Target="theme/theme1.xml"/><Relationship Id="rId10" Type="http://schemas.openxmlformats.org/officeDocument/2006/relationships/hyperlink" Target="http://4vkusa.ru" TargetMode="External"/><Relationship Id="rId19" Type="http://schemas.openxmlformats.org/officeDocument/2006/relationships/footer" Target="footer2.xml"/><Relationship Id="rId31" Type="http://schemas.openxmlformats.org/officeDocument/2006/relationships/hyperlink" Target="http://d000.ru" TargetMode="External"/><Relationship Id="rId44" Type="http://schemas.openxmlformats.org/officeDocument/2006/relationships/hyperlink" Target="http://www.consultant.ru/document" TargetMode="External"/><Relationship Id="rId52" Type="http://schemas.openxmlformats.org/officeDocument/2006/relationships/hyperlink" Target="http://www.gastronom.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cook-alliance.ru/" TargetMode="External"/><Relationship Id="rId22" Type="http://schemas.openxmlformats.org/officeDocument/2006/relationships/hyperlink" Target="http://www.povara.ru" TargetMode="External"/><Relationship Id="rId27" Type="http://schemas.openxmlformats.org/officeDocument/2006/relationships/hyperlink" Target="http://www.povara.ru" TargetMode="External"/><Relationship Id="rId30" Type="http://schemas.openxmlformats.org/officeDocument/2006/relationships/hyperlink" Target="http://www.webfoods.ru/" TargetMode="External"/><Relationship Id="rId35" Type="http://schemas.openxmlformats.org/officeDocument/2006/relationships/hyperlink" Target="https://infourok.ru/kurs-lekciy-po-discipline-op-kalkulyaciya-i-uchet-na-predpriyatiyah-obschestvennogo-pitaniya-dlya-specialnosti-tehnologiya-produ-673577.html" TargetMode="External"/><Relationship Id="rId43" Type="http://schemas.openxmlformats.org/officeDocument/2006/relationships/hyperlink" Target="http://www.consultant.ru/document" TargetMode="External"/><Relationship Id="rId48" Type="http://schemas.openxmlformats.org/officeDocument/2006/relationships/hyperlink" Target="http://meganorm.ru" TargetMode="External"/><Relationship Id="rId56" Type="http://schemas.openxmlformats.org/officeDocument/2006/relationships/fontTable" Target="fontTable.xml"/><Relationship Id="rId8" Type="http://schemas.openxmlformats.org/officeDocument/2006/relationships/image" Target="media/image1.tiff"/><Relationship Id="rId51" Type="http://schemas.openxmlformats.org/officeDocument/2006/relationships/hyperlink" Target="http://supercook/ru" TargetMode="External"/><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1227</TotalTime>
  <Pages>63</Pages>
  <Words>12118</Words>
  <Characters>69077</Characters>
  <Application>Microsoft Office Word</Application>
  <DocSecurity>0</DocSecurity>
  <Lines>575</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светлана</dc:creator>
  <cp:keywords/>
  <dc:description/>
  <cp:lastModifiedBy>МУК</cp:lastModifiedBy>
  <cp:revision>6</cp:revision>
  <dcterms:created xsi:type="dcterms:W3CDTF">2021-09-16T13:10:00Z</dcterms:created>
  <dcterms:modified xsi:type="dcterms:W3CDTF">2021-09-20T12:08:00Z</dcterms:modified>
</cp:coreProperties>
</file>